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9B180" w14:textId="77777777" w:rsidR="000431BE" w:rsidRDefault="007B6A55" w:rsidP="008B6B0F">
      <w:pPr>
        <w:rPr>
          <w:szCs w:val="20"/>
        </w:rPr>
      </w:pPr>
      <w:bookmarkStart w:id="0" w:name="_Hlk150777993"/>
      <w:r>
        <w:rPr>
          <w:noProof/>
          <w:szCs w:val="20"/>
        </w:rPr>
        <w:drawing>
          <wp:inline distT="0" distB="0" distL="0" distR="0" wp14:anchorId="630C5D9A" wp14:editId="6C6FBD00">
            <wp:extent cx="1901825" cy="280670"/>
            <wp:effectExtent l="0" t="0" r="3175" b="508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1825" cy="280670"/>
                    </a:xfrm>
                    <a:prstGeom prst="rect">
                      <a:avLst/>
                    </a:prstGeom>
                    <a:noFill/>
                  </pic:spPr>
                </pic:pic>
              </a:graphicData>
            </a:graphic>
          </wp:inline>
        </w:drawing>
      </w:r>
    </w:p>
    <w:tbl>
      <w:tblPr>
        <w:tblStyle w:val="Tabelamrea16"/>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75FBF" w:rsidRPr="00A75FBF" w14:paraId="5193BFFB" w14:textId="77777777" w:rsidTr="00EA756E">
        <w:tc>
          <w:tcPr>
            <w:tcW w:w="4389" w:type="dxa"/>
          </w:tcPr>
          <w:p w14:paraId="510B6034" w14:textId="77777777" w:rsidR="007B6A55" w:rsidRPr="007B6A55" w:rsidRDefault="00A75FBF" w:rsidP="007B6A55">
            <w:pPr>
              <w:spacing w:afterLines="20" w:after="48" w:line="22" w:lineRule="atLeast"/>
              <w:ind w:left="11" w:hanging="11"/>
              <w:rPr>
                <w:color w:val="A6A6A6"/>
                <w:sz w:val="16"/>
                <w:szCs w:val="16"/>
              </w:rPr>
            </w:pPr>
            <w:r>
              <w:rPr>
                <w:color w:val="A6A6A6"/>
                <w:sz w:val="16"/>
                <w:szCs w:val="16"/>
              </w:rPr>
              <w:t xml:space="preserve">                              </w:t>
            </w:r>
            <w:r w:rsidR="007B6A55" w:rsidRPr="007B6A55">
              <w:rPr>
                <w:color w:val="A6A6A6"/>
                <w:sz w:val="16"/>
                <w:szCs w:val="16"/>
              </w:rPr>
              <w:t>SŽ – Potniški promet, d.o.o.</w:t>
            </w:r>
          </w:p>
          <w:p w14:paraId="3C768987" w14:textId="77777777" w:rsidR="007B6A55" w:rsidRPr="007B6A55" w:rsidRDefault="007B6A55" w:rsidP="007B6A55">
            <w:pPr>
              <w:spacing w:afterLines="20" w:after="48" w:line="22" w:lineRule="atLeast"/>
              <w:ind w:left="11" w:hanging="11"/>
              <w:rPr>
                <w:color w:val="A6A6A6"/>
                <w:sz w:val="16"/>
                <w:szCs w:val="16"/>
              </w:rPr>
            </w:pPr>
          </w:p>
          <w:p w14:paraId="2A86C355" w14:textId="77777777" w:rsidR="007B6A55" w:rsidRPr="00A75FBF" w:rsidRDefault="007B6A55" w:rsidP="007B6A55">
            <w:pPr>
              <w:spacing w:afterLines="20" w:after="48" w:line="22" w:lineRule="atLeast"/>
              <w:ind w:left="1276" w:firstLine="0"/>
              <w:rPr>
                <w:color w:val="A6A6A6"/>
                <w:sz w:val="16"/>
                <w:szCs w:val="16"/>
              </w:rPr>
            </w:pPr>
          </w:p>
        </w:tc>
        <w:tc>
          <w:tcPr>
            <w:tcW w:w="1701" w:type="dxa"/>
          </w:tcPr>
          <w:p w14:paraId="0F004BB4"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1964F83B" w14:textId="77777777" w:rsidR="00A75FBF" w:rsidRPr="00A75FBF" w:rsidRDefault="00A75FBF" w:rsidP="00A75FBF">
            <w:pPr>
              <w:tabs>
                <w:tab w:val="right" w:pos="4044"/>
              </w:tabs>
              <w:spacing w:afterLines="20" w:after="48" w:line="22" w:lineRule="atLeast"/>
              <w:ind w:left="11" w:hanging="11"/>
              <w:rPr>
                <w:color w:val="A6A6A6"/>
                <w:sz w:val="16"/>
                <w:szCs w:val="16"/>
              </w:rPr>
            </w:pPr>
          </w:p>
        </w:tc>
      </w:tr>
      <w:tr w:rsidR="00A75FBF" w:rsidRPr="00A75FBF" w14:paraId="55CE7917" w14:textId="77777777" w:rsidTr="00EA756E">
        <w:tc>
          <w:tcPr>
            <w:tcW w:w="4389" w:type="dxa"/>
          </w:tcPr>
          <w:p w14:paraId="2C38E424"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1D94F865"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770A00D2" w14:textId="77777777" w:rsidR="00A75FBF" w:rsidRPr="00A75FBF" w:rsidRDefault="00A75FBF" w:rsidP="00A75FBF">
            <w:pPr>
              <w:spacing w:afterLines="20" w:after="48" w:line="22" w:lineRule="atLeast"/>
              <w:ind w:left="11" w:hanging="11"/>
              <w:rPr>
                <w:color w:val="A6A6A6"/>
                <w:sz w:val="16"/>
                <w:szCs w:val="16"/>
              </w:rPr>
            </w:pPr>
          </w:p>
        </w:tc>
      </w:tr>
      <w:tr w:rsidR="00A75FBF" w:rsidRPr="00A75FBF" w14:paraId="17782A8A" w14:textId="77777777" w:rsidTr="00EA756E">
        <w:tc>
          <w:tcPr>
            <w:tcW w:w="4389" w:type="dxa"/>
          </w:tcPr>
          <w:p w14:paraId="6D084A7C" w14:textId="77777777" w:rsidR="00A75FBF" w:rsidRPr="00A75FBF" w:rsidRDefault="00A75FBF" w:rsidP="00A75FBF">
            <w:pPr>
              <w:keepNext/>
              <w:keepLines/>
              <w:spacing w:after="80" w:line="240" w:lineRule="auto"/>
              <w:ind w:left="0" w:firstLine="0"/>
              <w:rPr>
                <w:rFonts w:eastAsia="Times New Roman" w:cs="Times New Roman"/>
                <w:b/>
                <w:bCs/>
                <w:color w:val="A6A6A6"/>
                <w:sz w:val="16"/>
                <w:szCs w:val="16"/>
              </w:rPr>
            </w:pPr>
            <w:r>
              <w:rPr>
                <w:rFonts w:eastAsia="Times New Roman" w:cs="Times New Roman"/>
                <w:b/>
                <w:bCs/>
                <w:color w:val="A6A6A6"/>
                <w:sz w:val="16"/>
                <w:szCs w:val="16"/>
              </w:rPr>
              <w:t xml:space="preserve">                              </w:t>
            </w:r>
          </w:p>
        </w:tc>
        <w:tc>
          <w:tcPr>
            <w:tcW w:w="1701" w:type="dxa"/>
          </w:tcPr>
          <w:p w14:paraId="721E5CCC" w14:textId="77777777" w:rsidR="00A75FBF" w:rsidRPr="00A75FBF" w:rsidRDefault="00A75FBF" w:rsidP="00A75FBF">
            <w:pPr>
              <w:spacing w:afterLines="20" w:after="48" w:line="22" w:lineRule="atLeast"/>
              <w:ind w:left="11" w:hanging="11"/>
              <w:rPr>
                <w:color w:val="A6A6A6"/>
                <w:sz w:val="16"/>
                <w:szCs w:val="16"/>
              </w:rPr>
            </w:pPr>
          </w:p>
        </w:tc>
        <w:tc>
          <w:tcPr>
            <w:tcW w:w="3261" w:type="dxa"/>
          </w:tcPr>
          <w:p w14:paraId="11DAF1BA" w14:textId="77777777" w:rsidR="00A75FBF" w:rsidRPr="00A75FBF" w:rsidRDefault="00A75FBF" w:rsidP="00A75FBF">
            <w:pPr>
              <w:spacing w:afterLines="20" w:after="48" w:line="22" w:lineRule="atLeast"/>
              <w:ind w:left="11" w:hanging="11"/>
              <w:rPr>
                <w:color w:val="A6A6A6"/>
                <w:sz w:val="16"/>
                <w:szCs w:val="16"/>
              </w:rPr>
            </w:pPr>
          </w:p>
        </w:tc>
      </w:tr>
      <w:tr w:rsidR="00A75FBF" w:rsidRPr="00A75FBF" w14:paraId="65C3F406" w14:textId="77777777" w:rsidTr="00EA756E">
        <w:tc>
          <w:tcPr>
            <w:tcW w:w="4389" w:type="dxa"/>
          </w:tcPr>
          <w:p w14:paraId="7804ABEC"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66447AFD" w14:textId="77777777" w:rsidR="00A75FBF" w:rsidRPr="00A75FBF" w:rsidRDefault="00A75FBF" w:rsidP="00A75FBF">
            <w:pPr>
              <w:tabs>
                <w:tab w:val="right" w:pos="4044"/>
              </w:tabs>
              <w:spacing w:afterLines="20" w:after="48" w:line="22" w:lineRule="atLeast"/>
              <w:ind w:left="11" w:hanging="11"/>
              <w:rPr>
                <w:color w:val="A6A6A6"/>
                <w:sz w:val="16"/>
                <w:szCs w:val="16"/>
              </w:rPr>
            </w:pPr>
          </w:p>
        </w:tc>
        <w:tc>
          <w:tcPr>
            <w:tcW w:w="3261" w:type="dxa"/>
          </w:tcPr>
          <w:p w14:paraId="6C2F184B" w14:textId="77777777" w:rsidR="00A75FBF" w:rsidRPr="00A75FBF" w:rsidRDefault="00A75FBF" w:rsidP="00A75FBF">
            <w:pPr>
              <w:tabs>
                <w:tab w:val="right" w:pos="4044"/>
              </w:tabs>
              <w:spacing w:afterLines="20" w:after="48" w:line="22" w:lineRule="atLeast"/>
              <w:ind w:left="11" w:hanging="11"/>
              <w:rPr>
                <w:color w:val="A6A6A6"/>
                <w:sz w:val="16"/>
                <w:szCs w:val="16"/>
              </w:rPr>
            </w:pPr>
            <w:r w:rsidRPr="00A75FBF">
              <w:rPr>
                <w:color w:val="A6A6A6"/>
                <w:sz w:val="16"/>
                <w:szCs w:val="16"/>
              </w:rPr>
              <w:tab/>
            </w:r>
          </w:p>
        </w:tc>
      </w:tr>
      <w:tr w:rsidR="00A75FBF" w:rsidRPr="00A75FBF" w14:paraId="3F00FA93" w14:textId="77777777" w:rsidTr="00EA756E">
        <w:tc>
          <w:tcPr>
            <w:tcW w:w="4389" w:type="dxa"/>
          </w:tcPr>
          <w:p w14:paraId="297570E8" w14:textId="77777777" w:rsidR="00A75FBF" w:rsidRPr="00A75FBF" w:rsidRDefault="00A75FBF" w:rsidP="00A75FBF">
            <w:pPr>
              <w:spacing w:afterLines="20" w:after="48" w:line="22" w:lineRule="atLeast"/>
              <w:ind w:left="0" w:firstLine="0"/>
              <w:rPr>
                <w:color w:val="A6A6A6"/>
                <w:sz w:val="16"/>
                <w:szCs w:val="16"/>
              </w:rPr>
            </w:pPr>
          </w:p>
        </w:tc>
        <w:tc>
          <w:tcPr>
            <w:tcW w:w="1701" w:type="dxa"/>
          </w:tcPr>
          <w:p w14:paraId="19794F3F" w14:textId="77777777" w:rsidR="00A75FBF" w:rsidRPr="00A75FBF" w:rsidRDefault="00A75FBF" w:rsidP="00A75FBF">
            <w:pPr>
              <w:spacing w:afterLines="20" w:after="48" w:line="22" w:lineRule="atLeast"/>
              <w:ind w:left="11" w:hanging="11"/>
              <w:rPr>
                <w:color w:val="A6A6A6"/>
                <w:sz w:val="16"/>
                <w:szCs w:val="16"/>
                <w:shd w:val="clear" w:color="auto" w:fill="FFFFFF"/>
              </w:rPr>
            </w:pPr>
            <w:r w:rsidRPr="00A75FBF">
              <w:rPr>
                <w:color w:val="A6A6A6"/>
                <w:sz w:val="16"/>
                <w:szCs w:val="22"/>
              </w:rPr>
              <w:t>Kolodvorska ulica 1</w:t>
            </w:r>
            <w:r w:rsidRPr="00A75FBF">
              <w:rPr>
                <w:color w:val="A6A6A6"/>
                <w:sz w:val="16"/>
                <w:szCs w:val="16"/>
              </w:rPr>
              <w:t>1</w:t>
            </w:r>
          </w:p>
        </w:tc>
        <w:tc>
          <w:tcPr>
            <w:tcW w:w="3261" w:type="dxa"/>
          </w:tcPr>
          <w:p w14:paraId="5DE1EAFE" w14:textId="77777777" w:rsidR="00A75FBF" w:rsidRPr="00A75FBF" w:rsidRDefault="00A75FBF" w:rsidP="00A75FBF">
            <w:pPr>
              <w:tabs>
                <w:tab w:val="right" w:pos="4044"/>
              </w:tabs>
              <w:spacing w:afterLines="20" w:after="48" w:line="22" w:lineRule="atLeast"/>
              <w:ind w:left="11" w:hanging="11"/>
              <w:rPr>
                <w:color w:val="A6A6A6"/>
                <w:szCs w:val="22"/>
              </w:rPr>
            </w:pPr>
            <w:r w:rsidRPr="00A75FBF">
              <w:rPr>
                <w:color w:val="A6A6A6"/>
                <w:sz w:val="16"/>
                <w:szCs w:val="22"/>
              </w:rPr>
              <w:t>T +386 1 29 1</w:t>
            </w:r>
            <w:r w:rsidR="007B6A55">
              <w:rPr>
                <w:color w:val="A6A6A6"/>
                <w:sz w:val="16"/>
                <w:szCs w:val="22"/>
              </w:rPr>
              <w:t>2</w:t>
            </w:r>
            <w:r w:rsidRPr="00A75FBF">
              <w:rPr>
                <w:color w:val="A6A6A6"/>
                <w:sz w:val="16"/>
                <w:szCs w:val="22"/>
              </w:rPr>
              <w:t xml:space="preserve"> </w:t>
            </w:r>
            <w:r w:rsidR="007B6A55">
              <w:rPr>
                <w:color w:val="A6A6A6"/>
                <w:sz w:val="16"/>
                <w:szCs w:val="22"/>
              </w:rPr>
              <w:t>400</w:t>
            </w:r>
          </w:p>
        </w:tc>
      </w:tr>
      <w:tr w:rsidR="00A75FBF" w:rsidRPr="00A75FBF" w14:paraId="38771B97" w14:textId="77777777" w:rsidTr="00EA756E">
        <w:tc>
          <w:tcPr>
            <w:tcW w:w="4389" w:type="dxa"/>
          </w:tcPr>
          <w:p w14:paraId="2399AD40"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59982D8A" w14:textId="77777777" w:rsidR="00A75FBF" w:rsidRPr="00A75FBF" w:rsidRDefault="00A75FBF" w:rsidP="00A75FBF">
            <w:pPr>
              <w:spacing w:afterLines="20" w:after="48" w:line="22" w:lineRule="atLeast"/>
              <w:ind w:left="0" w:firstLine="0"/>
              <w:rPr>
                <w:color w:val="A6A6A6"/>
                <w:sz w:val="16"/>
                <w:szCs w:val="16"/>
              </w:rPr>
            </w:pPr>
            <w:r w:rsidRPr="00A75FBF">
              <w:rPr>
                <w:color w:val="A6A6A6"/>
                <w:sz w:val="16"/>
                <w:szCs w:val="16"/>
              </w:rPr>
              <w:t>1</w:t>
            </w:r>
            <w:r w:rsidR="002B5F24">
              <w:rPr>
                <w:color w:val="A6A6A6"/>
                <w:sz w:val="16"/>
                <w:szCs w:val="16"/>
              </w:rPr>
              <w:t>000</w:t>
            </w:r>
            <w:r w:rsidRPr="00A75FBF">
              <w:rPr>
                <w:color w:val="A6A6A6"/>
                <w:sz w:val="16"/>
                <w:szCs w:val="16"/>
              </w:rPr>
              <w:t xml:space="preserve"> Ljubljana</w:t>
            </w:r>
          </w:p>
        </w:tc>
        <w:tc>
          <w:tcPr>
            <w:tcW w:w="3261" w:type="dxa"/>
          </w:tcPr>
          <w:p w14:paraId="3E17F74D" w14:textId="5FB81D80" w:rsidR="00A75FBF" w:rsidRPr="00A75FBF" w:rsidRDefault="00A75FBF" w:rsidP="00A75FBF">
            <w:pPr>
              <w:spacing w:afterLines="20" w:after="48" w:line="22" w:lineRule="atLeast"/>
              <w:ind w:left="11" w:hanging="11"/>
              <w:rPr>
                <w:color w:val="A6A6A6"/>
                <w:sz w:val="16"/>
                <w:szCs w:val="16"/>
              </w:rPr>
            </w:pPr>
            <w:r w:rsidRPr="00A75FBF">
              <w:rPr>
                <w:color w:val="A6A6A6"/>
                <w:sz w:val="16"/>
                <w:szCs w:val="22"/>
              </w:rPr>
              <w:t xml:space="preserve">E </w:t>
            </w:r>
            <w:r w:rsidR="00FD3029">
              <w:rPr>
                <w:color w:val="A6A6A6"/>
                <w:sz w:val="16"/>
                <w:szCs w:val="22"/>
              </w:rPr>
              <w:t>miha.butara</w:t>
            </w:r>
            <w:r w:rsidRPr="00A75FBF">
              <w:rPr>
                <w:color w:val="A6A6A6"/>
                <w:sz w:val="16"/>
                <w:szCs w:val="22"/>
              </w:rPr>
              <w:t>@slo-zeleznice.si</w:t>
            </w:r>
          </w:p>
        </w:tc>
      </w:tr>
      <w:tr w:rsidR="00A75FBF" w:rsidRPr="00A75FBF" w14:paraId="4BF5F9A5" w14:textId="77777777" w:rsidTr="00EA756E">
        <w:tc>
          <w:tcPr>
            <w:tcW w:w="4389" w:type="dxa"/>
          </w:tcPr>
          <w:p w14:paraId="4C6A48CB" w14:textId="77777777" w:rsidR="00A75FBF" w:rsidRPr="00A75FBF" w:rsidRDefault="00A75FBF" w:rsidP="00A75FBF">
            <w:pPr>
              <w:spacing w:afterLines="20" w:after="48" w:line="22" w:lineRule="atLeast"/>
              <w:ind w:left="11" w:hanging="11"/>
              <w:rPr>
                <w:color w:val="A6A6A6"/>
                <w:sz w:val="16"/>
                <w:szCs w:val="16"/>
              </w:rPr>
            </w:pPr>
          </w:p>
        </w:tc>
        <w:tc>
          <w:tcPr>
            <w:tcW w:w="1701" w:type="dxa"/>
          </w:tcPr>
          <w:p w14:paraId="247784E4"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16"/>
              </w:rPr>
              <w:t>Slovenija</w:t>
            </w:r>
          </w:p>
        </w:tc>
        <w:tc>
          <w:tcPr>
            <w:tcW w:w="3261" w:type="dxa"/>
          </w:tcPr>
          <w:p w14:paraId="1831DCF2" w14:textId="77777777" w:rsidR="00A75FBF" w:rsidRPr="00A75FBF" w:rsidRDefault="00A75FBF" w:rsidP="00A75FBF">
            <w:pPr>
              <w:spacing w:afterLines="20" w:after="48" w:line="22" w:lineRule="atLeast"/>
              <w:ind w:left="11" w:hanging="11"/>
              <w:rPr>
                <w:color w:val="A6A6A6"/>
                <w:sz w:val="16"/>
                <w:szCs w:val="16"/>
              </w:rPr>
            </w:pPr>
            <w:r w:rsidRPr="00A75FBF">
              <w:rPr>
                <w:color w:val="A6A6A6"/>
                <w:sz w:val="16"/>
                <w:szCs w:val="22"/>
              </w:rPr>
              <w:t>www.slo-zeleznice.si</w:t>
            </w:r>
          </w:p>
        </w:tc>
      </w:tr>
    </w:tbl>
    <w:p w14:paraId="3676FE97" w14:textId="77777777" w:rsidR="00A75FBF" w:rsidRPr="00A75FBF" w:rsidRDefault="00A75FBF" w:rsidP="00A75FBF">
      <w:pPr>
        <w:tabs>
          <w:tab w:val="left" w:pos="4395"/>
          <w:tab w:val="left" w:pos="6096"/>
        </w:tabs>
        <w:spacing w:after="0" w:line="259" w:lineRule="auto"/>
        <w:ind w:left="0" w:firstLine="0"/>
      </w:pPr>
    </w:p>
    <w:p w14:paraId="0E11C3EB" w14:textId="77777777" w:rsidR="00995E77" w:rsidRPr="00192C3D" w:rsidRDefault="00995E77" w:rsidP="008B6B0F">
      <w:pPr>
        <w:rPr>
          <w:szCs w:val="20"/>
        </w:rPr>
      </w:pPr>
    </w:p>
    <w:p w14:paraId="5A95D8C6" w14:textId="77777777" w:rsidR="00F21600" w:rsidRDefault="00F21600" w:rsidP="005A1744">
      <w:pPr>
        <w:pStyle w:val="Brezrazmikov"/>
        <w:ind w:left="0" w:firstLine="0"/>
        <w:rPr>
          <w:lang w:eastAsia="ko-KR"/>
        </w:rPr>
      </w:pPr>
    </w:p>
    <w:p w14:paraId="41AA0BEE" w14:textId="6B520AFA"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7409EF">
        <w:rPr>
          <w:rFonts w:eastAsia="Times New Roman"/>
        </w:rPr>
        <w:t>06</w:t>
      </w:r>
      <w:r w:rsidR="00CA57C6" w:rsidRPr="00FD3029">
        <w:rPr>
          <w:rFonts w:eastAsia="Times New Roman"/>
        </w:rPr>
        <w:t>.</w:t>
      </w:r>
      <w:r w:rsidR="008B4934" w:rsidRPr="00FD3029">
        <w:rPr>
          <w:rFonts w:eastAsia="Times New Roman"/>
        </w:rPr>
        <w:t>0</w:t>
      </w:r>
      <w:r w:rsidR="007409EF">
        <w:rPr>
          <w:rFonts w:eastAsia="Times New Roman"/>
        </w:rPr>
        <w:t>3</w:t>
      </w:r>
      <w:r w:rsidR="008C484A" w:rsidRPr="00FD3029">
        <w:rPr>
          <w:rFonts w:eastAsia="Times New Roman"/>
        </w:rPr>
        <w:t>.</w:t>
      </w:r>
      <w:r w:rsidR="00BD3E4D" w:rsidRPr="00FD3029">
        <w:rPr>
          <w:rFonts w:eastAsia="Times New Roman"/>
        </w:rPr>
        <w:t>202</w:t>
      </w:r>
      <w:r w:rsidR="008B4934" w:rsidRPr="00FD3029">
        <w:rPr>
          <w:rFonts w:eastAsia="Times New Roman"/>
        </w:rPr>
        <w:t>5</w:t>
      </w:r>
    </w:p>
    <w:p w14:paraId="339887CC" w14:textId="77777777" w:rsidR="00F21600" w:rsidRDefault="00F21600" w:rsidP="00F21600">
      <w:pPr>
        <w:pStyle w:val="Brezrazmikov"/>
        <w:tabs>
          <w:tab w:val="left" w:pos="4395"/>
        </w:tabs>
        <w:ind w:left="0" w:firstLine="0"/>
        <w:rPr>
          <w:lang w:eastAsia="ko-KR"/>
        </w:rPr>
      </w:pPr>
    </w:p>
    <w:p w14:paraId="7D9E6AE2" w14:textId="77777777" w:rsidR="00F21600" w:rsidRDefault="00F21600" w:rsidP="00F21600">
      <w:pPr>
        <w:pStyle w:val="Brezrazmikov"/>
        <w:tabs>
          <w:tab w:val="left" w:pos="4395"/>
        </w:tabs>
        <w:ind w:left="0" w:firstLine="0"/>
        <w:rPr>
          <w:lang w:eastAsia="ko-KR"/>
        </w:rPr>
      </w:pPr>
    </w:p>
    <w:p w14:paraId="41774EC5" w14:textId="77777777" w:rsidR="00F21600" w:rsidRDefault="00F21600" w:rsidP="00F21600">
      <w:pPr>
        <w:pStyle w:val="Brezrazmikov"/>
        <w:rPr>
          <w:lang w:eastAsia="ko-KR"/>
        </w:rPr>
      </w:pPr>
    </w:p>
    <w:p w14:paraId="1915C059" w14:textId="77777777" w:rsidR="00F21600" w:rsidRDefault="00F21600" w:rsidP="00F21600">
      <w:pPr>
        <w:pStyle w:val="Brezrazmikov"/>
        <w:rPr>
          <w:lang w:eastAsia="ko-KR"/>
        </w:rPr>
      </w:pPr>
    </w:p>
    <w:p w14:paraId="7280D592" w14:textId="77777777" w:rsidR="0096479D" w:rsidRDefault="0096479D" w:rsidP="00F21600">
      <w:pPr>
        <w:pStyle w:val="Brezrazmikov"/>
        <w:rPr>
          <w:lang w:eastAsia="ko-KR"/>
        </w:rPr>
      </w:pPr>
    </w:p>
    <w:p w14:paraId="538E2791" w14:textId="77777777" w:rsidR="0096479D" w:rsidRDefault="0096479D" w:rsidP="00F21600">
      <w:pPr>
        <w:pStyle w:val="Brezrazmikov"/>
        <w:rPr>
          <w:lang w:eastAsia="ko-KR"/>
        </w:rPr>
      </w:pPr>
    </w:p>
    <w:p w14:paraId="0F90C450" w14:textId="77777777" w:rsidR="00F21600" w:rsidRDefault="00F21600" w:rsidP="00F21600">
      <w:pPr>
        <w:pStyle w:val="Brezrazmikov"/>
        <w:rPr>
          <w:lang w:eastAsia="ko-KR"/>
        </w:rPr>
      </w:pPr>
    </w:p>
    <w:p w14:paraId="3FC7F459" w14:textId="77777777" w:rsidR="00F21600" w:rsidRDefault="00F21600" w:rsidP="00F21600">
      <w:pPr>
        <w:pStyle w:val="Brezrazmikov"/>
        <w:rPr>
          <w:lang w:eastAsia="ko-KR"/>
        </w:rPr>
      </w:pPr>
    </w:p>
    <w:p w14:paraId="74F5D884"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6802628"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4D449D14"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5C4AEC38"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55060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75D4DA4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1C80981"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722156A1"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0405443F"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5917E2B4" w14:textId="77777777" w:rsidR="007B6A55" w:rsidRPr="007B6A55" w:rsidRDefault="007B6A55" w:rsidP="007B6A55">
      <w:pPr>
        <w:widowControl w:val="0"/>
        <w:tabs>
          <w:tab w:val="num" w:pos="432"/>
        </w:tabs>
        <w:spacing w:before="240" w:after="160" w:line="240" w:lineRule="auto"/>
        <w:ind w:left="432" w:hanging="432"/>
        <w:jc w:val="center"/>
        <w:outlineLvl w:val="0"/>
        <w:rPr>
          <w:rFonts w:eastAsia="Times New Roman"/>
          <w:b/>
          <w:noProof/>
          <w:kern w:val="32"/>
          <w:sz w:val="24"/>
          <w:szCs w:val="24"/>
          <w:lang w:eastAsia="de-CH"/>
        </w:rPr>
      </w:pPr>
      <w:r w:rsidRPr="007B6A55">
        <w:rPr>
          <w:rFonts w:eastAsia="Times New Roman"/>
          <w:b/>
          <w:noProof/>
          <w:kern w:val="32"/>
          <w:sz w:val="24"/>
          <w:szCs w:val="24"/>
          <w:lang w:eastAsia="de-CH"/>
        </w:rPr>
        <w:t>Vzdrževanje WiFi sistema na vlakih</w:t>
      </w:r>
    </w:p>
    <w:p w14:paraId="0460E79D" w14:textId="77777777" w:rsidR="00CA7A88" w:rsidRPr="00CA7A88" w:rsidRDefault="00CA7A88" w:rsidP="00CA7A88">
      <w:pPr>
        <w:keepLines/>
        <w:spacing w:after="0" w:line="240" w:lineRule="auto"/>
        <w:ind w:left="0" w:firstLine="0"/>
        <w:rPr>
          <w:rFonts w:eastAsia="Batang"/>
          <w:b/>
          <w:i/>
          <w:sz w:val="28"/>
          <w:szCs w:val="28"/>
          <w:lang w:eastAsia="ko-KR"/>
        </w:rPr>
      </w:pPr>
    </w:p>
    <w:p w14:paraId="14A22BCF" w14:textId="77777777" w:rsidR="00CA7A88" w:rsidRPr="00CA7A88" w:rsidRDefault="00CA7A88" w:rsidP="00CA7A88">
      <w:pPr>
        <w:spacing w:after="0" w:line="240" w:lineRule="auto"/>
        <w:ind w:left="0" w:firstLine="0"/>
        <w:rPr>
          <w:rFonts w:eastAsia="Batang"/>
          <w:b/>
          <w:i/>
          <w:sz w:val="32"/>
          <w:szCs w:val="32"/>
          <w:lang w:eastAsia="ko-KR"/>
        </w:rPr>
      </w:pPr>
    </w:p>
    <w:p w14:paraId="2C775966" w14:textId="77777777" w:rsidR="00CA7A88" w:rsidRPr="00CA7A88" w:rsidRDefault="00CA7A88" w:rsidP="00CA7A88">
      <w:pPr>
        <w:spacing w:after="0" w:line="240" w:lineRule="auto"/>
        <w:ind w:left="0" w:firstLine="0"/>
        <w:rPr>
          <w:rFonts w:eastAsia="Batang"/>
          <w:b/>
          <w:i/>
          <w:sz w:val="32"/>
          <w:szCs w:val="32"/>
          <w:lang w:eastAsia="ko-KR"/>
        </w:rPr>
      </w:pPr>
    </w:p>
    <w:p w14:paraId="79AD768B" w14:textId="77777777" w:rsidR="00CA7A88" w:rsidRPr="00CA7A88" w:rsidRDefault="00CA7A88" w:rsidP="00CA7A88">
      <w:pPr>
        <w:spacing w:after="0" w:line="240" w:lineRule="auto"/>
        <w:ind w:left="0" w:firstLine="0"/>
        <w:rPr>
          <w:rFonts w:eastAsia="Batang"/>
          <w:b/>
          <w:i/>
          <w:sz w:val="32"/>
          <w:szCs w:val="32"/>
          <w:lang w:eastAsia="ko-KR"/>
        </w:rPr>
      </w:pPr>
    </w:p>
    <w:p w14:paraId="0EA9A032" w14:textId="77777777" w:rsidR="00CA7A88" w:rsidRPr="00CA7A88" w:rsidRDefault="00CA7A88" w:rsidP="00CA7A88">
      <w:pPr>
        <w:spacing w:after="0" w:line="240" w:lineRule="auto"/>
        <w:ind w:left="0" w:firstLine="0"/>
        <w:rPr>
          <w:rFonts w:eastAsia="Batang"/>
          <w:b/>
          <w:i/>
          <w:sz w:val="32"/>
          <w:szCs w:val="32"/>
          <w:lang w:eastAsia="ko-KR"/>
        </w:rPr>
      </w:pPr>
    </w:p>
    <w:p w14:paraId="1C734EA5" w14:textId="77777777" w:rsidR="00CA7A88" w:rsidRDefault="00CA7A88" w:rsidP="00CA7A88">
      <w:pPr>
        <w:spacing w:after="0" w:line="240" w:lineRule="auto"/>
        <w:ind w:left="0" w:firstLine="0"/>
        <w:rPr>
          <w:rFonts w:eastAsia="Batang"/>
          <w:b/>
          <w:i/>
          <w:sz w:val="32"/>
          <w:szCs w:val="32"/>
          <w:lang w:eastAsia="ko-KR"/>
        </w:rPr>
      </w:pPr>
    </w:p>
    <w:p w14:paraId="0E9CD76D" w14:textId="77777777" w:rsidR="00474BFC" w:rsidRDefault="00474BFC" w:rsidP="00CA7A88">
      <w:pPr>
        <w:spacing w:after="0" w:line="240" w:lineRule="auto"/>
        <w:ind w:left="0" w:firstLine="0"/>
        <w:rPr>
          <w:rFonts w:eastAsia="Batang"/>
          <w:b/>
          <w:i/>
          <w:sz w:val="32"/>
          <w:szCs w:val="32"/>
          <w:lang w:eastAsia="ko-KR"/>
        </w:rPr>
      </w:pPr>
    </w:p>
    <w:p w14:paraId="32012F04" w14:textId="77777777" w:rsidR="00474BFC" w:rsidRPr="00CA7A88" w:rsidRDefault="00474BFC" w:rsidP="00CA7A88">
      <w:pPr>
        <w:spacing w:after="0" w:line="240" w:lineRule="auto"/>
        <w:ind w:left="0" w:firstLine="0"/>
        <w:rPr>
          <w:rFonts w:eastAsia="Batang"/>
          <w:b/>
          <w:i/>
          <w:sz w:val="32"/>
          <w:szCs w:val="32"/>
          <w:lang w:eastAsia="ko-KR"/>
        </w:rPr>
      </w:pPr>
    </w:p>
    <w:p w14:paraId="72756BB1" w14:textId="77777777" w:rsidR="00CA7A88" w:rsidRPr="00CA7A88" w:rsidRDefault="00CA7A88" w:rsidP="00CA7A88">
      <w:pPr>
        <w:spacing w:after="0" w:line="240" w:lineRule="auto"/>
        <w:ind w:left="0" w:firstLine="0"/>
        <w:rPr>
          <w:rFonts w:eastAsia="Batang"/>
          <w:b/>
          <w:i/>
          <w:sz w:val="32"/>
          <w:szCs w:val="32"/>
          <w:lang w:eastAsia="ko-KR"/>
        </w:rPr>
      </w:pPr>
    </w:p>
    <w:p w14:paraId="1DB14AD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rsidRPr="00FD3029" w14:paraId="0F6AE0D4" w14:textId="77777777" w:rsidTr="00CD5A1E">
        <w:tc>
          <w:tcPr>
            <w:tcW w:w="20" w:type="dxa"/>
          </w:tcPr>
          <w:p w14:paraId="359085A7" w14:textId="77777777" w:rsidR="00095C59" w:rsidRPr="00192C3D" w:rsidRDefault="00095C59" w:rsidP="00095C59"/>
        </w:tc>
        <w:tc>
          <w:tcPr>
            <w:tcW w:w="9620" w:type="dxa"/>
          </w:tcPr>
          <w:p w14:paraId="04641AF5" w14:textId="77777777" w:rsidR="00095C59" w:rsidRPr="00FD3029" w:rsidRDefault="00E20CCE" w:rsidP="00E20CCE">
            <w:pPr>
              <w:jc w:val="center"/>
            </w:pPr>
            <w:r w:rsidRPr="00FD3029">
              <w:rPr>
                <w:rFonts w:eastAsiaTheme="minorHAnsi"/>
                <w:lang w:eastAsia="en-US"/>
              </w:rPr>
              <w:t xml:space="preserve">                                                                                                  </w:t>
            </w:r>
            <w:r w:rsidR="00CD5A85" w:rsidRPr="00FD3029">
              <w:rPr>
                <w:rFonts w:eastAsiaTheme="minorHAnsi"/>
                <w:lang w:eastAsia="en-US"/>
              </w:rPr>
              <w:t>Odgovorna oseba naročnika:</w:t>
            </w:r>
          </w:p>
        </w:tc>
      </w:tr>
      <w:tr w:rsidR="00471551" w14:paraId="0A989785" w14:textId="77777777" w:rsidTr="00CD5A1E">
        <w:tc>
          <w:tcPr>
            <w:tcW w:w="20" w:type="dxa"/>
          </w:tcPr>
          <w:p w14:paraId="123FE4DC" w14:textId="77777777" w:rsidR="00095C59" w:rsidRPr="00FD3029" w:rsidRDefault="00095C59" w:rsidP="005A1744">
            <w:pPr>
              <w:ind w:left="0" w:firstLine="0"/>
            </w:pPr>
          </w:p>
        </w:tc>
        <w:tc>
          <w:tcPr>
            <w:tcW w:w="9620" w:type="dxa"/>
          </w:tcPr>
          <w:p w14:paraId="383B761B" w14:textId="4102EC7E" w:rsidR="00095C59" w:rsidRPr="00FD3029" w:rsidRDefault="00CD5A85" w:rsidP="00CD5A85">
            <w:pPr>
              <w:jc w:val="center"/>
            </w:pPr>
            <w:bookmarkStart w:id="1" w:name="Podpisnik"/>
            <w:bookmarkStart w:id="2" w:name="podpisnikime"/>
            <w:r w:rsidRPr="00FD3029">
              <w:t xml:space="preserve">                                                                       </w:t>
            </w:r>
            <w:bookmarkEnd w:id="1"/>
            <w:bookmarkEnd w:id="2"/>
            <w:r w:rsidR="007B6A55" w:rsidRPr="00FD3029">
              <w:t xml:space="preserve"> </w:t>
            </w:r>
            <w:r w:rsidR="00FD3029" w:rsidRPr="00FD3029">
              <w:t>Miha Butara</w:t>
            </w:r>
          </w:p>
          <w:p w14:paraId="5C2ECDC3" w14:textId="5E1CE720" w:rsidR="00217BAD" w:rsidRPr="00FD3029" w:rsidRDefault="00217BAD" w:rsidP="00CD5A85">
            <w:pPr>
              <w:jc w:val="center"/>
            </w:pPr>
            <w:r w:rsidRPr="00FD3029">
              <w:t xml:space="preserve">                                                                 </w:t>
            </w:r>
            <w:r w:rsidR="00FD3029" w:rsidRPr="00FD3029">
              <w:t>D</w:t>
            </w:r>
            <w:r w:rsidRPr="00FD3029">
              <w:t>irektor</w:t>
            </w:r>
          </w:p>
        </w:tc>
      </w:tr>
      <w:bookmarkEnd w:id="0"/>
    </w:tbl>
    <w:p w14:paraId="1AF98F74" w14:textId="77777777" w:rsidR="00F713E9" w:rsidRDefault="00F713E9" w:rsidP="00025A35">
      <w:pPr>
        <w:pStyle w:val="Brezrazmikov"/>
        <w:tabs>
          <w:tab w:val="left" w:pos="4395"/>
        </w:tabs>
        <w:ind w:left="0" w:firstLine="0"/>
        <w:rPr>
          <w:szCs w:val="20"/>
        </w:rPr>
      </w:pPr>
    </w:p>
    <w:p w14:paraId="73010937" w14:textId="77777777" w:rsidR="000B1E5C" w:rsidRDefault="000B1E5C" w:rsidP="00025A35">
      <w:pPr>
        <w:pStyle w:val="Brezrazmikov"/>
        <w:tabs>
          <w:tab w:val="left" w:pos="4395"/>
        </w:tabs>
        <w:ind w:left="0" w:firstLine="0"/>
        <w:rPr>
          <w:szCs w:val="20"/>
        </w:rPr>
      </w:pPr>
    </w:p>
    <w:p w14:paraId="09CB660A" w14:textId="77777777" w:rsidR="000B1E5C" w:rsidRDefault="000B1E5C" w:rsidP="00025A35">
      <w:pPr>
        <w:pStyle w:val="Brezrazmikov"/>
        <w:tabs>
          <w:tab w:val="left" w:pos="4395"/>
        </w:tabs>
        <w:ind w:left="0" w:firstLine="0"/>
        <w:rPr>
          <w:szCs w:val="20"/>
        </w:rPr>
      </w:pPr>
    </w:p>
    <w:p w14:paraId="5B164634" w14:textId="77777777" w:rsidR="00E034E3" w:rsidRDefault="00E034E3" w:rsidP="007B6A55">
      <w:pPr>
        <w:pStyle w:val="Brezrazmikov"/>
        <w:tabs>
          <w:tab w:val="left" w:pos="4395"/>
        </w:tabs>
        <w:ind w:left="0" w:firstLine="0"/>
        <w:rPr>
          <w:szCs w:val="20"/>
        </w:rPr>
      </w:pPr>
      <w:r>
        <w:rPr>
          <w:szCs w:val="20"/>
        </w:rPr>
        <w:tab/>
      </w:r>
      <w:r>
        <w:rPr>
          <w:szCs w:val="20"/>
        </w:rPr>
        <w:tab/>
        <w:t xml:space="preserve">        </w:t>
      </w:r>
    </w:p>
    <w:p w14:paraId="0090180E" w14:textId="77777777" w:rsidR="000B1E5C" w:rsidRDefault="000B1E5C" w:rsidP="00025A35">
      <w:pPr>
        <w:pStyle w:val="Brezrazmikov"/>
        <w:tabs>
          <w:tab w:val="left" w:pos="4395"/>
        </w:tabs>
        <w:ind w:left="0" w:firstLine="0"/>
        <w:rPr>
          <w:szCs w:val="20"/>
        </w:rPr>
      </w:pPr>
    </w:p>
    <w:p w14:paraId="32F7786D" w14:textId="77777777" w:rsidR="000B1E5C" w:rsidRDefault="000B1E5C" w:rsidP="00025A35">
      <w:pPr>
        <w:pStyle w:val="Brezrazmikov"/>
        <w:tabs>
          <w:tab w:val="left" w:pos="4395"/>
        </w:tabs>
        <w:ind w:left="0" w:firstLine="0"/>
        <w:rPr>
          <w:szCs w:val="20"/>
        </w:rPr>
      </w:pPr>
    </w:p>
    <w:p w14:paraId="5AD3AEEF" w14:textId="77777777" w:rsidR="000B1E5C" w:rsidRDefault="000B1E5C" w:rsidP="00025A35">
      <w:pPr>
        <w:pStyle w:val="Brezrazmikov"/>
        <w:tabs>
          <w:tab w:val="left" w:pos="4395"/>
        </w:tabs>
        <w:ind w:left="0" w:firstLine="0"/>
        <w:rPr>
          <w:szCs w:val="20"/>
        </w:rPr>
      </w:pPr>
    </w:p>
    <w:p w14:paraId="05EAFB27" w14:textId="77777777" w:rsidR="000B1E5C" w:rsidRDefault="000B1E5C" w:rsidP="00025A35">
      <w:pPr>
        <w:pStyle w:val="Brezrazmikov"/>
        <w:tabs>
          <w:tab w:val="left" w:pos="4395"/>
        </w:tabs>
        <w:ind w:left="0" w:firstLine="0"/>
        <w:rPr>
          <w:szCs w:val="20"/>
        </w:rPr>
      </w:pPr>
    </w:p>
    <w:p w14:paraId="22B1CDC1" w14:textId="77777777" w:rsidR="000B1E5C" w:rsidRDefault="000B1E5C" w:rsidP="00025A35">
      <w:pPr>
        <w:pStyle w:val="Brezrazmikov"/>
        <w:tabs>
          <w:tab w:val="left" w:pos="4395"/>
        </w:tabs>
        <w:ind w:left="0" w:firstLine="0"/>
        <w:rPr>
          <w:szCs w:val="20"/>
        </w:rPr>
      </w:pPr>
    </w:p>
    <w:p w14:paraId="1A2F1CA3" w14:textId="77777777" w:rsidR="000B1E5C" w:rsidRDefault="000B1E5C" w:rsidP="000B1E5C">
      <w:pPr>
        <w:spacing w:after="0" w:line="240" w:lineRule="auto"/>
        <w:ind w:left="0" w:firstLine="0"/>
        <w:jc w:val="center"/>
        <w:rPr>
          <w:rFonts w:eastAsia="Times New Roman"/>
          <w:b/>
          <w:sz w:val="40"/>
          <w:szCs w:val="40"/>
        </w:rPr>
      </w:pPr>
    </w:p>
    <w:p w14:paraId="1C6A638C" w14:textId="77777777" w:rsidR="000B1E5C" w:rsidRDefault="000B1E5C" w:rsidP="000B1E5C">
      <w:pPr>
        <w:spacing w:after="0" w:line="240" w:lineRule="auto"/>
        <w:ind w:left="0" w:firstLine="0"/>
        <w:jc w:val="center"/>
        <w:rPr>
          <w:rFonts w:eastAsia="Times New Roman"/>
          <w:b/>
          <w:sz w:val="40"/>
          <w:szCs w:val="40"/>
        </w:rPr>
      </w:pPr>
    </w:p>
    <w:p w14:paraId="3879AC87" w14:textId="77777777" w:rsidR="000637BF" w:rsidRDefault="000637BF" w:rsidP="000B1E5C">
      <w:pPr>
        <w:spacing w:after="0" w:line="240" w:lineRule="auto"/>
        <w:ind w:left="0" w:firstLine="0"/>
        <w:jc w:val="center"/>
        <w:rPr>
          <w:rFonts w:eastAsia="Times New Roman"/>
          <w:b/>
          <w:sz w:val="40"/>
          <w:szCs w:val="40"/>
        </w:rPr>
      </w:pPr>
    </w:p>
    <w:p w14:paraId="2EDC9980" w14:textId="77777777" w:rsidR="000637BF" w:rsidRDefault="000637BF" w:rsidP="000B1E5C">
      <w:pPr>
        <w:spacing w:after="0" w:line="240" w:lineRule="auto"/>
        <w:ind w:left="0" w:firstLine="0"/>
        <w:jc w:val="center"/>
        <w:rPr>
          <w:rFonts w:eastAsia="Times New Roman"/>
          <w:b/>
          <w:sz w:val="40"/>
          <w:szCs w:val="40"/>
        </w:rPr>
      </w:pPr>
    </w:p>
    <w:p w14:paraId="5FF990E6" w14:textId="77777777" w:rsidR="000637BF" w:rsidRDefault="000637BF" w:rsidP="000B1E5C">
      <w:pPr>
        <w:spacing w:after="0" w:line="240" w:lineRule="auto"/>
        <w:ind w:left="0" w:firstLine="0"/>
        <w:jc w:val="center"/>
        <w:rPr>
          <w:rFonts w:eastAsia="Times New Roman"/>
          <w:b/>
          <w:sz w:val="40"/>
          <w:szCs w:val="40"/>
        </w:rPr>
      </w:pPr>
    </w:p>
    <w:p w14:paraId="0438B9C0" w14:textId="77777777" w:rsidR="000637BF" w:rsidRDefault="000637BF" w:rsidP="000B1E5C">
      <w:pPr>
        <w:spacing w:after="0" w:line="240" w:lineRule="auto"/>
        <w:ind w:left="0" w:firstLine="0"/>
        <w:jc w:val="center"/>
        <w:rPr>
          <w:rFonts w:eastAsia="Times New Roman"/>
          <w:b/>
          <w:sz w:val="40"/>
          <w:szCs w:val="40"/>
        </w:rPr>
      </w:pPr>
    </w:p>
    <w:p w14:paraId="0F3AA756" w14:textId="77777777" w:rsidR="000637BF" w:rsidRDefault="000637BF" w:rsidP="000B1E5C">
      <w:pPr>
        <w:spacing w:after="0" w:line="240" w:lineRule="auto"/>
        <w:ind w:left="0" w:firstLine="0"/>
        <w:jc w:val="center"/>
        <w:rPr>
          <w:rFonts w:eastAsia="Times New Roman"/>
          <w:b/>
          <w:sz w:val="40"/>
          <w:szCs w:val="40"/>
        </w:rPr>
      </w:pPr>
    </w:p>
    <w:p w14:paraId="583244A4" w14:textId="77777777" w:rsidR="000637BF" w:rsidRDefault="000637BF" w:rsidP="000B1E5C">
      <w:pPr>
        <w:spacing w:after="0" w:line="240" w:lineRule="auto"/>
        <w:ind w:left="0" w:firstLine="0"/>
        <w:jc w:val="center"/>
        <w:rPr>
          <w:rFonts w:eastAsia="Times New Roman"/>
          <w:b/>
          <w:sz w:val="40"/>
          <w:szCs w:val="40"/>
        </w:rPr>
      </w:pPr>
    </w:p>
    <w:p w14:paraId="1B801C79" w14:textId="77777777" w:rsidR="000637BF" w:rsidRDefault="000637BF" w:rsidP="000B1E5C">
      <w:pPr>
        <w:spacing w:after="0" w:line="240" w:lineRule="auto"/>
        <w:ind w:left="0" w:firstLine="0"/>
        <w:jc w:val="center"/>
        <w:rPr>
          <w:rFonts w:eastAsia="Times New Roman"/>
          <w:b/>
          <w:sz w:val="40"/>
          <w:szCs w:val="40"/>
        </w:rPr>
      </w:pPr>
    </w:p>
    <w:p w14:paraId="1CD12015" w14:textId="77777777" w:rsidR="000637BF" w:rsidRDefault="000637BF" w:rsidP="000B1E5C">
      <w:pPr>
        <w:spacing w:after="0" w:line="240" w:lineRule="auto"/>
        <w:ind w:left="0" w:firstLine="0"/>
        <w:jc w:val="center"/>
        <w:rPr>
          <w:rFonts w:eastAsia="Times New Roman"/>
          <w:b/>
          <w:sz w:val="40"/>
          <w:szCs w:val="40"/>
        </w:rPr>
      </w:pPr>
    </w:p>
    <w:p w14:paraId="1DC87C1B" w14:textId="77777777" w:rsidR="000637BF" w:rsidRDefault="000637BF" w:rsidP="000B1E5C">
      <w:pPr>
        <w:spacing w:after="0" w:line="240" w:lineRule="auto"/>
        <w:ind w:left="0" w:firstLine="0"/>
        <w:jc w:val="center"/>
        <w:rPr>
          <w:rFonts w:eastAsia="Times New Roman"/>
          <w:b/>
          <w:sz w:val="40"/>
          <w:szCs w:val="40"/>
        </w:rPr>
      </w:pPr>
    </w:p>
    <w:p w14:paraId="2F4DCD4F" w14:textId="77777777" w:rsidR="000637BF" w:rsidRDefault="000637BF" w:rsidP="000B1E5C">
      <w:pPr>
        <w:spacing w:after="0" w:line="240" w:lineRule="auto"/>
        <w:ind w:left="0" w:firstLine="0"/>
        <w:jc w:val="center"/>
        <w:rPr>
          <w:rFonts w:eastAsia="Times New Roman"/>
          <w:b/>
          <w:sz w:val="40"/>
          <w:szCs w:val="40"/>
        </w:rPr>
      </w:pPr>
    </w:p>
    <w:p w14:paraId="56CA1DB3"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22E2393E" w14:textId="77777777" w:rsidR="000B1E5C" w:rsidRDefault="000B1E5C" w:rsidP="00025A35">
      <w:pPr>
        <w:pStyle w:val="Brezrazmikov"/>
        <w:tabs>
          <w:tab w:val="left" w:pos="4395"/>
        </w:tabs>
        <w:ind w:left="0" w:firstLine="0"/>
        <w:rPr>
          <w:szCs w:val="20"/>
        </w:rPr>
      </w:pPr>
    </w:p>
    <w:p w14:paraId="5BBAB180" w14:textId="77777777" w:rsidR="000B1E5C" w:rsidRDefault="000B1E5C" w:rsidP="00025A35">
      <w:pPr>
        <w:pStyle w:val="Brezrazmikov"/>
        <w:tabs>
          <w:tab w:val="left" w:pos="4395"/>
        </w:tabs>
        <w:ind w:left="0" w:firstLine="0"/>
        <w:rPr>
          <w:szCs w:val="20"/>
        </w:rPr>
      </w:pPr>
    </w:p>
    <w:p w14:paraId="24385B43" w14:textId="77777777" w:rsidR="000B1E5C" w:rsidRDefault="000B1E5C" w:rsidP="00025A35">
      <w:pPr>
        <w:pStyle w:val="Brezrazmikov"/>
        <w:tabs>
          <w:tab w:val="left" w:pos="4395"/>
        </w:tabs>
        <w:ind w:left="0" w:firstLine="0"/>
        <w:rPr>
          <w:szCs w:val="20"/>
        </w:rPr>
      </w:pPr>
    </w:p>
    <w:p w14:paraId="2111D210" w14:textId="77777777" w:rsidR="000B1E5C" w:rsidRDefault="000B1E5C" w:rsidP="00025A35">
      <w:pPr>
        <w:pStyle w:val="Brezrazmikov"/>
        <w:tabs>
          <w:tab w:val="left" w:pos="4395"/>
        </w:tabs>
        <w:ind w:left="0" w:firstLine="0"/>
        <w:rPr>
          <w:szCs w:val="20"/>
        </w:rPr>
      </w:pPr>
    </w:p>
    <w:p w14:paraId="43B4768B" w14:textId="77777777" w:rsidR="000B1E5C" w:rsidRDefault="000B1E5C" w:rsidP="00025A35">
      <w:pPr>
        <w:pStyle w:val="Brezrazmikov"/>
        <w:tabs>
          <w:tab w:val="left" w:pos="4395"/>
        </w:tabs>
        <w:ind w:left="0" w:firstLine="0"/>
        <w:rPr>
          <w:szCs w:val="20"/>
        </w:rPr>
      </w:pPr>
    </w:p>
    <w:p w14:paraId="7D349E51" w14:textId="77777777" w:rsidR="000B1E5C" w:rsidRDefault="000B1E5C" w:rsidP="00025A35">
      <w:pPr>
        <w:pStyle w:val="Brezrazmikov"/>
        <w:tabs>
          <w:tab w:val="left" w:pos="4395"/>
        </w:tabs>
        <w:ind w:left="0" w:firstLine="0"/>
        <w:rPr>
          <w:szCs w:val="20"/>
        </w:rPr>
      </w:pPr>
    </w:p>
    <w:p w14:paraId="66AA71E0" w14:textId="77777777" w:rsidR="000B1E5C" w:rsidRDefault="000B1E5C" w:rsidP="00025A35">
      <w:pPr>
        <w:pStyle w:val="Brezrazmikov"/>
        <w:tabs>
          <w:tab w:val="left" w:pos="4395"/>
        </w:tabs>
        <w:ind w:left="0" w:firstLine="0"/>
        <w:rPr>
          <w:szCs w:val="20"/>
        </w:rPr>
      </w:pPr>
    </w:p>
    <w:p w14:paraId="33DF804F" w14:textId="77777777" w:rsidR="000B1E5C" w:rsidRDefault="000B1E5C" w:rsidP="00025A35">
      <w:pPr>
        <w:pStyle w:val="Brezrazmikov"/>
        <w:tabs>
          <w:tab w:val="left" w:pos="4395"/>
        </w:tabs>
        <w:ind w:left="0" w:firstLine="0"/>
        <w:rPr>
          <w:szCs w:val="20"/>
        </w:rPr>
      </w:pPr>
    </w:p>
    <w:p w14:paraId="204A19B0" w14:textId="77777777" w:rsidR="000B1E5C" w:rsidRDefault="000B1E5C" w:rsidP="00025A35">
      <w:pPr>
        <w:pStyle w:val="Brezrazmikov"/>
        <w:tabs>
          <w:tab w:val="left" w:pos="4395"/>
        </w:tabs>
        <w:ind w:left="0" w:firstLine="0"/>
        <w:rPr>
          <w:szCs w:val="20"/>
        </w:rPr>
      </w:pPr>
    </w:p>
    <w:p w14:paraId="55C8373F" w14:textId="77777777" w:rsidR="000B1E5C" w:rsidRDefault="000B1E5C" w:rsidP="00025A35">
      <w:pPr>
        <w:pStyle w:val="Brezrazmikov"/>
        <w:tabs>
          <w:tab w:val="left" w:pos="4395"/>
        </w:tabs>
        <w:ind w:left="0" w:firstLine="0"/>
        <w:rPr>
          <w:szCs w:val="20"/>
        </w:rPr>
      </w:pPr>
    </w:p>
    <w:p w14:paraId="7CFC6292" w14:textId="77777777" w:rsidR="000B1E5C" w:rsidRDefault="000B1E5C" w:rsidP="00025A35">
      <w:pPr>
        <w:pStyle w:val="Brezrazmikov"/>
        <w:tabs>
          <w:tab w:val="left" w:pos="4395"/>
        </w:tabs>
        <w:ind w:left="0" w:firstLine="0"/>
        <w:rPr>
          <w:szCs w:val="20"/>
        </w:rPr>
      </w:pPr>
    </w:p>
    <w:p w14:paraId="795E7073" w14:textId="77777777" w:rsidR="000B1E5C" w:rsidRDefault="000B1E5C" w:rsidP="00025A35">
      <w:pPr>
        <w:pStyle w:val="Brezrazmikov"/>
        <w:tabs>
          <w:tab w:val="left" w:pos="4395"/>
        </w:tabs>
        <w:ind w:left="0" w:firstLine="0"/>
        <w:rPr>
          <w:szCs w:val="20"/>
        </w:rPr>
      </w:pPr>
    </w:p>
    <w:p w14:paraId="370CDDE5" w14:textId="77777777" w:rsidR="000B1E5C" w:rsidRDefault="000B1E5C" w:rsidP="00025A35">
      <w:pPr>
        <w:pStyle w:val="Brezrazmikov"/>
        <w:tabs>
          <w:tab w:val="left" w:pos="4395"/>
        </w:tabs>
        <w:ind w:left="0" w:firstLine="0"/>
        <w:rPr>
          <w:szCs w:val="20"/>
        </w:rPr>
      </w:pPr>
    </w:p>
    <w:p w14:paraId="03A9663F" w14:textId="77777777" w:rsidR="000B1E5C" w:rsidRDefault="000B1E5C" w:rsidP="00025A35">
      <w:pPr>
        <w:pStyle w:val="Brezrazmikov"/>
        <w:tabs>
          <w:tab w:val="left" w:pos="4395"/>
        </w:tabs>
        <w:ind w:left="0" w:firstLine="0"/>
        <w:rPr>
          <w:szCs w:val="20"/>
        </w:rPr>
      </w:pPr>
    </w:p>
    <w:p w14:paraId="14C44061" w14:textId="77777777" w:rsidR="000B1E5C" w:rsidRDefault="000B1E5C" w:rsidP="00025A35">
      <w:pPr>
        <w:pStyle w:val="Brezrazmikov"/>
        <w:tabs>
          <w:tab w:val="left" w:pos="4395"/>
        </w:tabs>
        <w:ind w:left="0" w:firstLine="0"/>
        <w:rPr>
          <w:szCs w:val="20"/>
        </w:rPr>
      </w:pPr>
    </w:p>
    <w:p w14:paraId="47E67346" w14:textId="77777777" w:rsidR="000B1E5C" w:rsidRDefault="000B1E5C" w:rsidP="00025A35">
      <w:pPr>
        <w:pStyle w:val="Brezrazmikov"/>
        <w:tabs>
          <w:tab w:val="left" w:pos="4395"/>
        </w:tabs>
        <w:ind w:left="0" w:firstLine="0"/>
        <w:rPr>
          <w:szCs w:val="20"/>
        </w:rPr>
      </w:pPr>
    </w:p>
    <w:p w14:paraId="6EE11A72" w14:textId="77777777" w:rsidR="000B1E5C" w:rsidRDefault="000B1E5C" w:rsidP="00025A35">
      <w:pPr>
        <w:pStyle w:val="Brezrazmikov"/>
        <w:tabs>
          <w:tab w:val="left" w:pos="4395"/>
        </w:tabs>
        <w:ind w:left="0" w:firstLine="0"/>
        <w:rPr>
          <w:szCs w:val="20"/>
        </w:rPr>
      </w:pPr>
    </w:p>
    <w:p w14:paraId="4CC07555" w14:textId="77777777" w:rsidR="000B1E5C" w:rsidRDefault="000B1E5C" w:rsidP="00025A35">
      <w:pPr>
        <w:pStyle w:val="Brezrazmikov"/>
        <w:tabs>
          <w:tab w:val="left" w:pos="4395"/>
        </w:tabs>
        <w:ind w:left="0" w:firstLine="0"/>
        <w:rPr>
          <w:szCs w:val="20"/>
        </w:rPr>
      </w:pPr>
    </w:p>
    <w:p w14:paraId="0E6229B4" w14:textId="77777777" w:rsidR="000B1E5C" w:rsidRDefault="000B1E5C" w:rsidP="00025A35">
      <w:pPr>
        <w:pStyle w:val="Brezrazmikov"/>
        <w:tabs>
          <w:tab w:val="left" w:pos="4395"/>
        </w:tabs>
        <w:ind w:left="0" w:firstLine="0"/>
        <w:rPr>
          <w:szCs w:val="20"/>
        </w:rPr>
      </w:pPr>
    </w:p>
    <w:p w14:paraId="66E6A07A" w14:textId="77777777" w:rsidR="000B1E5C" w:rsidRDefault="000B1E5C" w:rsidP="00025A35">
      <w:pPr>
        <w:pStyle w:val="Brezrazmikov"/>
        <w:tabs>
          <w:tab w:val="left" w:pos="4395"/>
        </w:tabs>
        <w:ind w:left="0" w:firstLine="0"/>
        <w:rPr>
          <w:szCs w:val="20"/>
        </w:rPr>
      </w:pPr>
    </w:p>
    <w:p w14:paraId="38A74A1A" w14:textId="77777777" w:rsidR="000B1E5C" w:rsidRDefault="000B1E5C" w:rsidP="00025A35">
      <w:pPr>
        <w:pStyle w:val="Brezrazmikov"/>
        <w:tabs>
          <w:tab w:val="left" w:pos="4395"/>
        </w:tabs>
        <w:ind w:left="0" w:firstLine="0"/>
        <w:rPr>
          <w:szCs w:val="20"/>
        </w:rPr>
      </w:pPr>
    </w:p>
    <w:p w14:paraId="04D2A2DD" w14:textId="77777777" w:rsidR="00E27F3E" w:rsidRDefault="00E27F3E" w:rsidP="00025A35">
      <w:pPr>
        <w:pStyle w:val="Brezrazmikov"/>
        <w:tabs>
          <w:tab w:val="left" w:pos="4395"/>
        </w:tabs>
        <w:ind w:left="0" w:firstLine="0"/>
        <w:rPr>
          <w:szCs w:val="20"/>
        </w:rPr>
      </w:pPr>
    </w:p>
    <w:p w14:paraId="1FBE9C7A" w14:textId="77777777" w:rsidR="000B1E5C" w:rsidRDefault="000B1E5C" w:rsidP="00025A35">
      <w:pPr>
        <w:pStyle w:val="Brezrazmikov"/>
        <w:tabs>
          <w:tab w:val="left" w:pos="4395"/>
        </w:tabs>
        <w:ind w:left="0" w:firstLine="0"/>
        <w:rPr>
          <w:szCs w:val="20"/>
        </w:rPr>
      </w:pPr>
    </w:p>
    <w:p w14:paraId="6E85C3E4" w14:textId="77777777" w:rsidR="000B1E5C" w:rsidRDefault="000B1E5C" w:rsidP="00025A35">
      <w:pPr>
        <w:pStyle w:val="Brezrazmikov"/>
        <w:tabs>
          <w:tab w:val="left" w:pos="4395"/>
        </w:tabs>
        <w:ind w:left="0" w:firstLine="0"/>
        <w:rPr>
          <w:szCs w:val="20"/>
        </w:rPr>
      </w:pPr>
    </w:p>
    <w:p w14:paraId="1CB8FE49" w14:textId="77777777" w:rsidR="000B1E5C" w:rsidRDefault="000B1E5C" w:rsidP="00025A35">
      <w:pPr>
        <w:pStyle w:val="Brezrazmikov"/>
        <w:tabs>
          <w:tab w:val="left" w:pos="4395"/>
        </w:tabs>
        <w:ind w:left="0" w:firstLine="0"/>
        <w:rPr>
          <w:szCs w:val="20"/>
        </w:rPr>
      </w:pPr>
    </w:p>
    <w:p w14:paraId="00000520" w14:textId="77777777" w:rsidR="000B1E5C" w:rsidRDefault="000B1E5C" w:rsidP="00025A35">
      <w:pPr>
        <w:pStyle w:val="Brezrazmikov"/>
        <w:tabs>
          <w:tab w:val="left" w:pos="4395"/>
        </w:tabs>
        <w:ind w:left="0" w:firstLine="0"/>
        <w:rPr>
          <w:szCs w:val="20"/>
        </w:rPr>
      </w:pPr>
    </w:p>
    <w:p w14:paraId="1BD13E7F" w14:textId="77777777" w:rsidR="007B6A55" w:rsidRDefault="007B6A55" w:rsidP="00025A35">
      <w:pPr>
        <w:pStyle w:val="Brezrazmikov"/>
        <w:tabs>
          <w:tab w:val="left" w:pos="4395"/>
        </w:tabs>
        <w:ind w:left="0" w:firstLine="0"/>
        <w:rPr>
          <w:szCs w:val="20"/>
        </w:rPr>
      </w:pPr>
    </w:p>
    <w:p w14:paraId="45574583" w14:textId="77777777" w:rsidR="000B1E5C" w:rsidRDefault="000B1E5C" w:rsidP="00025A35">
      <w:pPr>
        <w:pStyle w:val="Brezrazmikov"/>
        <w:tabs>
          <w:tab w:val="left" w:pos="4395"/>
        </w:tabs>
        <w:ind w:left="0" w:firstLine="0"/>
        <w:rPr>
          <w:szCs w:val="20"/>
        </w:rPr>
      </w:pPr>
    </w:p>
    <w:p w14:paraId="40127CC5" w14:textId="77777777" w:rsidR="000B1E5C" w:rsidRDefault="000B1E5C" w:rsidP="00025A35">
      <w:pPr>
        <w:pStyle w:val="Brezrazmikov"/>
        <w:tabs>
          <w:tab w:val="left" w:pos="4395"/>
        </w:tabs>
        <w:ind w:left="0" w:firstLine="0"/>
        <w:rPr>
          <w:szCs w:val="20"/>
        </w:rPr>
      </w:pPr>
    </w:p>
    <w:p w14:paraId="204964AA" w14:textId="77777777" w:rsidR="000B1E5C" w:rsidRDefault="000B1E5C" w:rsidP="00025A35">
      <w:pPr>
        <w:pStyle w:val="Brezrazmikov"/>
        <w:tabs>
          <w:tab w:val="left" w:pos="4395"/>
        </w:tabs>
        <w:ind w:left="0" w:firstLine="0"/>
        <w:rPr>
          <w:szCs w:val="20"/>
        </w:rPr>
      </w:pPr>
    </w:p>
    <w:p w14:paraId="3AA79218"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499C6F5F" w14:textId="77777777" w:rsidR="000B1E5C" w:rsidRPr="000B1E5C" w:rsidRDefault="000B1E5C" w:rsidP="000B1E5C">
      <w:pPr>
        <w:spacing w:after="0" w:line="240" w:lineRule="auto"/>
        <w:ind w:left="0" w:firstLine="0"/>
        <w:rPr>
          <w:rFonts w:eastAsia="Batang"/>
          <w:b/>
          <w:szCs w:val="20"/>
          <w:lang w:eastAsia="ko-KR"/>
        </w:rPr>
      </w:pPr>
    </w:p>
    <w:p w14:paraId="11696263" w14:textId="08300A37" w:rsidR="003E34F4" w:rsidRPr="00DD7B81" w:rsidRDefault="000B1E5C"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4</w:t>
        </w:r>
        <w:r w:rsidR="003E34F4" w:rsidRPr="00DD7B81">
          <w:rPr>
            <w:rFonts w:ascii="Arial" w:hAnsi="Arial" w:cs="Arial"/>
            <w:noProof/>
            <w:webHidden/>
          </w:rPr>
          <w:fldChar w:fldCharType="end"/>
        </w:r>
      </w:hyperlink>
    </w:p>
    <w:p w14:paraId="12F01F66" w14:textId="0C62411D"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4</w:t>
        </w:r>
        <w:r w:rsidR="003E34F4" w:rsidRPr="00DD7B81">
          <w:rPr>
            <w:rFonts w:ascii="Arial" w:hAnsi="Arial" w:cs="Arial"/>
            <w:noProof/>
            <w:webHidden/>
          </w:rPr>
          <w:fldChar w:fldCharType="end"/>
        </w:r>
      </w:hyperlink>
    </w:p>
    <w:p w14:paraId="20F13EB5" w14:textId="3B989935"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5</w:t>
        </w:r>
        <w:r w:rsidR="003E34F4" w:rsidRPr="00DD7B81">
          <w:rPr>
            <w:rFonts w:ascii="Arial" w:hAnsi="Arial" w:cs="Arial"/>
            <w:noProof/>
            <w:webHidden/>
          </w:rPr>
          <w:fldChar w:fldCharType="end"/>
        </w:r>
      </w:hyperlink>
    </w:p>
    <w:p w14:paraId="61FF7780" w14:textId="23E3FA9D"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5</w:t>
        </w:r>
        <w:r w:rsidR="003E34F4" w:rsidRPr="00DD7B81">
          <w:rPr>
            <w:rFonts w:ascii="Arial" w:hAnsi="Arial" w:cs="Arial"/>
            <w:noProof/>
            <w:webHidden/>
          </w:rPr>
          <w:fldChar w:fldCharType="end"/>
        </w:r>
      </w:hyperlink>
    </w:p>
    <w:p w14:paraId="209849DC" w14:textId="608A14CE"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5</w:t>
        </w:r>
        <w:r w:rsidR="003E34F4" w:rsidRPr="00DD7B81">
          <w:rPr>
            <w:rFonts w:ascii="Arial" w:hAnsi="Arial" w:cs="Arial"/>
            <w:noProof/>
            <w:webHidden/>
          </w:rPr>
          <w:fldChar w:fldCharType="end"/>
        </w:r>
      </w:hyperlink>
    </w:p>
    <w:p w14:paraId="0D564708" w14:textId="230A2D8D"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11</w:t>
        </w:r>
        <w:r w:rsidR="003E34F4" w:rsidRPr="00DD7B81">
          <w:rPr>
            <w:rFonts w:ascii="Arial" w:hAnsi="Arial" w:cs="Arial"/>
            <w:noProof/>
            <w:webHidden/>
          </w:rPr>
          <w:fldChar w:fldCharType="end"/>
        </w:r>
      </w:hyperlink>
    </w:p>
    <w:p w14:paraId="41EFA3AC" w14:textId="1A728067"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13</w:t>
        </w:r>
        <w:r w:rsidR="003E34F4" w:rsidRPr="00DD7B81">
          <w:rPr>
            <w:rFonts w:ascii="Arial" w:hAnsi="Arial" w:cs="Arial"/>
            <w:noProof/>
            <w:webHidden/>
          </w:rPr>
          <w:fldChar w:fldCharType="end"/>
        </w:r>
      </w:hyperlink>
    </w:p>
    <w:p w14:paraId="2166C5F1" w14:textId="6E417834"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13</w:t>
        </w:r>
        <w:r w:rsidR="003E34F4" w:rsidRPr="00DD7B81">
          <w:rPr>
            <w:rFonts w:ascii="Arial" w:hAnsi="Arial" w:cs="Arial"/>
            <w:noProof/>
            <w:webHidden/>
          </w:rPr>
          <w:fldChar w:fldCharType="end"/>
        </w:r>
      </w:hyperlink>
    </w:p>
    <w:p w14:paraId="7EC47AD3" w14:textId="77719972" w:rsidR="003E34F4" w:rsidRPr="00DD7B81" w:rsidRDefault="00B17105" w:rsidP="0066394E">
      <w:pPr>
        <w:pStyle w:val="Kazalovsebine2"/>
        <w:numPr>
          <w:ilvl w:val="0"/>
          <w:numId w:val="27"/>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14</w:t>
        </w:r>
        <w:r w:rsidR="003E34F4" w:rsidRPr="00DD7B81">
          <w:rPr>
            <w:rFonts w:ascii="Arial" w:hAnsi="Arial" w:cs="Arial"/>
            <w:noProof/>
            <w:webHidden/>
          </w:rPr>
          <w:fldChar w:fldCharType="end"/>
        </w:r>
      </w:hyperlink>
    </w:p>
    <w:p w14:paraId="52A8ED68" w14:textId="3684C188"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15</w:t>
        </w:r>
        <w:r w:rsidR="003E34F4" w:rsidRPr="00DD7B81">
          <w:rPr>
            <w:rFonts w:ascii="Arial" w:hAnsi="Arial" w:cs="Arial"/>
            <w:noProof/>
            <w:webHidden/>
          </w:rPr>
          <w:fldChar w:fldCharType="end"/>
        </w:r>
      </w:hyperlink>
    </w:p>
    <w:p w14:paraId="35A89941" w14:textId="345B5DCB"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15</w:t>
        </w:r>
        <w:r w:rsidR="003E34F4" w:rsidRPr="00DD7B81">
          <w:rPr>
            <w:rFonts w:ascii="Arial" w:hAnsi="Arial" w:cs="Arial"/>
            <w:noProof/>
            <w:webHidden/>
          </w:rPr>
          <w:fldChar w:fldCharType="end"/>
        </w:r>
      </w:hyperlink>
    </w:p>
    <w:p w14:paraId="200C30BA" w14:textId="569E57C3"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16</w:t>
        </w:r>
        <w:r w:rsidR="003E34F4" w:rsidRPr="00DD7B81">
          <w:rPr>
            <w:rFonts w:ascii="Arial" w:hAnsi="Arial" w:cs="Arial"/>
            <w:noProof/>
            <w:webHidden/>
          </w:rPr>
          <w:fldChar w:fldCharType="end"/>
        </w:r>
      </w:hyperlink>
    </w:p>
    <w:p w14:paraId="0EB60872" w14:textId="093E62AC"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16</w:t>
        </w:r>
        <w:r w:rsidR="003E34F4" w:rsidRPr="00DD7B81">
          <w:rPr>
            <w:rFonts w:ascii="Arial" w:hAnsi="Arial" w:cs="Arial"/>
            <w:noProof/>
            <w:webHidden/>
          </w:rPr>
          <w:fldChar w:fldCharType="end"/>
        </w:r>
      </w:hyperlink>
    </w:p>
    <w:p w14:paraId="786EABB7" w14:textId="1C3FF880"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17</w:t>
        </w:r>
        <w:r w:rsidR="003E34F4" w:rsidRPr="00DD7B81">
          <w:rPr>
            <w:rFonts w:ascii="Arial" w:hAnsi="Arial" w:cs="Arial"/>
            <w:noProof/>
            <w:webHidden/>
          </w:rPr>
          <w:fldChar w:fldCharType="end"/>
        </w:r>
      </w:hyperlink>
    </w:p>
    <w:p w14:paraId="48BE956C" w14:textId="21A9DB8E"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17</w:t>
        </w:r>
        <w:r w:rsidR="003E34F4" w:rsidRPr="00DD7B81">
          <w:rPr>
            <w:rFonts w:ascii="Arial" w:hAnsi="Arial" w:cs="Arial"/>
            <w:noProof/>
            <w:webHidden/>
          </w:rPr>
          <w:fldChar w:fldCharType="end"/>
        </w:r>
      </w:hyperlink>
    </w:p>
    <w:p w14:paraId="52773982" w14:textId="3DE02086"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17</w:t>
        </w:r>
        <w:r w:rsidR="003E34F4" w:rsidRPr="00DD7B81">
          <w:rPr>
            <w:rFonts w:ascii="Arial" w:hAnsi="Arial" w:cs="Arial"/>
            <w:noProof/>
            <w:webHidden/>
          </w:rPr>
          <w:fldChar w:fldCharType="end"/>
        </w:r>
      </w:hyperlink>
    </w:p>
    <w:p w14:paraId="42E611EF" w14:textId="477CE50C"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18</w:t>
        </w:r>
        <w:r w:rsidR="003E34F4" w:rsidRPr="00DD7B81">
          <w:rPr>
            <w:rFonts w:ascii="Arial" w:hAnsi="Arial" w:cs="Arial"/>
            <w:noProof/>
            <w:webHidden/>
          </w:rPr>
          <w:fldChar w:fldCharType="end"/>
        </w:r>
      </w:hyperlink>
    </w:p>
    <w:p w14:paraId="0F4AD246" w14:textId="4CAFF6C2"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18</w:t>
        </w:r>
        <w:r w:rsidR="003E34F4" w:rsidRPr="00DD7B81">
          <w:rPr>
            <w:rFonts w:ascii="Arial" w:hAnsi="Arial" w:cs="Arial"/>
            <w:noProof/>
            <w:webHidden/>
          </w:rPr>
          <w:fldChar w:fldCharType="end"/>
        </w:r>
      </w:hyperlink>
    </w:p>
    <w:p w14:paraId="44716FBE" w14:textId="5E9FCEE0"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18</w:t>
        </w:r>
        <w:r w:rsidR="003E34F4" w:rsidRPr="00DD7B81">
          <w:rPr>
            <w:rFonts w:ascii="Arial" w:hAnsi="Arial" w:cs="Arial"/>
            <w:noProof/>
            <w:webHidden/>
          </w:rPr>
          <w:fldChar w:fldCharType="end"/>
        </w:r>
      </w:hyperlink>
    </w:p>
    <w:p w14:paraId="4ED89B39" w14:textId="5AB8663E"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19</w:t>
        </w:r>
        <w:r w:rsidR="003E34F4" w:rsidRPr="00DD7B81">
          <w:rPr>
            <w:rFonts w:ascii="Arial" w:hAnsi="Arial" w:cs="Arial"/>
            <w:noProof/>
            <w:webHidden/>
          </w:rPr>
          <w:fldChar w:fldCharType="end"/>
        </w:r>
      </w:hyperlink>
    </w:p>
    <w:p w14:paraId="66C7B352" w14:textId="340F85E6" w:rsidR="003E34F4" w:rsidRPr="00DD7B81" w:rsidRDefault="00B17105" w:rsidP="0066394E">
      <w:pPr>
        <w:pStyle w:val="Kazalovsebine2"/>
        <w:numPr>
          <w:ilvl w:val="0"/>
          <w:numId w:val="27"/>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19</w:t>
        </w:r>
        <w:r w:rsidR="003E34F4" w:rsidRPr="00DD7B81">
          <w:rPr>
            <w:rFonts w:ascii="Arial" w:hAnsi="Arial" w:cs="Arial"/>
            <w:noProof/>
            <w:webHidden/>
          </w:rPr>
          <w:fldChar w:fldCharType="end"/>
        </w:r>
      </w:hyperlink>
    </w:p>
    <w:p w14:paraId="163733EC" w14:textId="0E153802" w:rsidR="003E34F4" w:rsidRPr="00DD7B81" w:rsidRDefault="00B17105">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A8126A">
          <w:rPr>
            <w:rFonts w:ascii="Arial" w:hAnsi="Arial" w:cs="Arial"/>
            <w:noProof/>
            <w:webHidden/>
          </w:rPr>
          <w:t>21</w:t>
        </w:r>
        <w:r w:rsidR="003E34F4" w:rsidRPr="00DD7B81">
          <w:rPr>
            <w:rFonts w:ascii="Arial" w:hAnsi="Arial" w:cs="Arial"/>
            <w:noProof/>
            <w:webHidden/>
          </w:rPr>
          <w:fldChar w:fldCharType="end"/>
        </w:r>
      </w:hyperlink>
    </w:p>
    <w:p w14:paraId="5ECFA41F" w14:textId="77777777"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ED82CBA" w14:textId="77777777" w:rsidR="000B1E5C" w:rsidRDefault="000B1E5C" w:rsidP="000B1E5C">
      <w:pPr>
        <w:pStyle w:val="Brezrazmikov"/>
        <w:tabs>
          <w:tab w:val="left" w:pos="4395"/>
        </w:tabs>
        <w:ind w:left="0" w:firstLine="0"/>
        <w:rPr>
          <w:szCs w:val="20"/>
        </w:rPr>
      </w:pPr>
    </w:p>
    <w:p w14:paraId="2638B1E4" w14:textId="77777777" w:rsidR="000B1E5C" w:rsidRDefault="000B1E5C" w:rsidP="000B1E5C">
      <w:pPr>
        <w:pStyle w:val="Brezrazmikov"/>
        <w:tabs>
          <w:tab w:val="left" w:pos="4395"/>
        </w:tabs>
        <w:ind w:left="0" w:firstLine="0"/>
        <w:rPr>
          <w:szCs w:val="20"/>
        </w:rPr>
      </w:pPr>
    </w:p>
    <w:p w14:paraId="680D34E4" w14:textId="77777777" w:rsidR="000B1E5C" w:rsidRDefault="000B1E5C" w:rsidP="000B1E5C">
      <w:pPr>
        <w:pStyle w:val="Brezrazmikov"/>
        <w:tabs>
          <w:tab w:val="left" w:pos="4395"/>
        </w:tabs>
        <w:ind w:left="0" w:firstLine="0"/>
        <w:rPr>
          <w:szCs w:val="20"/>
        </w:rPr>
      </w:pPr>
    </w:p>
    <w:p w14:paraId="5DB31074" w14:textId="77777777" w:rsidR="000B1E5C" w:rsidRDefault="000B1E5C" w:rsidP="000B1E5C">
      <w:pPr>
        <w:pStyle w:val="Brezrazmikov"/>
        <w:tabs>
          <w:tab w:val="left" w:pos="4395"/>
        </w:tabs>
        <w:ind w:left="0" w:firstLine="0"/>
        <w:rPr>
          <w:szCs w:val="20"/>
        </w:rPr>
      </w:pPr>
    </w:p>
    <w:p w14:paraId="398B151F" w14:textId="77777777" w:rsidR="000B1E5C" w:rsidRDefault="000B1E5C" w:rsidP="000B1E5C">
      <w:pPr>
        <w:pStyle w:val="Brezrazmikov"/>
        <w:tabs>
          <w:tab w:val="left" w:pos="4395"/>
        </w:tabs>
        <w:ind w:left="0" w:firstLine="0"/>
        <w:rPr>
          <w:szCs w:val="20"/>
        </w:rPr>
      </w:pPr>
    </w:p>
    <w:p w14:paraId="27B61E14" w14:textId="77777777" w:rsidR="000B1E5C" w:rsidRDefault="000B1E5C" w:rsidP="000B1E5C">
      <w:pPr>
        <w:pStyle w:val="Brezrazmikov"/>
        <w:tabs>
          <w:tab w:val="left" w:pos="4395"/>
        </w:tabs>
        <w:ind w:left="0" w:firstLine="0"/>
        <w:rPr>
          <w:szCs w:val="20"/>
        </w:rPr>
      </w:pPr>
    </w:p>
    <w:p w14:paraId="10ACBA9D" w14:textId="77777777" w:rsidR="000B1E5C" w:rsidRDefault="000B1E5C" w:rsidP="000B1E5C">
      <w:pPr>
        <w:pStyle w:val="Brezrazmikov"/>
        <w:tabs>
          <w:tab w:val="left" w:pos="4395"/>
        </w:tabs>
        <w:ind w:left="0" w:firstLine="0"/>
        <w:rPr>
          <w:szCs w:val="20"/>
        </w:rPr>
      </w:pPr>
    </w:p>
    <w:p w14:paraId="4D7FC83D" w14:textId="77777777" w:rsidR="00E034E3" w:rsidRDefault="00E034E3" w:rsidP="000B1E5C">
      <w:pPr>
        <w:pStyle w:val="Brezrazmikov"/>
        <w:tabs>
          <w:tab w:val="left" w:pos="4395"/>
        </w:tabs>
        <w:ind w:left="0" w:firstLine="0"/>
        <w:rPr>
          <w:szCs w:val="20"/>
        </w:rPr>
      </w:pPr>
    </w:p>
    <w:p w14:paraId="3A31B6A2" w14:textId="77777777" w:rsidR="006A37A1" w:rsidRDefault="006A37A1" w:rsidP="000B1E5C">
      <w:pPr>
        <w:pStyle w:val="Brezrazmikov"/>
        <w:tabs>
          <w:tab w:val="left" w:pos="4395"/>
        </w:tabs>
        <w:ind w:left="0" w:firstLine="0"/>
        <w:rPr>
          <w:szCs w:val="20"/>
        </w:rPr>
      </w:pPr>
    </w:p>
    <w:p w14:paraId="203842F7" w14:textId="77777777" w:rsidR="006A37A1" w:rsidRDefault="006A37A1" w:rsidP="000B1E5C">
      <w:pPr>
        <w:pStyle w:val="Brezrazmikov"/>
        <w:tabs>
          <w:tab w:val="left" w:pos="4395"/>
        </w:tabs>
        <w:ind w:left="0" w:firstLine="0"/>
        <w:rPr>
          <w:szCs w:val="20"/>
        </w:rPr>
      </w:pPr>
    </w:p>
    <w:p w14:paraId="296DB69A" w14:textId="77777777" w:rsidR="000637BF" w:rsidRDefault="000637BF" w:rsidP="000B1E5C">
      <w:pPr>
        <w:pStyle w:val="Brezrazmikov"/>
        <w:tabs>
          <w:tab w:val="left" w:pos="4395"/>
        </w:tabs>
        <w:ind w:left="0" w:firstLine="0"/>
        <w:rPr>
          <w:szCs w:val="20"/>
        </w:rPr>
      </w:pPr>
    </w:p>
    <w:p w14:paraId="7103069D" w14:textId="77777777" w:rsidR="000B1E5C" w:rsidRDefault="000B1E5C" w:rsidP="000B1E5C">
      <w:pPr>
        <w:pStyle w:val="Brezrazmikov"/>
        <w:tabs>
          <w:tab w:val="left" w:pos="4395"/>
        </w:tabs>
        <w:ind w:left="0" w:firstLine="0"/>
        <w:rPr>
          <w:szCs w:val="20"/>
        </w:rPr>
      </w:pPr>
    </w:p>
    <w:p w14:paraId="1C21989E"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66052467"/>
      <w:r w:rsidRPr="000B1E5C">
        <w:rPr>
          <w:rFonts w:eastAsia="SimSun"/>
          <w:b/>
          <w:bCs/>
          <w:sz w:val="22"/>
          <w:lang w:val="x-none" w:eastAsia="x-none"/>
        </w:rPr>
        <w:lastRenderedPageBreak/>
        <w:t>Osnovni podatki o naročilu</w:t>
      </w:r>
      <w:bookmarkEnd w:id="3"/>
      <w:bookmarkEnd w:id="4"/>
      <w:bookmarkEnd w:id="5"/>
    </w:p>
    <w:p w14:paraId="4FE8A84F" w14:textId="77777777" w:rsidR="000B1E5C" w:rsidRPr="000B1E5C" w:rsidRDefault="000B1E5C" w:rsidP="000B1E5C">
      <w:pPr>
        <w:spacing w:after="0" w:line="240" w:lineRule="auto"/>
        <w:ind w:left="0" w:firstLine="0"/>
        <w:rPr>
          <w:rFonts w:eastAsia="Times New Roman"/>
          <w:szCs w:val="20"/>
        </w:rPr>
      </w:pPr>
    </w:p>
    <w:p w14:paraId="2B8DC068"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781B2A39" w14:textId="77777777" w:rsidR="0010483C" w:rsidRPr="00E27F3E" w:rsidRDefault="000B1E5C" w:rsidP="0010483C">
      <w:pPr>
        <w:pStyle w:val="xmsonormal"/>
        <w:jc w:val="both"/>
        <w:rPr>
          <w:rFonts w:ascii="Arial" w:hAnsi="Arial" w:cs="Arial"/>
          <w:sz w:val="20"/>
          <w:szCs w:val="20"/>
        </w:rPr>
      </w:pPr>
      <w:r w:rsidRPr="00E27F3E">
        <w:rPr>
          <w:rFonts w:ascii="Arial" w:eastAsia="Times New Roman" w:hAnsi="Arial" w:cs="Arial"/>
          <w:sz w:val="20"/>
          <w:szCs w:val="20"/>
        </w:rPr>
        <w:t xml:space="preserve">Na podlagi Zakona o javnem naročanju (Ur. l. RS, št. 91/2015, 14/2018, 121/2021, </w:t>
      </w:r>
      <w:r w:rsidRPr="00E27F3E">
        <w:rPr>
          <w:rFonts w:ascii="Arial" w:eastAsia="Times New Roman" w:hAnsi="Arial" w:cs="Arial"/>
          <w:spacing w:val="-5"/>
          <w:sz w:val="20"/>
          <w:szCs w:val="20"/>
        </w:rPr>
        <w:t xml:space="preserve">10/2022, </w:t>
      </w:r>
      <w:bookmarkStart w:id="6" w:name="_Hlk153270555"/>
      <w:r w:rsidRPr="00E27F3E">
        <w:rPr>
          <w:rFonts w:ascii="Arial" w:eastAsia="Times New Roman" w:hAnsi="Arial" w:cs="Arial"/>
          <w:spacing w:val="-5"/>
          <w:sz w:val="20"/>
          <w:szCs w:val="20"/>
        </w:rPr>
        <w:t xml:space="preserve">74/2022 – </w:t>
      </w:r>
      <w:proofErr w:type="spellStart"/>
      <w:r w:rsidRPr="00E27F3E">
        <w:rPr>
          <w:rFonts w:ascii="Arial" w:eastAsia="Times New Roman" w:hAnsi="Arial" w:cs="Arial"/>
          <w:spacing w:val="-5"/>
          <w:sz w:val="20"/>
          <w:szCs w:val="20"/>
        </w:rPr>
        <w:t>odl</w:t>
      </w:r>
      <w:proofErr w:type="spellEnd"/>
      <w:r w:rsidRPr="00E27F3E">
        <w:rPr>
          <w:rFonts w:ascii="Arial" w:eastAsia="Times New Roman" w:hAnsi="Arial" w:cs="Arial"/>
          <w:spacing w:val="-5"/>
          <w:sz w:val="20"/>
          <w:szCs w:val="20"/>
        </w:rPr>
        <w:t xml:space="preserve">. US, 100/2022 – ZNUZSZS, </w:t>
      </w:r>
      <w:r w:rsidRPr="00E27F3E">
        <w:rPr>
          <w:rFonts w:ascii="Arial" w:eastAsia="Times New Roman" w:hAnsi="Arial" w:cs="Arial"/>
          <w:sz w:val="20"/>
          <w:szCs w:val="20"/>
        </w:rPr>
        <w:t>28/2023 in 88/2023 – ZOPNN-F</w:t>
      </w:r>
      <w:bookmarkEnd w:id="6"/>
      <w:r w:rsidRPr="00E27F3E">
        <w:rPr>
          <w:rFonts w:ascii="Arial" w:eastAsia="Times New Roman" w:hAnsi="Arial" w:cs="Arial"/>
          <w:sz w:val="20"/>
          <w:szCs w:val="20"/>
        </w:rPr>
        <w:t>, v nadaljevanju: ZJN-3) naročnik S</w:t>
      </w:r>
      <w:r w:rsidR="00E27F3E" w:rsidRPr="00E27F3E">
        <w:rPr>
          <w:rFonts w:ascii="Arial" w:eastAsia="Times New Roman" w:hAnsi="Arial" w:cs="Arial"/>
          <w:sz w:val="20"/>
          <w:szCs w:val="20"/>
        </w:rPr>
        <w:t>Ž – Potniški promet</w:t>
      </w:r>
      <w:r w:rsidRPr="00E27F3E">
        <w:rPr>
          <w:rFonts w:ascii="Arial" w:eastAsia="Times New Roman" w:hAnsi="Arial" w:cs="Arial"/>
          <w:sz w:val="20"/>
          <w:szCs w:val="20"/>
        </w:rPr>
        <w:t>, d.o.o., Kolodvorska ulica 11, 1</w:t>
      </w:r>
      <w:r w:rsidR="00E27F3E" w:rsidRPr="00E27F3E">
        <w:rPr>
          <w:rFonts w:ascii="Arial" w:eastAsia="Times New Roman" w:hAnsi="Arial" w:cs="Arial"/>
          <w:sz w:val="20"/>
          <w:szCs w:val="20"/>
        </w:rPr>
        <w:t>000</w:t>
      </w:r>
      <w:r w:rsidRPr="00E27F3E">
        <w:rPr>
          <w:rFonts w:ascii="Arial" w:eastAsia="Times New Roman" w:hAnsi="Arial" w:cs="Arial"/>
          <w:sz w:val="20"/>
          <w:szCs w:val="20"/>
        </w:rPr>
        <w:t xml:space="preserve"> Ljubljana, </w:t>
      </w:r>
      <w:r w:rsidR="00C21100" w:rsidRPr="00E27F3E">
        <w:rPr>
          <w:rFonts w:ascii="Arial" w:eastAsia="Times New Roman" w:hAnsi="Arial" w:cs="Arial"/>
          <w:sz w:val="20"/>
          <w:szCs w:val="20"/>
        </w:rPr>
        <w:t xml:space="preserve">vabi ponudnike k oddaji ponudbe za oddajo javnega naročila, katerega predmet je </w:t>
      </w:r>
      <w:r w:rsidR="00E27F3E" w:rsidRPr="00E27F3E">
        <w:rPr>
          <w:rFonts w:ascii="Arial" w:hAnsi="Arial" w:cs="Arial"/>
          <w:noProof/>
          <w:sz w:val="20"/>
          <w:szCs w:val="20"/>
        </w:rPr>
        <w:t xml:space="preserve">vzdrževanja WiFi sistema na vlakih. </w:t>
      </w:r>
      <w:r w:rsidR="0010483C" w:rsidRPr="00E27F3E">
        <w:rPr>
          <w:rFonts w:ascii="Arial" w:hAnsi="Arial" w:cs="Arial"/>
          <w:sz w:val="20"/>
          <w:szCs w:val="20"/>
        </w:rPr>
        <w:t xml:space="preserve"> </w:t>
      </w:r>
    </w:p>
    <w:p w14:paraId="452FC1BF" w14:textId="77777777" w:rsidR="00C21100" w:rsidRPr="00C21100" w:rsidRDefault="00C21100" w:rsidP="0010483C">
      <w:pPr>
        <w:jc w:val="both"/>
        <w:rPr>
          <w:rFonts w:eastAsia="Times New Roman"/>
          <w:szCs w:val="20"/>
        </w:rPr>
      </w:pPr>
    </w:p>
    <w:p w14:paraId="54288BBC" w14:textId="77777777" w:rsidR="00C21100" w:rsidRPr="00C21100" w:rsidRDefault="00C21100" w:rsidP="00C21100">
      <w:pPr>
        <w:spacing w:after="0" w:line="240" w:lineRule="auto"/>
        <w:ind w:left="0" w:firstLine="0"/>
        <w:rPr>
          <w:rFonts w:eastAsia="Times New Roman"/>
          <w:b/>
          <w:iCs/>
          <w:szCs w:val="20"/>
        </w:rPr>
      </w:pPr>
      <w:r w:rsidRPr="00C21100">
        <w:rPr>
          <w:rFonts w:eastAsia="Times New Roman"/>
          <w:b/>
          <w:iCs/>
          <w:szCs w:val="20"/>
        </w:rPr>
        <w:t>Vrsta postopka:</w:t>
      </w:r>
    </w:p>
    <w:p w14:paraId="328592D9"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 xml:space="preserve">Javno naročilo se izvaja kot javno naročilo na </w:t>
      </w:r>
      <w:r w:rsidR="00E27F3E">
        <w:rPr>
          <w:rFonts w:eastAsia="Times New Roman"/>
          <w:szCs w:val="20"/>
        </w:rPr>
        <w:t xml:space="preserve">infrastrukturnem </w:t>
      </w:r>
      <w:r w:rsidRPr="00C21100">
        <w:rPr>
          <w:rFonts w:eastAsia="Times New Roman"/>
          <w:szCs w:val="20"/>
        </w:rPr>
        <w:t>področju.</w:t>
      </w:r>
    </w:p>
    <w:p w14:paraId="495F69B8" w14:textId="77777777" w:rsidR="00C21100" w:rsidRPr="00C21100" w:rsidRDefault="00C21100" w:rsidP="00C21100">
      <w:pPr>
        <w:spacing w:after="0" w:line="240" w:lineRule="auto"/>
        <w:ind w:left="0" w:firstLine="0"/>
        <w:rPr>
          <w:rFonts w:eastAsia="Times New Roman"/>
          <w:szCs w:val="20"/>
        </w:rPr>
      </w:pPr>
    </w:p>
    <w:p w14:paraId="6C679E58"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5E328263" w14:textId="77777777" w:rsidR="00C21100" w:rsidRPr="00C21100" w:rsidRDefault="00C21100" w:rsidP="00C21100">
      <w:pPr>
        <w:spacing w:after="0" w:line="240" w:lineRule="auto"/>
        <w:ind w:left="0" w:firstLine="0"/>
        <w:jc w:val="both"/>
        <w:rPr>
          <w:rFonts w:eastAsia="Times New Roman"/>
          <w:szCs w:val="20"/>
        </w:rPr>
      </w:pPr>
    </w:p>
    <w:p w14:paraId="52C109DF"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52A49E28" w14:textId="77777777"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bookmarkStart w:id="7" w:name="_Hlk180584775"/>
      <w:r w:rsidR="00E27F3E">
        <w:rPr>
          <w:rFonts w:eastAsia="Times New Roman"/>
          <w:szCs w:val="20"/>
        </w:rPr>
        <w:t>V</w:t>
      </w:r>
      <w:r w:rsidR="00E27F3E" w:rsidRPr="00E27F3E">
        <w:rPr>
          <w:noProof/>
          <w:szCs w:val="20"/>
        </w:rPr>
        <w:t>zdrževanj</w:t>
      </w:r>
      <w:r w:rsidR="00E911BF">
        <w:rPr>
          <w:noProof/>
          <w:szCs w:val="20"/>
        </w:rPr>
        <w:t>e</w:t>
      </w:r>
      <w:r w:rsidR="00E27F3E" w:rsidRPr="00E27F3E">
        <w:rPr>
          <w:noProof/>
          <w:szCs w:val="20"/>
        </w:rPr>
        <w:t xml:space="preserve"> WiFi sistema na vlakih</w:t>
      </w:r>
      <w:bookmarkEnd w:id="7"/>
      <w:r w:rsidRPr="00C21100">
        <w:rPr>
          <w:rFonts w:eastAsia="Times New Roman"/>
          <w:szCs w:val="20"/>
        </w:rPr>
        <w:t xml:space="preserve">«. </w:t>
      </w:r>
    </w:p>
    <w:p w14:paraId="10543ED3"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0AFAD36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538D23CF" w14:textId="77777777" w:rsidR="00C21100" w:rsidRDefault="00C21100" w:rsidP="0010483C">
      <w:pPr>
        <w:tabs>
          <w:tab w:val="left" w:pos="851"/>
        </w:tabs>
        <w:spacing w:after="0" w:line="240" w:lineRule="auto"/>
        <w:ind w:left="0" w:firstLine="0"/>
        <w:jc w:val="both"/>
        <w:rPr>
          <w:szCs w:val="20"/>
        </w:rPr>
      </w:pPr>
      <w:r w:rsidRPr="00C21100">
        <w:rPr>
          <w:rFonts w:eastAsia="Times New Roman"/>
          <w:noProof/>
          <w:szCs w:val="20"/>
        </w:rPr>
        <w:t xml:space="preserve">Predmet naročila je </w:t>
      </w:r>
      <w:r w:rsidR="00237CF3">
        <w:rPr>
          <w:rFonts w:eastAsia="Times New Roman"/>
          <w:noProof/>
          <w:szCs w:val="20"/>
        </w:rPr>
        <w:t>v</w:t>
      </w:r>
      <w:r w:rsidR="00E27F3E" w:rsidRPr="00E27F3E">
        <w:rPr>
          <w:noProof/>
          <w:szCs w:val="20"/>
        </w:rPr>
        <w:t>zdrževanj</w:t>
      </w:r>
      <w:r w:rsidR="000B2798">
        <w:rPr>
          <w:noProof/>
          <w:szCs w:val="20"/>
        </w:rPr>
        <w:t>e</w:t>
      </w:r>
      <w:r w:rsidR="00E27F3E" w:rsidRPr="00E27F3E">
        <w:rPr>
          <w:noProof/>
          <w:szCs w:val="20"/>
        </w:rPr>
        <w:t xml:space="preserve"> WiFi sistema na vlakih</w:t>
      </w:r>
      <w:r w:rsidR="00E27F3E">
        <w:rPr>
          <w:szCs w:val="20"/>
        </w:rPr>
        <w:t xml:space="preserve">, </w:t>
      </w:r>
      <w:r w:rsidR="0010483C" w:rsidRPr="0010483C">
        <w:rPr>
          <w:szCs w:val="20"/>
        </w:rPr>
        <w:t xml:space="preserve">za </w:t>
      </w:r>
      <w:r w:rsidR="0010483C">
        <w:rPr>
          <w:szCs w:val="20"/>
        </w:rPr>
        <w:t xml:space="preserve">obdobje </w:t>
      </w:r>
      <w:r w:rsidR="0010483C" w:rsidRPr="0010483C">
        <w:rPr>
          <w:szCs w:val="20"/>
        </w:rPr>
        <w:t xml:space="preserve">3 </w:t>
      </w:r>
      <w:r w:rsidR="0010483C">
        <w:rPr>
          <w:szCs w:val="20"/>
        </w:rPr>
        <w:t xml:space="preserve">(treh) </w:t>
      </w:r>
      <w:r w:rsidR="0010483C" w:rsidRPr="0010483C">
        <w:rPr>
          <w:szCs w:val="20"/>
        </w:rPr>
        <w:t>let</w:t>
      </w:r>
      <w:r w:rsidR="0010483C">
        <w:rPr>
          <w:szCs w:val="20"/>
        </w:rPr>
        <w:t>.</w:t>
      </w:r>
    </w:p>
    <w:p w14:paraId="68A38CAC" w14:textId="77777777" w:rsidR="002F572E" w:rsidRDefault="002F572E" w:rsidP="0010483C">
      <w:pPr>
        <w:tabs>
          <w:tab w:val="left" w:pos="851"/>
        </w:tabs>
        <w:spacing w:after="0" w:line="240" w:lineRule="auto"/>
        <w:ind w:left="0" w:firstLine="0"/>
        <w:jc w:val="both"/>
        <w:rPr>
          <w:szCs w:val="20"/>
        </w:rPr>
      </w:pPr>
    </w:p>
    <w:p w14:paraId="65587F78" w14:textId="77777777" w:rsidR="002F572E" w:rsidRPr="002F572E" w:rsidRDefault="002F572E" w:rsidP="002F572E">
      <w:pPr>
        <w:widowControl w:val="0"/>
        <w:spacing w:after="0" w:line="240" w:lineRule="auto"/>
        <w:jc w:val="both"/>
      </w:pPr>
      <w:r w:rsidRPr="002F572E">
        <w:t>Podrobnejši opis razpisanih storitev ter ostalih pravic in obveznosti je določen v:</w:t>
      </w:r>
    </w:p>
    <w:p w14:paraId="0F1F0865" w14:textId="77777777" w:rsidR="002F572E" w:rsidRPr="002F572E" w:rsidRDefault="002F572E" w:rsidP="0066394E">
      <w:pPr>
        <w:pStyle w:val="Odstavekseznama"/>
        <w:widowControl w:val="0"/>
        <w:numPr>
          <w:ilvl w:val="0"/>
          <w:numId w:val="29"/>
        </w:numPr>
        <w:jc w:val="both"/>
        <w:rPr>
          <w:rFonts w:ascii="Arial" w:hAnsi="Arial" w:cs="Arial"/>
          <w:sz w:val="20"/>
          <w:szCs w:val="20"/>
        </w:rPr>
      </w:pPr>
      <w:r w:rsidRPr="002F572E">
        <w:rPr>
          <w:rFonts w:ascii="Arial" w:hAnsi="Arial" w:cs="Arial"/>
          <w:sz w:val="20"/>
          <w:szCs w:val="20"/>
        </w:rPr>
        <w:t>specifikaciji predmeta naročila</w:t>
      </w:r>
      <w:r w:rsidR="00A43C09">
        <w:rPr>
          <w:rFonts w:ascii="Arial" w:hAnsi="Arial" w:cs="Arial"/>
          <w:sz w:val="20"/>
          <w:szCs w:val="20"/>
        </w:rPr>
        <w:t xml:space="preserve"> in </w:t>
      </w:r>
      <w:r w:rsidR="00860B9B">
        <w:rPr>
          <w:rFonts w:ascii="Arial" w:hAnsi="Arial" w:cs="Arial"/>
          <w:sz w:val="20"/>
          <w:szCs w:val="20"/>
        </w:rPr>
        <w:t xml:space="preserve"> </w:t>
      </w:r>
    </w:p>
    <w:p w14:paraId="3491D073" w14:textId="77777777" w:rsidR="002F572E" w:rsidRPr="002F572E" w:rsidRDefault="002F572E" w:rsidP="0066394E">
      <w:pPr>
        <w:pStyle w:val="Odstavekseznama"/>
        <w:widowControl w:val="0"/>
        <w:numPr>
          <w:ilvl w:val="0"/>
          <w:numId w:val="29"/>
        </w:numPr>
        <w:jc w:val="both"/>
        <w:rPr>
          <w:rFonts w:ascii="Arial" w:hAnsi="Arial" w:cs="Arial"/>
          <w:sz w:val="20"/>
          <w:szCs w:val="20"/>
        </w:rPr>
      </w:pPr>
      <w:r w:rsidRPr="002F572E">
        <w:rPr>
          <w:rFonts w:ascii="Arial" w:hAnsi="Arial" w:cs="Arial"/>
          <w:sz w:val="20"/>
          <w:szCs w:val="20"/>
        </w:rPr>
        <w:t>vzorcu pogodbe</w:t>
      </w:r>
      <w:r w:rsidR="00A43C09">
        <w:rPr>
          <w:rFonts w:ascii="Arial" w:hAnsi="Arial" w:cs="Arial"/>
          <w:sz w:val="20"/>
          <w:szCs w:val="20"/>
        </w:rPr>
        <w:t>.</w:t>
      </w:r>
    </w:p>
    <w:p w14:paraId="58F6A9BC" w14:textId="77777777" w:rsidR="002F572E" w:rsidRDefault="002F572E" w:rsidP="0010483C">
      <w:pPr>
        <w:tabs>
          <w:tab w:val="left" w:pos="851"/>
        </w:tabs>
        <w:spacing w:after="0" w:line="240" w:lineRule="auto"/>
        <w:ind w:left="0" w:firstLine="0"/>
        <w:jc w:val="both"/>
        <w:rPr>
          <w:szCs w:val="20"/>
        </w:rPr>
      </w:pPr>
    </w:p>
    <w:p w14:paraId="09DA88F6" w14:textId="77777777" w:rsidR="0010483C" w:rsidRPr="00C21100" w:rsidRDefault="0010483C" w:rsidP="0010483C">
      <w:pPr>
        <w:tabs>
          <w:tab w:val="left" w:pos="851"/>
        </w:tabs>
        <w:spacing w:after="0" w:line="240" w:lineRule="auto"/>
        <w:ind w:left="0" w:firstLine="0"/>
        <w:jc w:val="both"/>
        <w:rPr>
          <w:rFonts w:eastAsia="Times New Roman"/>
          <w:szCs w:val="20"/>
        </w:rPr>
      </w:pPr>
    </w:p>
    <w:p w14:paraId="1FC4FB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630122D6"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 xml:space="preserve">Javno naročilo je </w:t>
      </w:r>
      <w:r w:rsidR="0010483C">
        <w:rPr>
          <w:rFonts w:eastAsia="Times New Roman"/>
          <w:szCs w:val="20"/>
        </w:rPr>
        <w:t>enovito.</w:t>
      </w:r>
    </w:p>
    <w:p w14:paraId="3DA25BFC" w14:textId="77777777" w:rsidR="00C21100" w:rsidRPr="00C21100" w:rsidRDefault="00C21100" w:rsidP="00C21100">
      <w:pPr>
        <w:spacing w:after="0" w:line="240" w:lineRule="auto"/>
        <w:ind w:left="0" w:firstLine="0"/>
        <w:jc w:val="both"/>
        <w:rPr>
          <w:rFonts w:eastAsia="Times New Roman"/>
          <w:szCs w:val="20"/>
        </w:rPr>
      </w:pPr>
    </w:p>
    <w:p w14:paraId="18AFB023"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704DD2C"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5199"/>
        <w:gridCol w:w="4545"/>
      </w:tblGrid>
      <w:tr w:rsidR="000B1E5C" w:rsidRPr="000B1E5C" w14:paraId="4765F0F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0A5AC24"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C99BAB"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10BDC1BD"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CDA5D9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0456197" w14:textId="7DFD69B4"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BC22FA">
              <w:rPr>
                <w:rFonts w:eastAsia="Calibri"/>
                <w:position w:val="-2"/>
                <w:szCs w:val="20"/>
              </w:rPr>
              <w:t>04.04</w:t>
            </w:r>
            <w:r w:rsidRPr="000B1E5C">
              <w:rPr>
                <w:rFonts w:eastAsia="Calibri"/>
                <w:position w:val="-2"/>
                <w:szCs w:val="20"/>
              </w:rPr>
              <w:t>.202</w:t>
            </w:r>
            <w:r w:rsidR="007B37BD">
              <w:rPr>
                <w:rFonts w:eastAsia="Calibri"/>
                <w:position w:val="-2"/>
                <w:szCs w:val="20"/>
              </w:rPr>
              <w:t>5</w:t>
            </w:r>
            <w:r w:rsidRPr="000B1E5C">
              <w:rPr>
                <w:rFonts w:eastAsia="Calibri"/>
                <w:position w:val="-2"/>
                <w:szCs w:val="20"/>
              </w:rPr>
              <w:t xml:space="preserve"> do 09:00</w:t>
            </w:r>
          </w:p>
        </w:tc>
      </w:tr>
      <w:tr w:rsidR="000B1E5C" w:rsidRPr="000B1E5C" w14:paraId="5B0CDD3F"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BE280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C119EFB" w14:textId="05CC94BE"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BC22FA" w:rsidRPr="00B17105">
              <w:rPr>
                <w:rFonts w:eastAsia="Calibri"/>
                <w:strike/>
                <w:color w:val="FF0000"/>
                <w:position w:val="-2"/>
                <w:szCs w:val="20"/>
              </w:rPr>
              <w:t>18.04</w:t>
            </w:r>
            <w:r w:rsidRPr="00B17105">
              <w:rPr>
                <w:rFonts w:eastAsia="Calibri"/>
                <w:strike/>
                <w:color w:val="FF0000"/>
                <w:position w:val="-2"/>
                <w:szCs w:val="20"/>
              </w:rPr>
              <w:t>.202</w:t>
            </w:r>
            <w:r w:rsidR="007B37BD" w:rsidRPr="00B17105">
              <w:rPr>
                <w:rFonts w:eastAsia="Calibri"/>
                <w:strike/>
                <w:color w:val="FF0000"/>
                <w:position w:val="-2"/>
                <w:szCs w:val="20"/>
              </w:rPr>
              <w:t>5</w:t>
            </w:r>
            <w:r w:rsidRPr="00B17105">
              <w:rPr>
                <w:rFonts w:eastAsia="Calibri"/>
                <w:color w:val="FF0000"/>
                <w:position w:val="-2"/>
                <w:szCs w:val="20"/>
              </w:rPr>
              <w:t xml:space="preserve"> </w:t>
            </w:r>
            <w:r w:rsidR="00B17105" w:rsidRPr="00B17105">
              <w:rPr>
                <w:rFonts w:eastAsia="Calibri"/>
                <w:color w:val="FF0000"/>
                <w:position w:val="-2"/>
                <w:szCs w:val="20"/>
              </w:rPr>
              <w:t xml:space="preserve">06.05.2025 </w:t>
            </w:r>
            <w:r w:rsidRPr="000B1E5C">
              <w:rPr>
                <w:rFonts w:eastAsia="Calibri"/>
                <w:position w:val="-2"/>
                <w:szCs w:val="20"/>
              </w:rPr>
              <w:t>do 09:00</w:t>
            </w:r>
          </w:p>
        </w:tc>
      </w:tr>
      <w:tr w:rsidR="000B1E5C" w:rsidRPr="000B1E5C" w14:paraId="27F12D54"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790A077"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268C242" w14:textId="1958C67A" w:rsidR="000B1E5C" w:rsidRPr="000B1E5C" w:rsidRDefault="00BC22FA" w:rsidP="000B1E5C">
            <w:pPr>
              <w:spacing w:after="0" w:line="240" w:lineRule="auto"/>
              <w:ind w:left="0" w:firstLine="0"/>
              <w:jc w:val="right"/>
              <w:rPr>
                <w:rFonts w:eastAsia="Calibri"/>
                <w:szCs w:val="20"/>
              </w:rPr>
            </w:pPr>
            <w:r w:rsidRPr="00B17105">
              <w:rPr>
                <w:rFonts w:eastAsia="Calibri"/>
                <w:strike/>
                <w:color w:val="FF0000"/>
                <w:position w:val="-2"/>
                <w:szCs w:val="20"/>
              </w:rPr>
              <w:t>18.04</w:t>
            </w:r>
            <w:r w:rsidR="00380171" w:rsidRPr="00B17105">
              <w:rPr>
                <w:rFonts w:eastAsia="Calibri"/>
                <w:strike/>
                <w:color w:val="FF0000"/>
                <w:position w:val="-2"/>
                <w:szCs w:val="20"/>
              </w:rPr>
              <w:t>.</w:t>
            </w:r>
            <w:r w:rsidR="000B1E5C" w:rsidRPr="00B17105">
              <w:rPr>
                <w:rFonts w:eastAsia="Calibri"/>
                <w:strike/>
                <w:color w:val="FF0000"/>
                <w:position w:val="-2"/>
                <w:szCs w:val="20"/>
              </w:rPr>
              <w:t>202</w:t>
            </w:r>
            <w:r w:rsidR="007B37BD" w:rsidRPr="00B17105">
              <w:rPr>
                <w:rFonts w:eastAsia="Calibri"/>
                <w:strike/>
                <w:color w:val="FF0000"/>
                <w:position w:val="-2"/>
                <w:szCs w:val="20"/>
              </w:rPr>
              <w:t>5</w:t>
            </w:r>
            <w:r w:rsidR="000B1E5C" w:rsidRPr="00B17105">
              <w:rPr>
                <w:rFonts w:eastAsia="Calibri"/>
                <w:color w:val="FF0000"/>
                <w:position w:val="-2"/>
                <w:szCs w:val="20"/>
              </w:rPr>
              <w:t xml:space="preserve"> </w:t>
            </w:r>
            <w:r w:rsidR="00B17105" w:rsidRPr="00B17105">
              <w:rPr>
                <w:rFonts w:eastAsia="Calibri"/>
                <w:color w:val="FF0000"/>
                <w:position w:val="-2"/>
                <w:szCs w:val="20"/>
              </w:rPr>
              <w:t xml:space="preserve">06.05.2025 </w:t>
            </w:r>
            <w:r w:rsidR="000B1E5C" w:rsidRPr="000B1E5C">
              <w:rPr>
                <w:rFonts w:eastAsia="Calibri"/>
                <w:position w:val="-2"/>
                <w:szCs w:val="20"/>
              </w:rPr>
              <w:t>ob 11:00</w:t>
            </w:r>
          </w:p>
        </w:tc>
      </w:tr>
    </w:tbl>
    <w:p w14:paraId="6A64B0B3" w14:textId="77777777" w:rsidR="000B1E5C" w:rsidRPr="000B1E5C" w:rsidRDefault="000B1E5C" w:rsidP="000B1E5C">
      <w:pPr>
        <w:spacing w:after="0" w:line="240" w:lineRule="auto"/>
        <w:ind w:left="0" w:firstLine="0"/>
        <w:rPr>
          <w:rFonts w:eastAsia="Times New Roman"/>
          <w:szCs w:val="20"/>
        </w:rPr>
      </w:pPr>
    </w:p>
    <w:p w14:paraId="33DBC448"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1105BE4C"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24622FAB" w14:textId="77777777" w:rsidR="009B11BD" w:rsidRPr="000B1E5C" w:rsidRDefault="009B11BD" w:rsidP="000B1E5C">
      <w:pPr>
        <w:spacing w:after="0" w:line="240" w:lineRule="auto"/>
        <w:ind w:left="0" w:firstLine="0"/>
        <w:jc w:val="both"/>
        <w:rPr>
          <w:rFonts w:eastAsia="Times New Roman"/>
          <w:szCs w:val="20"/>
        </w:rPr>
      </w:pPr>
    </w:p>
    <w:p w14:paraId="65CB8697" w14:textId="32B55A68"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BC22FA">
        <w:rPr>
          <w:rFonts w:eastAsia="Times New Roman"/>
          <w:szCs w:val="20"/>
        </w:rPr>
        <w:t>04.04.</w:t>
      </w:r>
      <w:r w:rsidRPr="000B1E5C">
        <w:rPr>
          <w:rFonts w:eastAsia="Times New Roman"/>
          <w:szCs w:val="20"/>
        </w:rPr>
        <w:t>202</w:t>
      </w:r>
      <w:r w:rsidR="007B37BD">
        <w:rPr>
          <w:rFonts w:eastAsia="Times New Roman"/>
          <w:szCs w:val="20"/>
        </w:rPr>
        <w:t>5</w:t>
      </w:r>
      <w:r w:rsidRPr="000B1E5C">
        <w:rPr>
          <w:rFonts w:eastAsia="Calibri"/>
          <w:position w:val="-2"/>
          <w:szCs w:val="20"/>
        </w:rPr>
        <w:t xml:space="preserve"> </w:t>
      </w:r>
      <w:r w:rsidRPr="000B1E5C">
        <w:rPr>
          <w:rFonts w:eastAsia="Times New Roman"/>
          <w:szCs w:val="20"/>
        </w:rPr>
        <w:t>do 09:00 ure.</w:t>
      </w:r>
    </w:p>
    <w:p w14:paraId="4BF73608" w14:textId="77777777" w:rsidR="000B1E5C" w:rsidRPr="000B1E5C" w:rsidRDefault="000B1E5C" w:rsidP="000B1E5C">
      <w:pPr>
        <w:spacing w:after="0" w:line="240" w:lineRule="auto"/>
        <w:ind w:left="0" w:firstLine="0"/>
        <w:jc w:val="both"/>
        <w:rPr>
          <w:rFonts w:eastAsia="Times New Roman"/>
          <w:szCs w:val="20"/>
        </w:rPr>
      </w:pPr>
    </w:p>
    <w:p w14:paraId="65E0AF5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77B28B2B" w14:textId="77777777" w:rsidR="000B1E5C" w:rsidRPr="000B1E5C" w:rsidRDefault="000B1E5C" w:rsidP="000B1E5C">
      <w:pPr>
        <w:spacing w:after="0" w:line="240" w:lineRule="auto"/>
        <w:ind w:left="0" w:firstLine="0"/>
        <w:jc w:val="both"/>
        <w:rPr>
          <w:rFonts w:eastAsia="Times New Roman"/>
          <w:szCs w:val="20"/>
        </w:rPr>
      </w:pPr>
    </w:p>
    <w:p w14:paraId="1791DB2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5191E5D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652B9EE1" w14:textId="77777777" w:rsidR="000B1E5C" w:rsidRPr="000B1E5C" w:rsidRDefault="000B1E5C" w:rsidP="000B1E5C">
      <w:pPr>
        <w:spacing w:after="0" w:line="240" w:lineRule="auto"/>
        <w:ind w:left="0" w:firstLine="0"/>
        <w:jc w:val="both"/>
        <w:rPr>
          <w:rFonts w:eastAsia="Times New Roman"/>
          <w:szCs w:val="20"/>
        </w:rPr>
      </w:pPr>
    </w:p>
    <w:p w14:paraId="557B10E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6D444EB9" w14:textId="77777777" w:rsidR="000B1E5C" w:rsidRPr="000B1E5C" w:rsidRDefault="000B1E5C" w:rsidP="000B1E5C">
      <w:pPr>
        <w:spacing w:after="0" w:line="240" w:lineRule="auto"/>
        <w:ind w:left="0" w:firstLine="0"/>
        <w:jc w:val="both"/>
        <w:rPr>
          <w:rFonts w:eastAsia="Times New Roman"/>
          <w:szCs w:val="20"/>
        </w:rPr>
      </w:pPr>
    </w:p>
    <w:p w14:paraId="708D031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6CBD9619" w14:textId="77777777" w:rsidR="000B1E5C" w:rsidRPr="000B1E5C" w:rsidRDefault="000B1E5C" w:rsidP="000B1E5C">
      <w:pPr>
        <w:spacing w:after="0" w:line="240" w:lineRule="auto"/>
        <w:ind w:left="0" w:firstLine="0"/>
        <w:jc w:val="both"/>
        <w:rPr>
          <w:rFonts w:eastAsia="Times New Roman"/>
          <w:szCs w:val="20"/>
        </w:rPr>
      </w:pPr>
    </w:p>
    <w:p w14:paraId="40343531" w14:textId="77777777" w:rsidR="000B1E5C" w:rsidRPr="000B1E5C" w:rsidRDefault="000B1E5C" w:rsidP="000B1E5C">
      <w:pPr>
        <w:spacing w:after="0" w:line="240" w:lineRule="auto"/>
        <w:ind w:left="0" w:firstLine="0"/>
        <w:rPr>
          <w:rFonts w:eastAsia="Times New Roman"/>
          <w:szCs w:val="20"/>
        </w:rPr>
      </w:pPr>
    </w:p>
    <w:p w14:paraId="2DE9793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8" w:name="_Toc10194641"/>
      <w:bookmarkStart w:id="9" w:name="_Toc21506068"/>
      <w:bookmarkStart w:id="10" w:name="_Toc166052470"/>
      <w:r w:rsidRPr="000B1E5C">
        <w:rPr>
          <w:rFonts w:eastAsia="SimSun"/>
          <w:b/>
          <w:bCs/>
          <w:sz w:val="22"/>
          <w:lang w:val="x-none" w:eastAsia="x-none"/>
        </w:rPr>
        <w:t>Ponudnik</w:t>
      </w:r>
      <w:bookmarkEnd w:id="8"/>
      <w:bookmarkEnd w:id="9"/>
      <w:bookmarkEnd w:id="10"/>
    </w:p>
    <w:p w14:paraId="70DCC3DE" w14:textId="77777777" w:rsidR="000B1E5C" w:rsidRPr="000B1E5C" w:rsidRDefault="000B1E5C" w:rsidP="000B1E5C">
      <w:pPr>
        <w:spacing w:after="0" w:line="240" w:lineRule="auto"/>
        <w:ind w:left="0" w:firstLine="0"/>
        <w:rPr>
          <w:rFonts w:eastAsia="Times New Roman"/>
          <w:szCs w:val="20"/>
          <w:lang w:val="x-none" w:eastAsia="x-none"/>
        </w:rPr>
      </w:pPr>
    </w:p>
    <w:p w14:paraId="60530A04" w14:textId="77777777" w:rsidR="00C21100" w:rsidRPr="00D16EED" w:rsidRDefault="00C21100" w:rsidP="00C21100">
      <w:pPr>
        <w:pStyle w:val="Telo"/>
        <w:spacing w:before="0"/>
        <w:rPr>
          <w:rFonts w:ascii="Arial" w:hAnsi="Arial" w:cs="Arial"/>
          <w:i w:val="0"/>
          <w:sz w:val="20"/>
        </w:rPr>
      </w:pPr>
      <w:r w:rsidRPr="00D16EED">
        <w:rPr>
          <w:rFonts w:ascii="Arial" w:hAnsi="Arial" w:cs="Arial"/>
          <w:i w:val="0"/>
          <w:sz w:val="20"/>
        </w:rPr>
        <w:lastRenderedPageBreak/>
        <w:t>Kot ponudnik lahko za predmetno javno naročilo konkurira vsak gospodarski subjekt, ki na trgu ponuja storitve, ki so predmet tega javnega naročila in izpolnjuje vse pogoje in zahteve iz te razpisne dokumentacije.</w:t>
      </w:r>
    </w:p>
    <w:p w14:paraId="6CB42AB8" w14:textId="77777777" w:rsidR="00C21100" w:rsidRPr="00513FBA" w:rsidRDefault="00C21100" w:rsidP="00C21100">
      <w:pPr>
        <w:pStyle w:val="Telo"/>
        <w:spacing w:before="0"/>
        <w:ind w:left="360"/>
        <w:rPr>
          <w:rFonts w:ascii="Arial" w:hAnsi="Arial" w:cs="Arial"/>
          <w:i w:val="0"/>
          <w:sz w:val="20"/>
        </w:rPr>
      </w:pPr>
    </w:p>
    <w:p w14:paraId="56D7CAEE" w14:textId="77777777" w:rsidR="000B1E5C" w:rsidRPr="000B1E5C" w:rsidRDefault="000B1E5C" w:rsidP="000B1E5C">
      <w:pPr>
        <w:spacing w:after="0" w:line="240" w:lineRule="auto"/>
        <w:ind w:left="0" w:firstLine="0"/>
        <w:rPr>
          <w:rFonts w:eastAsia="Times New Roman"/>
          <w:i/>
          <w:szCs w:val="20"/>
        </w:rPr>
      </w:pPr>
    </w:p>
    <w:p w14:paraId="2F90F07E"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1" w:name="_Toc522712031"/>
      <w:bookmarkStart w:id="12" w:name="_Toc522712148"/>
      <w:bookmarkStart w:id="13" w:name="_Toc522712304"/>
      <w:bookmarkStart w:id="14" w:name="_Toc522712368"/>
      <w:bookmarkStart w:id="15" w:name="_Toc522878576"/>
      <w:bookmarkStart w:id="16" w:name="_Toc522879542"/>
      <w:bookmarkStart w:id="17" w:name="_Toc166052471"/>
      <w:bookmarkStart w:id="18" w:name="_Toc336851731"/>
      <w:bookmarkStart w:id="19" w:name="_Toc336851779"/>
      <w:bookmarkStart w:id="20" w:name="_Toc513809691"/>
      <w:r w:rsidRPr="00801ADC">
        <w:rPr>
          <w:rFonts w:eastAsia="SimSun"/>
          <w:b/>
          <w:bCs/>
          <w:sz w:val="22"/>
          <w:lang w:eastAsia="x-none"/>
        </w:rPr>
        <w:t>Rok</w:t>
      </w:r>
      <w:r w:rsidRPr="000B1E5C">
        <w:rPr>
          <w:rFonts w:eastAsia="SimSun"/>
          <w:b/>
          <w:bCs/>
          <w:sz w:val="22"/>
          <w:lang w:val="x-none" w:eastAsia="x-none"/>
        </w:rPr>
        <w:t xml:space="preserve"> in način predložitve ponudbe</w:t>
      </w:r>
      <w:bookmarkEnd w:id="11"/>
      <w:bookmarkEnd w:id="12"/>
      <w:bookmarkEnd w:id="13"/>
      <w:bookmarkEnd w:id="14"/>
      <w:bookmarkEnd w:id="15"/>
      <w:bookmarkEnd w:id="16"/>
      <w:bookmarkEnd w:id="17"/>
      <w:r w:rsidRPr="000B1E5C">
        <w:rPr>
          <w:rFonts w:eastAsia="SimSun"/>
          <w:b/>
          <w:bCs/>
          <w:sz w:val="22"/>
          <w:lang w:val="x-none" w:eastAsia="x-none"/>
        </w:rPr>
        <w:t xml:space="preserve"> </w:t>
      </w:r>
      <w:bookmarkEnd w:id="18"/>
      <w:bookmarkEnd w:id="19"/>
      <w:bookmarkEnd w:id="20"/>
    </w:p>
    <w:p w14:paraId="6666D80E" w14:textId="77777777" w:rsidR="000B1E5C" w:rsidRPr="000B1E5C" w:rsidRDefault="000B1E5C" w:rsidP="000B1E5C">
      <w:pPr>
        <w:spacing w:after="0" w:line="240" w:lineRule="auto"/>
        <w:ind w:left="0" w:firstLine="0"/>
        <w:rPr>
          <w:rFonts w:eastAsia="Times New Roman"/>
          <w:szCs w:val="20"/>
        </w:rPr>
      </w:pPr>
      <w:bookmarkStart w:id="21" w:name="_Toc336851733"/>
      <w:bookmarkStart w:id="22" w:name="_Toc336851781"/>
      <w:bookmarkStart w:id="23" w:name="_Toc509672310"/>
    </w:p>
    <w:p w14:paraId="127B7977" w14:textId="77777777" w:rsidR="000B1E5C" w:rsidRPr="000B1E5C" w:rsidRDefault="000B1E5C" w:rsidP="000B1E5C">
      <w:pPr>
        <w:spacing w:after="0" w:line="240" w:lineRule="auto"/>
        <w:ind w:left="0" w:firstLine="0"/>
        <w:jc w:val="both"/>
        <w:rPr>
          <w:rFonts w:eastAsia="Times New Roman"/>
          <w:szCs w:val="20"/>
        </w:rPr>
      </w:pPr>
      <w:bookmarkStart w:id="24" w:name="_Toc10194643"/>
      <w:bookmarkStart w:id="25" w:name="_Toc21506070"/>
      <w:r w:rsidRPr="000B1E5C">
        <w:rPr>
          <w:rFonts w:eastAsia="Times New Roman"/>
          <w:szCs w:val="20"/>
        </w:rPr>
        <w:t xml:space="preserve">Ponudniki morajo ponudbe predložiti v informacijski sistem e-JN na spletnem naslovu </w:t>
      </w:r>
      <w:hyperlink r:id="rId9"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0B1E5C">
          <w:rPr>
            <w:rFonts w:eastAsia="SimSun"/>
            <w:color w:val="0000FF"/>
            <w:szCs w:val="20"/>
            <w:u w:val="single"/>
          </w:rPr>
          <w:t>https://ejn.gov.si/eJN2</w:t>
        </w:r>
      </w:hyperlink>
      <w:r w:rsidRPr="000B1E5C">
        <w:rPr>
          <w:rFonts w:eastAsia="Times New Roman"/>
          <w:szCs w:val="20"/>
        </w:rPr>
        <w:t>.</w:t>
      </w:r>
    </w:p>
    <w:p w14:paraId="25EF7EAF" w14:textId="77777777" w:rsidR="000B1E5C" w:rsidRPr="000B1E5C" w:rsidRDefault="000B1E5C" w:rsidP="000B1E5C">
      <w:pPr>
        <w:spacing w:after="0" w:line="240" w:lineRule="auto"/>
        <w:ind w:left="0" w:firstLine="0"/>
        <w:jc w:val="both"/>
        <w:rPr>
          <w:rFonts w:eastAsia="Times New Roman"/>
          <w:szCs w:val="20"/>
        </w:rPr>
      </w:pPr>
    </w:p>
    <w:p w14:paraId="6FDBB8B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1"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5B4B4190" w14:textId="77777777" w:rsidR="000B1E5C" w:rsidRPr="000B1E5C" w:rsidRDefault="000B1E5C" w:rsidP="000B1E5C">
      <w:pPr>
        <w:spacing w:after="0" w:line="240" w:lineRule="auto"/>
        <w:ind w:left="0" w:firstLine="0"/>
        <w:jc w:val="both"/>
        <w:rPr>
          <w:rFonts w:eastAsia="Times New Roman"/>
          <w:szCs w:val="20"/>
        </w:rPr>
      </w:pPr>
    </w:p>
    <w:p w14:paraId="711F2AEB"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53BE7201" w14:textId="77777777" w:rsidR="00AD439A" w:rsidRDefault="00AD439A" w:rsidP="000B1E5C">
      <w:pPr>
        <w:spacing w:after="0" w:line="240" w:lineRule="auto"/>
        <w:ind w:left="0" w:firstLine="0"/>
        <w:jc w:val="both"/>
        <w:rPr>
          <w:rFonts w:eastAsia="Calibri"/>
          <w:szCs w:val="20"/>
          <w:lang w:eastAsia="en-US"/>
        </w:rPr>
      </w:pPr>
    </w:p>
    <w:p w14:paraId="4C287B49"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480E8113" w14:textId="77777777" w:rsidR="005978B8" w:rsidRDefault="005978B8" w:rsidP="000B1E5C">
      <w:pPr>
        <w:spacing w:after="0" w:line="240" w:lineRule="auto"/>
        <w:ind w:left="0" w:firstLine="0"/>
        <w:jc w:val="both"/>
        <w:rPr>
          <w:rFonts w:eastAsia="Calibri"/>
          <w:szCs w:val="20"/>
          <w:lang w:eastAsia="en-US"/>
        </w:rPr>
      </w:pPr>
    </w:p>
    <w:p w14:paraId="6F7AA2C5" w14:textId="56F98E1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2"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BC22FA" w:rsidRPr="00B17105">
        <w:rPr>
          <w:rFonts w:eastAsia="Times New Roman"/>
          <w:b/>
          <w:strike/>
          <w:color w:val="FF0000"/>
          <w:szCs w:val="20"/>
        </w:rPr>
        <w:t>18.04</w:t>
      </w:r>
      <w:r w:rsidRPr="00B17105">
        <w:rPr>
          <w:rFonts w:eastAsia="Times New Roman"/>
          <w:b/>
          <w:strike/>
          <w:color w:val="FF0000"/>
          <w:szCs w:val="20"/>
        </w:rPr>
        <w:t>.202</w:t>
      </w:r>
      <w:r w:rsidR="007B37BD" w:rsidRPr="00B17105">
        <w:rPr>
          <w:rFonts w:eastAsia="Times New Roman"/>
          <w:b/>
          <w:strike/>
          <w:color w:val="FF0000"/>
          <w:szCs w:val="20"/>
        </w:rPr>
        <w:t>5</w:t>
      </w:r>
      <w:r w:rsidRPr="00B17105">
        <w:rPr>
          <w:rFonts w:eastAsia="Calibri"/>
          <w:b/>
          <w:color w:val="FF0000"/>
          <w:position w:val="-2"/>
          <w:szCs w:val="20"/>
        </w:rPr>
        <w:t xml:space="preserve"> </w:t>
      </w:r>
      <w:r w:rsidR="00B17105">
        <w:rPr>
          <w:rFonts w:eastAsia="Calibri"/>
          <w:b/>
          <w:color w:val="FF0000"/>
          <w:position w:val="-2"/>
          <w:szCs w:val="20"/>
        </w:rPr>
        <w:t xml:space="preserve">06.05.2025 </w:t>
      </w:r>
      <w:r w:rsidRPr="000B1E5C">
        <w:rPr>
          <w:rFonts w:eastAsia="Calibri"/>
          <w:b/>
          <w:position w:val="-2"/>
          <w:szCs w:val="20"/>
        </w:rPr>
        <w:t xml:space="preserve">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4EC35CD9" w14:textId="77777777" w:rsidR="000B1E5C" w:rsidRPr="000B1E5C" w:rsidRDefault="000B1E5C" w:rsidP="000B1E5C">
      <w:pPr>
        <w:spacing w:after="0" w:line="240" w:lineRule="auto"/>
        <w:ind w:left="0" w:firstLine="0"/>
        <w:jc w:val="both"/>
        <w:rPr>
          <w:rFonts w:eastAsia="Times New Roman"/>
          <w:szCs w:val="20"/>
        </w:rPr>
      </w:pPr>
    </w:p>
    <w:p w14:paraId="37CDBF4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300DD0" w14:textId="77777777" w:rsidR="000B1E5C" w:rsidRPr="000B1E5C" w:rsidRDefault="000B1E5C" w:rsidP="000B1E5C">
      <w:pPr>
        <w:spacing w:after="0" w:line="240" w:lineRule="auto"/>
        <w:ind w:left="0" w:firstLine="0"/>
        <w:jc w:val="both"/>
        <w:rPr>
          <w:rFonts w:eastAsia="Times New Roman"/>
          <w:szCs w:val="20"/>
        </w:rPr>
      </w:pPr>
    </w:p>
    <w:p w14:paraId="2D8ECA8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59FCF236" w14:textId="77777777" w:rsidR="000B1E5C" w:rsidRPr="000B1E5C" w:rsidRDefault="000B1E5C" w:rsidP="000B1E5C">
      <w:pPr>
        <w:spacing w:after="0" w:line="240" w:lineRule="auto"/>
        <w:ind w:left="0" w:firstLine="0"/>
        <w:jc w:val="both"/>
        <w:rPr>
          <w:rFonts w:eastAsia="Times New Roman"/>
          <w:szCs w:val="20"/>
        </w:rPr>
      </w:pPr>
    </w:p>
    <w:p w14:paraId="57E4F8E7"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062D965B"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1DEDCBC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46AF0C93" w14:textId="77777777" w:rsidR="000B1E5C" w:rsidRPr="000B1E5C" w:rsidRDefault="000B1E5C" w:rsidP="000B1E5C">
      <w:pPr>
        <w:spacing w:after="0" w:line="240" w:lineRule="auto"/>
        <w:ind w:left="0" w:firstLine="0"/>
        <w:rPr>
          <w:rFonts w:eastAsia="Times New Roman"/>
          <w:szCs w:val="20"/>
        </w:rPr>
      </w:pPr>
    </w:p>
    <w:p w14:paraId="44822C3C" w14:textId="77777777" w:rsidR="000B1E5C" w:rsidRPr="000B1E5C" w:rsidRDefault="000B1E5C" w:rsidP="000B1E5C">
      <w:pPr>
        <w:spacing w:after="0" w:line="240" w:lineRule="auto"/>
        <w:ind w:left="0" w:firstLine="0"/>
        <w:rPr>
          <w:rFonts w:eastAsia="Times New Roman"/>
          <w:szCs w:val="20"/>
        </w:rPr>
      </w:pPr>
    </w:p>
    <w:p w14:paraId="50E7C28D"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26" w:name="_Toc166052472"/>
      <w:r w:rsidRPr="000B1E5C">
        <w:rPr>
          <w:rFonts w:eastAsia="SimSun"/>
          <w:b/>
          <w:bCs/>
          <w:sz w:val="22"/>
          <w:lang w:val="x-none" w:eastAsia="x-none"/>
        </w:rPr>
        <w:t>Čas in kraj odpiranja ponudb</w:t>
      </w:r>
      <w:bookmarkEnd w:id="21"/>
      <w:bookmarkEnd w:id="22"/>
      <w:bookmarkEnd w:id="23"/>
      <w:bookmarkEnd w:id="24"/>
      <w:bookmarkEnd w:id="25"/>
      <w:bookmarkEnd w:id="26"/>
      <w:r w:rsidRPr="000B1E5C">
        <w:rPr>
          <w:rFonts w:eastAsia="SimSun"/>
          <w:b/>
          <w:bCs/>
          <w:sz w:val="22"/>
          <w:lang w:val="x-none" w:eastAsia="x-none"/>
        </w:rPr>
        <w:t xml:space="preserve"> </w:t>
      </w:r>
    </w:p>
    <w:p w14:paraId="661F835F" w14:textId="77777777" w:rsidR="000B1E5C" w:rsidRPr="000B1E5C" w:rsidRDefault="000B1E5C" w:rsidP="000B1E5C">
      <w:pPr>
        <w:spacing w:after="0" w:line="240" w:lineRule="auto"/>
        <w:ind w:left="0" w:firstLine="0"/>
        <w:rPr>
          <w:rFonts w:eastAsia="Times New Roman"/>
          <w:szCs w:val="20"/>
        </w:rPr>
      </w:pPr>
    </w:p>
    <w:p w14:paraId="61FFBFC8" w14:textId="47938B7E"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BC22FA" w:rsidRPr="00B17105">
        <w:rPr>
          <w:rFonts w:eastAsia="Times New Roman"/>
          <w:b/>
          <w:strike/>
          <w:color w:val="FF0000"/>
          <w:szCs w:val="20"/>
        </w:rPr>
        <w:t>18.04</w:t>
      </w:r>
      <w:r w:rsidRPr="00B17105">
        <w:rPr>
          <w:rFonts w:eastAsia="Times New Roman"/>
          <w:b/>
          <w:strike/>
          <w:color w:val="FF0000"/>
          <w:szCs w:val="20"/>
        </w:rPr>
        <w:t>.202</w:t>
      </w:r>
      <w:r w:rsidR="007B37BD" w:rsidRPr="00B17105">
        <w:rPr>
          <w:rFonts w:eastAsia="Times New Roman"/>
          <w:b/>
          <w:strike/>
          <w:color w:val="FF0000"/>
          <w:szCs w:val="20"/>
        </w:rPr>
        <w:t>5</w:t>
      </w:r>
      <w:r w:rsidRPr="00B17105">
        <w:rPr>
          <w:rFonts w:eastAsia="Calibri"/>
          <w:b/>
          <w:color w:val="FF0000"/>
          <w:position w:val="-2"/>
          <w:szCs w:val="20"/>
        </w:rPr>
        <w:t xml:space="preserve"> </w:t>
      </w:r>
      <w:r w:rsidR="00B17105">
        <w:rPr>
          <w:rFonts w:eastAsia="Calibri"/>
          <w:b/>
          <w:color w:val="FF0000"/>
          <w:position w:val="-2"/>
          <w:szCs w:val="20"/>
        </w:rPr>
        <w:t xml:space="preserve">06.05.2025 </w:t>
      </w:r>
      <w:bookmarkStart w:id="27" w:name="_GoBack"/>
      <w:bookmarkEnd w:id="27"/>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3" w:history="1">
        <w:r w:rsidRPr="000B1E5C">
          <w:rPr>
            <w:rFonts w:eastAsia="SimSun"/>
            <w:color w:val="0000FF"/>
            <w:szCs w:val="20"/>
            <w:u w:val="single"/>
          </w:rPr>
          <w:t>https://ejn.gov.si/eJN2</w:t>
        </w:r>
      </w:hyperlink>
      <w:r w:rsidRPr="000B1E5C">
        <w:rPr>
          <w:rFonts w:eastAsia="Times New Roman"/>
          <w:szCs w:val="20"/>
        </w:rPr>
        <w:t xml:space="preserve">. </w:t>
      </w:r>
    </w:p>
    <w:p w14:paraId="2B6D478E" w14:textId="77777777" w:rsidR="000B1E5C" w:rsidRPr="000B1E5C" w:rsidRDefault="000B1E5C" w:rsidP="000B1E5C">
      <w:pPr>
        <w:spacing w:after="0" w:line="240" w:lineRule="auto"/>
        <w:ind w:left="0" w:firstLine="0"/>
        <w:jc w:val="both"/>
        <w:rPr>
          <w:rFonts w:eastAsia="Times New Roman"/>
          <w:szCs w:val="20"/>
        </w:rPr>
      </w:pPr>
    </w:p>
    <w:p w14:paraId="1A5EDBA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41D003D" w14:textId="77777777" w:rsidR="000B1E5C" w:rsidRPr="000B1E5C" w:rsidRDefault="000B1E5C" w:rsidP="000B1E5C">
      <w:pPr>
        <w:spacing w:after="0" w:line="240" w:lineRule="auto"/>
        <w:ind w:left="0" w:firstLine="0"/>
        <w:jc w:val="both"/>
        <w:rPr>
          <w:rFonts w:eastAsia="Times New Roman"/>
          <w:szCs w:val="20"/>
        </w:rPr>
      </w:pPr>
    </w:p>
    <w:p w14:paraId="279EFFF3" w14:textId="77777777" w:rsidR="000B1E5C" w:rsidRPr="000B1E5C" w:rsidRDefault="000B1E5C" w:rsidP="000B1E5C">
      <w:pPr>
        <w:spacing w:after="0" w:line="240" w:lineRule="auto"/>
        <w:ind w:left="0" w:firstLine="0"/>
        <w:jc w:val="both"/>
        <w:rPr>
          <w:rFonts w:eastAsia="Times New Roman"/>
          <w:sz w:val="22"/>
        </w:rPr>
      </w:pPr>
    </w:p>
    <w:p w14:paraId="19CDD450"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28" w:name="_Toc466382877"/>
      <w:bookmarkStart w:id="29" w:name="_Toc466382878"/>
      <w:bookmarkStart w:id="30" w:name="_Toc466382879"/>
      <w:bookmarkStart w:id="31" w:name="_Toc466382881"/>
      <w:bookmarkStart w:id="32" w:name="_Toc466382883"/>
      <w:bookmarkStart w:id="33" w:name="_Toc466382885"/>
      <w:bookmarkStart w:id="34" w:name="_Toc466382886"/>
      <w:bookmarkStart w:id="35" w:name="_Toc464638497"/>
      <w:bookmarkStart w:id="36" w:name="_Toc464638498"/>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29353580"/>
      <w:bookmarkStart w:id="58" w:name="_Toc529354117"/>
      <w:bookmarkStart w:id="59" w:name="_Toc10194644"/>
      <w:bookmarkStart w:id="60" w:name="_Toc21506071"/>
      <w:bookmarkStart w:id="61" w:name="_Toc166052473"/>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0B1E5C">
        <w:rPr>
          <w:rFonts w:eastAsia="SimSun"/>
          <w:b/>
          <w:bCs/>
          <w:sz w:val="22"/>
          <w:lang w:val="x-none" w:eastAsia="x-none"/>
        </w:rPr>
        <w:t>Ugotavljanje sposobnosti</w:t>
      </w:r>
      <w:bookmarkEnd w:id="57"/>
      <w:bookmarkEnd w:id="58"/>
      <w:bookmarkEnd w:id="59"/>
      <w:bookmarkEnd w:id="60"/>
      <w:bookmarkEnd w:id="61"/>
      <w:r w:rsidRPr="000B1E5C">
        <w:rPr>
          <w:rFonts w:eastAsia="SimSun"/>
          <w:b/>
          <w:bCs/>
          <w:sz w:val="22"/>
          <w:lang w:val="x-none" w:eastAsia="x-none"/>
        </w:rPr>
        <w:t xml:space="preserve"> </w:t>
      </w:r>
    </w:p>
    <w:p w14:paraId="0856BC09"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027856E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5DA98C4A"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2" w:name="_Toc461782173"/>
      <w:bookmarkStart w:id="63" w:name="_Toc529353581"/>
      <w:bookmarkStart w:id="64" w:name="_Toc529354118"/>
      <w:bookmarkStart w:id="65" w:name="_Toc10194645"/>
      <w:bookmarkStart w:id="66" w:name="_Toc21506072"/>
      <w:bookmarkStart w:id="67" w:name="_Toc27134338"/>
      <w:bookmarkStart w:id="68" w:name="_Toc103841192"/>
      <w:bookmarkStart w:id="69" w:name="_Toc119923105"/>
      <w:bookmarkStart w:id="70" w:name="_Toc147487434"/>
      <w:bookmarkStart w:id="71" w:name="_Toc147487816"/>
      <w:bookmarkStart w:id="72" w:name="_Toc147755507"/>
      <w:bookmarkStart w:id="73" w:name="_Toc166052474"/>
      <w:r w:rsidRPr="000B1E5C">
        <w:rPr>
          <w:rFonts w:eastAsia="SimSun"/>
          <w:b/>
          <w:spacing w:val="4"/>
          <w:szCs w:val="20"/>
          <w:lang w:val="x-none" w:eastAsia="x-none"/>
        </w:rPr>
        <w:lastRenderedPageBreak/>
        <w:t>5.1.1 Razlogi za izključitev</w:t>
      </w:r>
      <w:bookmarkEnd w:id="62"/>
      <w:bookmarkEnd w:id="63"/>
      <w:bookmarkEnd w:id="64"/>
      <w:bookmarkEnd w:id="65"/>
      <w:bookmarkEnd w:id="66"/>
      <w:bookmarkEnd w:id="67"/>
      <w:bookmarkEnd w:id="68"/>
      <w:bookmarkEnd w:id="69"/>
      <w:bookmarkEnd w:id="70"/>
      <w:bookmarkEnd w:id="71"/>
      <w:bookmarkEnd w:id="72"/>
      <w:bookmarkEnd w:id="73"/>
      <w:r w:rsidRPr="000B1E5C">
        <w:rPr>
          <w:rFonts w:eastAsia="SimSun"/>
          <w:b/>
          <w:spacing w:val="4"/>
          <w:szCs w:val="20"/>
          <w:lang w:val="x-none" w:eastAsia="x-none"/>
        </w:rPr>
        <w:t xml:space="preserve"> </w:t>
      </w:r>
    </w:p>
    <w:p w14:paraId="4C77E693" w14:textId="77777777" w:rsidR="000B1E5C" w:rsidRPr="000B1E5C" w:rsidRDefault="000B1E5C" w:rsidP="000B1E5C">
      <w:pPr>
        <w:spacing w:after="0" w:line="240" w:lineRule="auto"/>
        <w:ind w:left="0" w:firstLine="0"/>
        <w:jc w:val="both"/>
        <w:rPr>
          <w:rFonts w:eastAsia="Times New Roman"/>
          <w:bCs/>
          <w:szCs w:val="20"/>
        </w:rPr>
      </w:pPr>
    </w:p>
    <w:p w14:paraId="2ED57144"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4D670BB4" w14:textId="77777777" w:rsidR="000B1E5C" w:rsidRPr="000B1E5C" w:rsidRDefault="000B1E5C" w:rsidP="000B1E5C">
      <w:pPr>
        <w:spacing w:after="0" w:line="240" w:lineRule="auto"/>
        <w:ind w:left="0" w:firstLine="0"/>
        <w:jc w:val="both"/>
        <w:rPr>
          <w:rFonts w:eastAsia="Times New Roman"/>
          <w:bCs/>
          <w:szCs w:val="20"/>
        </w:rPr>
      </w:pPr>
    </w:p>
    <w:p w14:paraId="0538D59B"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4" w:name="_Toc464638508"/>
      <w:bookmarkStart w:id="75" w:name="_Toc464638509"/>
      <w:bookmarkStart w:id="76" w:name="_Toc464638510"/>
      <w:bookmarkStart w:id="77" w:name="_Toc464638511"/>
      <w:bookmarkStart w:id="78" w:name="_Toc464638513"/>
      <w:bookmarkStart w:id="79" w:name="_Toc464638514"/>
      <w:bookmarkStart w:id="80" w:name="_Toc464638515"/>
      <w:bookmarkStart w:id="81" w:name="_Toc464638517"/>
      <w:bookmarkStart w:id="82" w:name="_Toc464638519"/>
      <w:bookmarkStart w:id="83" w:name="_Toc464638520"/>
      <w:bookmarkStart w:id="84" w:name="_Toc464638521"/>
      <w:bookmarkStart w:id="85" w:name="_Toc464638522"/>
      <w:bookmarkStart w:id="86" w:name="_Toc464638523"/>
      <w:bookmarkStart w:id="87" w:name="_Toc464638525"/>
      <w:bookmarkStart w:id="88" w:name="_Toc464638526"/>
      <w:bookmarkStart w:id="89" w:name="_Toc464638527"/>
      <w:bookmarkStart w:id="90" w:name="_Toc464638529"/>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r w:rsidRPr="000B1E5C">
        <w:rPr>
          <w:rFonts w:eastAsia="Times New Roman"/>
          <w:b/>
          <w:szCs w:val="20"/>
          <w:lang w:eastAsia="en-US"/>
        </w:rPr>
        <w:t>A: Nekaznovanost</w:t>
      </w:r>
    </w:p>
    <w:p w14:paraId="70674D48"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60CC94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7392880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577949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62FA805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3F1AA71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7C89894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654EA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208723E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7B7A0AF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1403BE1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E9F29E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6B18593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20227C7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660D24E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4DF66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46F1CB1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450A1C9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2FF856E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652B9C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5512B77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4A1569F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328FB7E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4E8EB3B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3925AE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30B6832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64D20ED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99107C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BE35E4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5CA51B4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4514E0F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4D08347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4ED1519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4F339C3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09FDCB9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687759B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45BA55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187DE87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314AFE0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24FF6D18"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7608E77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4EA3BCF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7A94D3D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3A902BA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47E7C7B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21E6733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0DF628C"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 postopka javnega naročanja kadar koli v postopku izključil gospodarski subjekt, če se izkaže, </w:t>
      </w:r>
      <w:r w:rsidRPr="000B1E5C">
        <w:rPr>
          <w:rFonts w:eastAsia="Times New Roman"/>
          <w:szCs w:val="20"/>
          <w:lang w:eastAsia="en-US"/>
        </w:rPr>
        <w:lastRenderedPageBreak/>
        <w:t>da je pred ali med postopkom javnega naročanja le-ta glede na storjena ali neizvedena dejanja v enem od zgoraj navedenih položajev.</w:t>
      </w:r>
    </w:p>
    <w:p w14:paraId="34D44C9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F8BB58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3DC06A2A"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19B5B0D7"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6A4DEAF0"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4A3AFA4A"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53A0C172" w14:textId="77777777" w:rsidR="000B1E5C" w:rsidRDefault="000B1E5C" w:rsidP="00A43C09">
      <w:pPr>
        <w:shd w:val="clear" w:color="auto" w:fill="FFFFFF" w:themeFill="background1"/>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A43C09">
        <w:rPr>
          <w:rFonts w:eastAsia="Times New Roman"/>
          <w:b/>
          <w:szCs w:val="20"/>
          <w:shd w:val="clear" w:color="auto" w:fill="FFFFFF"/>
        </w:rPr>
        <w:t>.</w:t>
      </w:r>
      <w:r w:rsidRPr="00A43C09">
        <w:rPr>
          <w:rFonts w:eastAsia="Times New Roman"/>
          <w:b/>
          <w:szCs w:val="20"/>
        </w:rPr>
        <w:t xml:space="preserve"> </w:t>
      </w:r>
      <w:r w:rsidRPr="00A43C09">
        <w:rPr>
          <w:rFonts w:eastAsia="Times New Roman"/>
          <w:b/>
          <w:szCs w:val="20"/>
          <w:highlight w:val="cyan"/>
          <w:u w:val="single"/>
        </w:rPr>
        <w:t>Gospodarski subjekt podatek (EMŠO) navede v Oddelku B (Informacije o predstavnikih gospodarskega subjekta) Dela II ESPD.</w:t>
      </w:r>
    </w:p>
    <w:p w14:paraId="592A2714" w14:textId="77777777" w:rsidR="001100C1" w:rsidRDefault="001100C1" w:rsidP="001100C1">
      <w:pPr>
        <w:spacing w:after="0" w:line="240" w:lineRule="auto"/>
        <w:ind w:left="0" w:firstLine="0"/>
        <w:jc w:val="both"/>
        <w:rPr>
          <w:rFonts w:eastAsia="Times New Roman"/>
          <w:b/>
          <w:szCs w:val="20"/>
          <w:u w:val="single"/>
        </w:rPr>
      </w:pPr>
    </w:p>
    <w:p w14:paraId="4129FCFD" w14:textId="77777777"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02DB3DC5" w14:textId="77777777" w:rsidR="00A30F7C" w:rsidRPr="000B1E5C" w:rsidRDefault="00A30F7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p>
    <w:p w14:paraId="2FDD6976"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5C23A4DE"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5E78B0B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571F3A2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4080CA4"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23D9DB2D"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7BA20E4"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3A8CB8F9"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43A102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12F8EE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72D8C5A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012428B6"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33A7DB2"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5F4FC9E"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28C0E5E"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210053D"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7BA5CDDF"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lastRenderedPageBreak/>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22D7E69D"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4FB6DF97"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35AC736E"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3D5190E" w14:textId="77777777" w:rsidR="000B1E5C" w:rsidRPr="000B1E5C" w:rsidRDefault="000B1E5C" w:rsidP="000B1E5C">
      <w:pPr>
        <w:widowControl w:val="0"/>
        <w:spacing w:after="0" w:line="240" w:lineRule="auto"/>
        <w:ind w:left="0" w:firstLine="0"/>
        <w:jc w:val="both"/>
        <w:rPr>
          <w:rFonts w:eastAsia="Times New Roman"/>
          <w:szCs w:val="20"/>
        </w:rPr>
      </w:pPr>
    </w:p>
    <w:p w14:paraId="112EFC9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529DD44C" w14:textId="77777777" w:rsidR="000B1E5C" w:rsidRPr="000B1E5C" w:rsidRDefault="000B1E5C" w:rsidP="000B1E5C">
      <w:pPr>
        <w:widowControl w:val="0"/>
        <w:spacing w:after="0" w:line="240" w:lineRule="auto"/>
        <w:ind w:left="0" w:firstLine="0"/>
        <w:jc w:val="both"/>
        <w:rPr>
          <w:rFonts w:eastAsia="Times New Roman"/>
          <w:szCs w:val="20"/>
        </w:rPr>
      </w:pPr>
    </w:p>
    <w:p w14:paraId="0BE64978"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1C9D3C9D" w14:textId="77777777" w:rsidR="000B1E5C" w:rsidRDefault="000B1E5C" w:rsidP="000B1E5C">
      <w:pPr>
        <w:widowControl w:val="0"/>
        <w:spacing w:after="0" w:line="240" w:lineRule="auto"/>
        <w:ind w:left="0" w:firstLine="0"/>
        <w:jc w:val="both"/>
        <w:rPr>
          <w:rFonts w:eastAsia="Times New Roman"/>
          <w:szCs w:val="20"/>
          <w:lang w:eastAsia="en-US"/>
        </w:rPr>
      </w:pPr>
    </w:p>
    <w:p w14:paraId="572B1977" w14:textId="77777777"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2B7CE08B"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70BF0710"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6B7EF77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0E82D15"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6162F8E" w14:textId="77777777" w:rsidR="000B1E5C" w:rsidRPr="000B1E5C" w:rsidRDefault="000B1E5C" w:rsidP="000B1E5C">
      <w:pPr>
        <w:spacing w:after="0" w:line="240" w:lineRule="auto"/>
        <w:ind w:left="0" w:firstLine="0"/>
        <w:jc w:val="both"/>
        <w:rPr>
          <w:rFonts w:eastAsia="Times New Roman"/>
          <w:szCs w:val="20"/>
          <w:lang w:eastAsia="en-US"/>
        </w:rPr>
      </w:pPr>
    </w:p>
    <w:p w14:paraId="7C2B4BE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240ACE4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D977372"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634C277" w14:textId="77777777" w:rsidR="000B1E5C" w:rsidRPr="000B1E5C" w:rsidRDefault="000B1E5C" w:rsidP="000B1E5C">
      <w:pPr>
        <w:widowControl w:val="0"/>
        <w:spacing w:after="0" w:line="240" w:lineRule="auto"/>
        <w:ind w:left="0" w:firstLine="0"/>
        <w:jc w:val="both"/>
        <w:rPr>
          <w:rFonts w:eastAsia="Batang"/>
          <w:szCs w:val="20"/>
          <w:lang w:eastAsia="ko-KR"/>
        </w:rPr>
      </w:pPr>
    </w:p>
    <w:p w14:paraId="71153834"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61A0F1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40C1A3EC"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5FBA61E9"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0C4B04E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508FDC5"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34FC4A34"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4DB78C59"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5901BE9"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48B6A7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3817477"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185DA30B" w14:textId="77777777" w:rsidR="000B1E5C" w:rsidRPr="000B1E5C" w:rsidRDefault="000B1E5C" w:rsidP="000B1E5C">
      <w:pPr>
        <w:spacing w:after="0" w:line="240" w:lineRule="auto"/>
        <w:ind w:left="0" w:firstLine="0"/>
        <w:jc w:val="both"/>
        <w:rPr>
          <w:rFonts w:eastAsia="Times New Roman"/>
          <w:b/>
          <w:szCs w:val="20"/>
          <w:lang w:eastAsia="en-US"/>
        </w:rPr>
      </w:pPr>
    </w:p>
    <w:p w14:paraId="5B449E1C"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72726C17"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2AA998F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75E9AF1" w14:textId="77777777" w:rsidR="000B1E5C" w:rsidRPr="000B1E5C" w:rsidRDefault="000B1E5C" w:rsidP="000B1E5C">
      <w:pPr>
        <w:spacing w:after="0" w:line="240" w:lineRule="auto"/>
        <w:ind w:left="0" w:firstLine="0"/>
        <w:jc w:val="both"/>
        <w:rPr>
          <w:rFonts w:eastAsia="Times New Roman"/>
          <w:b/>
          <w:szCs w:val="20"/>
          <w:lang w:eastAsia="en-US"/>
        </w:rPr>
      </w:pPr>
    </w:p>
    <w:p w14:paraId="136AED84"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08268BE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49D16060" w14:textId="77777777" w:rsidR="000B1E5C" w:rsidRPr="000B1E5C" w:rsidRDefault="000B1E5C" w:rsidP="000B1E5C">
      <w:pPr>
        <w:spacing w:after="0" w:line="240" w:lineRule="auto"/>
        <w:ind w:left="0" w:firstLine="0"/>
        <w:jc w:val="both"/>
        <w:rPr>
          <w:rFonts w:eastAsia="Times New Roman"/>
          <w:b/>
          <w:szCs w:val="20"/>
          <w:lang w:eastAsia="en-US"/>
        </w:rPr>
      </w:pPr>
    </w:p>
    <w:p w14:paraId="006B25B6"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9925AA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6EABD670"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14E6702" w14:textId="77777777" w:rsidR="00017EBF" w:rsidRDefault="00017EBF" w:rsidP="000B1E5C">
      <w:pPr>
        <w:widowControl w:val="0"/>
        <w:spacing w:after="0" w:line="240" w:lineRule="auto"/>
        <w:ind w:left="0" w:firstLine="0"/>
        <w:jc w:val="both"/>
        <w:rPr>
          <w:rFonts w:eastAsia="Times New Roman"/>
          <w:szCs w:val="20"/>
        </w:rPr>
      </w:pPr>
    </w:p>
    <w:p w14:paraId="47D29191" w14:textId="77777777"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1" w:name="_Toc103841193"/>
      <w:bookmarkStart w:id="92" w:name="_Toc119923106"/>
      <w:bookmarkStart w:id="93" w:name="_Toc147487435"/>
      <w:bookmarkStart w:id="94" w:name="_Toc147487817"/>
      <w:bookmarkStart w:id="95" w:name="_Toc147755508"/>
      <w:bookmarkStart w:id="96"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1"/>
      <w:bookmarkEnd w:id="92"/>
      <w:bookmarkEnd w:id="93"/>
      <w:bookmarkEnd w:id="94"/>
      <w:bookmarkEnd w:id="95"/>
      <w:bookmarkEnd w:id="96"/>
      <w:r w:rsidRPr="00D85041">
        <w:rPr>
          <w:rFonts w:eastAsia="SimSun"/>
          <w:b/>
          <w:bCs/>
          <w:szCs w:val="20"/>
          <w:lang w:val="x-none" w:eastAsia="x-none"/>
        </w:rPr>
        <w:t xml:space="preserve"> </w:t>
      </w:r>
    </w:p>
    <w:p w14:paraId="74273958" w14:textId="77777777" w:rsidR="000B1E5C" w:rsidRPr="000B1E5C" w:rsidRDefault="000B1E5C" w:rsidP="000B1E5C">
      <w:pPr>
        <w:spacing w:after="0" w:line="240" w:lineRule="auto"/>
        <w:ind w:left="0" w:firstLine="0"/>
        <w:jc w:val="both"/>
        <w:rPr>
          <w:rFonts w:eastAsia="Times New Roman"/>
          <w:szCs w:val="20"/>
        </w:rPr>
      </w:pPr>
    </w:p>
    <w:p w14:paraId="1FCFE4B9" w14:textId="77777777" w:rsidR="000B1E5C" w:rsidRPr="000B1E5C" w:rsidRDefault="000B1E5C" w:rsidP="000B1E5C">
      <w:pPr>
        <w:widowControl w:val="0"/>
        <w:spacing w:after="0" w:line="240" w:lineRule="auto"/>
        <w:ind w:left="0" w:firstLine="0"/>
        <w:jc w:val="both"/>
        <w:rPr>
          <w:rFonts w:eastAsia="Times New Roman"/>
          <w:szCs w:val="20"/>
        </w:rPr>
      </w:pPr>
      <w:bookmarkStart w:id="97" w:name="_Toc469576580"/>
      <w:bookmarkStart w:id="98" w:name="_Toc469644782"/>
      <w:bookmarkStart w:id="99" w:name="_Toc469576581"/>
      <w:bookmarkStart w:id="100" w:name="_Toc469644783"/>
      <w:bookmarkStart w:id="101" w:name="_Toc469576582"/>
      <w:bookmarkStart w:id="102" w:name="_Toc469644784"/>
      <w:bookmarkStart w:id="103" w:name="_Toc469576590"/>
      <w:bookmarkStart w:id="104" w:name="_Toc469644792"/>
      <w:bookmarkStart w:id="105" w:name="_Toc469576591"/>
      <w:bookmarkStart w:id="106" w:name="_Toc469644793"/>
      <w:bookmarkStart w:id="107" w:name="_Toc469576593"/>
      <w:bookmarkStart w:id="108" w:name="_Toc469644795"/>
      <w:bookmarkStart w:id="109" w:name="_Toc469576595"/>
      <w:bookmarkStart w:id="110" w:name="_Toc469644797"/>
      <w:bookmarkStart w:id="111" w:name="_Toc469576596"/>
      <w:bookmarkStart w:id="112" w:name="_Toc469644798"/>
      <w:bookmarkStart w:id="113" w:name="_Toc469576597"/>
      <w:bookmarkStart w:id="114" w:name="_Toc469644799"/>
      <w:bookmarkStart w:id="115" w:name="_Toc469576598"/>
      <w:bookmarkStart w:id="116" w:name="_Toc469644800"/>
      <w:bookmarkStart w:id="117" w:name="_Toc469576599"/>
      <w:bookmarkStart w:id="118" w:name="_Toc469644801"/>
      <w:bookmarkStart w:id="119" w:name="_Toc469576600"/>
      <w:bookmarkStart w:id="120" w:name="_Toc469644802"/>
      <w:bookmarkStart w:id="121" w:name="_Toc469576601"/>
      <w:bookmarkStart w:id="122" w:name="_Toc469644803"/>
      <w:bookmarkStart w:id="123" w:name="_Toc469576602"/>
      <w:bookmarkStart w:id="124" w:name="_Toc469644804"/>
      <w:bookmarkStart w:id="125" w:name="_Toc469576603"/>
      <w:bookmarkStart w:id="126" w:name="_Toc469644805"/>
      <w:bookmarkStart w:id="127" w:name="_Toc469576604"/>
      <w:bookmarkStart w:id="128" w:name="_Toc469644806"/>
      <w:bookmarkStart w:id="129" w:name="_Toc469576605"/>
      <w:bookmarkStart w:id="130" w:name="_Toc469644807"/>
      <w:bookmarkStart w:id="131" w:name="_Toc469576606"/>
      <w:bookmarkStart w:id="132" w:name="_Toc469644808"/>
      <w:bookmarkStart w:id="133" w:name="_Toc469576607"/>
      <w:bookmarkStart w:id="134" w:name="_Toc469644809"/>
      <w:bookmarkStart w:id="135" w:name="_Toc469576608"/>
      <w:bookmarkStart w:id="136" w:name="_Toc469644810"/>
      <w:bookmarkStart w:id="137" w:name="_Toc469576609"/>
      <w:bookmarkStart w:id="138" w:name="_Toc469644811"/>
      <w:bookmarkStart w:id="139" w:name="_Toc469576611"/>
      <w:bookmarkStart w:id="140" w:name="_Toc469644813"/>
      <w:bookmarkStart w:id="141" w:name="_Toc469576613"/>
      <w:bookmarkStart w:id="142" w:name="_Toc469644815"/>
      <w:bookmarkStart w:id="143" w:name="_Toc469576614"/>
      <w:bookmarkStart w:id="144" w:name="_Toc469644816"/>
      <w:bookmarkStart w:id="145" w:name="_Toc469576615"/>
      <w:bookmarkStart w:id="146" w:name="_Toc469644817"/>
      <w:bookmarkStart w:id="147" w:name="_Toc469576616"/>
      <w:bookmarkStart w:id="148" w:name="_Toc469644818"/>
      <w:bookmarkStart w:id="149" w:name="_Toc513809705"/>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sidRPr="000B1E5C">
        <w:rPr>
          <w:rFonts w:eastAsia="Times New Roman"/>
          <w:szCs w:val="20"/>
        </w:rPr>
        <w:t>Gospodarski subjekt mora izpolnjevati vse navedene pogoje za sodelovanje.</w:t>
      </w:r>
    </w:p>
    <w:p w14:paraId="05865B83" w14:textId="77777777" w:rsidR="000B1E5C" w:rsidRPr="000B1E5C" w:rsidRDefault="000B1E5C" w:rsidP="000B1E5C">
      <w:pPr>
        <w:widowControl w:val="0"/>
        <w:spacing w:after="0" w:line="240" w:lineRule="auto"/>
        <w:ind w:left="0" w:firstLine="0"/>
        <w:jc w:val="both"/>
        <w:rPr>
          <w:rFonts w:eastAsia="Times New Roman"/>
          <w:szCs w:val="20"/>
        </w:rPr>
      </w:pPr>
    </w:p>
    <w:p w14:paraId="0E715CF3" w14:textId="77777777"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2E079E23" w14:textId="77777777" w:rsidR="00A30F7C" w:rsidRPr="000B1E5C" w:rsidRDefault="00A30F7C" w:rsidP="000B1E5C">
      <w:pPr>
        <w:widowControl w:val="0"/>
        <w:spacing w:after="0" w:line="240" w:lineRule="auto"/>
        <w:ind w:left="0" w:firstLine="0"/>
        <w:jc w:val="both"/>
        <w:rPr>
          <w:rFonts w:eastAsia="Times New Roman"/>
          <w:b/>
          <w:szCs w:val="20"/>
        </w:rPr>
      </w:pPr>
    </w:p>
    <w:p w14:paraId="754A5F9B"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4142B4AB" w14:textId="77777777" w:rsidR="00C21100" w:rsidRPr="00C21100" w:rsidRDefault="00C21100" w:rsidP="00C21100">
      <w:pPr>
        <w:widowControl w:val="0"/>
        <w:spacing w:after="0" w:line="240" w:lineRule="auto"/>
        <w:ind w:left="0" w:firstLine="0"/>
        <w:jc w:val="both"/>
        <w:rPr>
          <w:rFonts w:eastAsia="Times New Roman"/>
          <w:szCs w:val="20"/>
        </w:rPr>
      </w:pPr>
    </w:p>
    <w:p w14:paraId="3719EB99"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imeti registrirano dejavnost za </w:t>
      </w:r>
      <w:r w:rsidR="00B53A47">
        <w:rPr>
          <w:rFonts w:eastAsia="Times New Roman"/>
          <w:szCs w:val="20"/>
        </w:rPr>
        <w:t>storitve</w:t>
      </w:r>
      <w:r w:rsidRPr="00C21100">
        <w:rPr>
          <w:rFonts w:eastAsia="Times New Roman"/>
          <w:szCs w:val="20"/>
        </w:rPr>
        <w:t>, ki so predmet tega javnega naročila in vsa potrebna dovoljenja za izvajanje te dejavnosti.</w:t>
      </w:r>
    </w:p>
    <w:p w14:paraId="78702080" w14:textId="77777777" w:rsidR="00C21100" w:rsidRPr="00C21100" w:rsidRDefault="00C21100" w:rsidP="00C21100">
      <w:pPr>
        <w:widowControl w:val="0"/>
        <w:spacing w:after="0" w:line="240" w:lineRule="auto"/>
        <w:ind w:left="0" w:firstLine="0"/>
        <w:jc w:val="both"/>
        <w:rPr>
          <w:rFonts w:eastAsia="Times New Roman"/>
          <w:szCs w:val="20"/>
        </w:rPr>
      </w:pPr>
    </w:p>
    <w:p w14:paraId="009BB921" w14:textId="77777777" w:rsidR="00D570B4" w:rsidRDefault="00D570B4" w:rsidP="00D570B4">
      <w:pPr>
        <w:widowControl w:val="0"/>
        <w:spacing w:after="0" w:line="240" w:lineRule="auto"/>
        <w:jc w:val="both"/>
        <w:rPr>
          <w:rFonts w:eastAsia="Batang"/>
          <w:szCs w:val="20"/>
          <w:lang w:eastAsia="ko-KR"/>
        </w:rPr>
      </w:pPr>
      <w:r w:rsidRPr="000B1E5C">
        <w:rPr>
          <w:rFonts w:eastAsia="Times New Roman"/>
          <w:szCs w:val="20"/>
        </w:rPr>
        <w:t xml:space="preserve">Pogoj </w:t>
      </w:r>
      <w:r w:rsidRPr="00C21100">
        <w:rPr>
          <w:rFonts w:eastAsia="Times New Roman"/>
          <w:szCs w:val="20"/>
        </w:rPr>
        <w:t xml:space="preserve">za opravljanje poklicne dejavnosti </w:t>
      </w:r>
      <w:r w:rsidRPr="000B1E5C">
        <w:rPr>
          <w:rFonts w:eastAsia="Times New Roman"/>
          <w:szCs w:val="20"/>
        </w:rPr>
        <w:t xml:space="preserve">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119C661" w14:textId="77777777" w:rsidR="00D570B4" w:rsidRPr="00C21100" w:rsidRDefault="00D570B4" w:rsidP="00C21100">
      <w:pPr>
        <w:spacing w:after="0" w:line="240" w:lineRule="auto"/>
        <w:ind w:left="0" w:firstLine="0"/>
        <w:jc w:val="both"/>
        <w:rPr>
          <w:rFonts w:eastAsia="Times New Roman"/>
          <w:szCs w:val="20"/>
        </w:rPr>
      </w:pPr>
    </w:p>
    <w:p w14:paraId="04DC7B91" w14:textId="77777777" w:rsidR="00C85B71" w:rsidRDefault="00C85B71" w:rsidP="000B1E5C">
      <w:pPr>
        <w:widowControl w:val="0"/>
        <w:spacing w:after="0" w:line="240" w:lineRule="auto"/>
        <w:ind w:left="0" w:firstLine="0"/>
        <w:jc w:val="both"/>
        <w:rPr>
          <w:rFonts w:eastAsia="Times New Roman"/>
          <w:b/>
          <w:szCs w:val="20"/>
        </w:rPr>
      </w:pPr>
    </w:p>
    <w:p w14:paraId="197D2027"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0472DAA"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75AFC71E" w14:textId="77777777" w:rsidR="000B1E5C" w:rsidRPr="000B1E5C" w:rsidRDefault="000B1E5C" w:rsidP="000B1E5C">
      <w:pPr>
        <w:widowControl w:val="0"/>
        <w:spacing w:after="0" w:line="240" w:lineRule="auto"/>
        <w:ind w:left="360" w:firstLine="0"/>
        <w:jc w:val="both"/>
        <w:rPr>
          <w:rFonts w:eastAsia="Times New Roman"/>
          <w:szCs w:val="20"/>
        </w:rPr>
      </w:pPr>
    </w:p>
    <w:p w14:paraId="7376CD8B"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2FB8533F" w14:textId="77777777" w:rsidR="000B1E5C" w:rsidRPr="000B1E5C" w:rsidRDefault="000B1E5C" w:rsidP="000B1E5C">
      <w:pPr>
        <w:widowControl w:val="0"/>
        <w:spacing w:after="0" w:line="240" w:lineRule="auto"/>
        <w:ind w:left="360" w:firstLine="0"/>
        <w:jc w:val="both"/>
        <w:rPr>
          <w:rFonts w:eastAsia="Times New Roman"/>
          <w:szCs w:val="20"/>
        </w:rPr>
      </w:pPr>
    </w:p>
    <w:p w14:paraId="4D5E5434"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36D13133" w14:textId="77777777" w:rsid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5930FF" w14:textId="77777777" w:rsidR="00A30F7C" w:rsidRPr="000B1E5C" w:rsidRDefault="00A30F7C" w:rsidP="000B1E5C">
      <w:pPr>
        <w:widowControl w:val="0"/>
        <w:spacing w:after="0" w:line="240" w:lineRule="auto"/>
        <w:ind w:left="360" w:firstLine="0"/>
        <w:jc w:val="both"/>
        <w:rPr>
          <w:rFonts w:eastAsia="Times New Roman"/>
          <w:szCs w:val="20"/>
        </w:rPr>
      </w:pPr>
    </w:p>
    <w:p w14:paraId="02B9545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AE5862B" w14:textId="77777777" w:rsidR="000B1E5C" w:rsidRDefault="000B1E5C" w:rsidP="000B1E5C">
      <w:pPr>
        <w:spacing w:after="0" w:line="240" w:lineRule="auto"/>
        <w:ind w:left="0" w:firstLine="0"/>
        <w:jc w:val="both"/>
        <w:rPr>
          <w:rFonts w:eastAsia="Times New Roman"/>
          <w:b/>
          <w:szCs w:val="20"/>
        </w:rPr>
      </w:pPr>
    </w:p>
    <w:p w14:paraId="7258DD10" w14:textId="77777777" w:rsidR="00D8317E" w:rsidRDefault="00D8317E" w:rsidP="000B1E5C">
      <w:pPr>
        <w:spacing w:after="0" w:line="240" w:lineRule="auto"/>
        <w:ind w:left="0" w:firstLine="0"/>
        <w:jc w:val="both"/>
        <w:rPr>
          <w:rFonts w:eastAsia="Times New Roman"/>
          <w:b/>
          <w:szCs w:val="20"/>
        </w:rPr>
      </w:pPr>
    </w:p>
    <w:p w14:paraId="56259D8E" w14:textId="77777777" w:rsidR="00E034E3" w:rsidRDefault="00E034E3" w:rsidP="00E034E3">
      <w:pPr>
        <w:autoSpaceDE w:val="0"/>
        <w:autoSpaceDN w:val="0"/>
        <w:adjustRightInd w:val="0"/>
        <w:spacing w:after="0" w:line="240" w:lineRule="auto"/>
        <w:ind w:left="0" w:firstLine="0"/>
        <w:jc w:val="both"/>
        <w:textAlignment w:val="center"/>
        <w:rPr>
          <w:rFonts w:eastAsia="Times New Roman"/>
          <w:b/>
          <w:szCs w:val="20"/>
        </w:rPr>
      </w:pPr>
      <w:r>
        <w:rPr>
          <w:rFonts w:eastAsia="Times New Roman"/>
          <w:b/>
          <w:szCs w:val="20"/>
        </w:rPr>
        <w:t>B</w:t>
      </w:r>
      <w:r w:rsidRPr="000B1E5C">
        <w:rPr>
          <w:rFonts w:eastAsia="Times New Roman"/>
          <w:b/>
          <w:szCs w:val="20"/>
        </w:rPr>
        <w:t>: Ekonomska in finančna sposobnost</w:t>
      </w:r>
    </w:p>
    <w:p w14:paraId="7C1A3C68" w14:textId="77777777" w:rsidR="00E034E3" w:rsidRPr="000B1E5C" w:rsidRDefault="00E034E3" w:rsidP="00E034E3">
      <w:pPr>
        <w:autoSpaceDE w:val="0"/>
        <w:autoSpaceDN w:val="0"/>
        <w:adjustRightInd w:val="0"/>
        <w:spacing w:after="0" w:line="240" w:lineRule="auto"/>
        <w:ind w:left="0" w:firstLine="0"/>
        <w:jc w:val="both"/>
        <w:textAlignment w:val="center"/>
        <w:rPr>
          <w:rFonts w:eastAsia="Times New Roman"/>
          <w:b/>
          <w:szCs w:val="20"/>
        </w:rPr>
      </w:pPr>
    </w:p>
    <w:p w14:paraId="158C4A3C" w14:textId="77777777" w:rsidR="00E034E3" w:rsidRPr="00185BBD" w:rsidRDefault="00E034E3" w:rsidP="0066394E">
      <w:pPr>
        <w:pStyle w:val="Odstavekseznama"/>
        <w:numPr>
          <w:ilvl w:val="0"/>
          <w:numId w:val="74"/>
        </w:numPr>
        <w:autoSpaceDE w:val="0"/>
        <w:autoSpaceDN w:val="0"/>
        <w:adjustRightInd w:val="0"/>
        <w:jc w:val="both"/>
        <w:rPr>
          <w:rFonts w:ascii="Arial" w:hAnsi="Arial" w:cs="Arial"/>
          <w:sz w:val="20"/>
          <w:szCs w:val="20"/>
        </w:rPr>
      </w:pPr>
      <w:r w:rsidRPr="00185BBD">
        <w:rPr>
          <w:rFonts w:ascii="Arial" w:hAnsi="Arial" w:cs="Arial"/>
          <w:sz w:val="20"/>
          <w:szCs w:val="20"/>
        </w:rPr>
        <w:t xml:space="preserve">Gospodarski subjekt v zadnjih 6 (šestih) mesecih pred objavo tega javnega naročila ni imel blokiranega transakcijskega računa. V kolikor ima gospodarski subjekt več transakcijskih računov, velja to za vse račune. </w:t>
      </w:r>
    </w:p>
    <w:p w14:paraId="42089B5D" w14:textId="77777777" w:rsidR="00CC3E2D" w:rsidRDefault="00CC3E2D" w:rsidP="00CC3E2D">
      <w:pPr>
        <w:widowControl w:val="0"/>
        <w:spacing w:after="0" w:line="240" w:lineRule="auto"/>
        <w:ind w:left="0" w:firstLine="0"/>
        <w:jc w:val="both"/>
        <w:rPr>
          <w:rFonts w:eastAsia="Times New Roman"/>
          <w:szCs w:val="20"/>
        </w:rPr>
      </w:pPr>
    </w:p>
    <w:p w14:paraId="5F3D2822" w14:textId="77777777" w:rsidR="00CC3E2D" w:rsidRDefault="00CC3E2D" w:rsidP="00185BBD">
      <w:pPr>
        <w:widowControl w:val="0"/>
        <w:spacing w:after="0" w:line="240" w:lineRule="auto"/>
        <w:ind w:left="36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48398907" w14:textId="77777777" w:rsidR="00185BBD" w:rsidRDefault="00185BBD" w:rsidP="00185BBD">
      <w:pPr>
        <w:widowControl w:val="0"/>
        <w:spacing w:after="0" w:line="240" w:lineRule="auto"/>
        <w:ind w:left="0" w:firstLine="0"/>
        <w:jc w:val="both"/>
        <w:rPr>
          <w:rFonts w:eastAsia="Times New Roman"/>
          <w:b/>
          <w:szCs w:val="20"/>
        </w:rPr>
      </w:pPr>
    </w:p>
    <w:p w14:paraId="624AA1DD" w14:textId="77777777" w:rsidR="00185BBD" w:rsidRPr="000B1E5C" w:rsidRDefault="00185BBD" w:rsidP="00185BBD">
      <w:pPr>
        <w:widowControl w:val="0"/>
        <w:spacing w:after="0" w:line="240" w:lineRule="auto"/>
        <w:ind w:left="360" w:firstLine="0"/>
        <w:jc w:val="both"/>
        <w:rPr>
          <w:rFonts w:eastAsia="Times New Roman"/>
          <w:b/>
          <w:szCs w:val="20"/>
        </w:rPr>
      </w:pPr>
      <w:r w:rsidRPr="000B1E5C">
        <w:rPr>
          <w:rFonts w:eastAsia="Times New Roman"/>
          <w:b/>
          <w:szCs w:val="20"/>
        </w:rPr>
        <w:t>Način dokazovanja:</w:t>
      </w:r>
    </w:p>
    <w:p w14:paraId="643090B2" w14:textId="77777777" w:rsidR="00185BBD" w:rsidRPr="000B1E5C" w:rsidRDefault="00185BBD" w:rsidP="00185BBD">
      <w:pPr>
        <w:autoSpaceDE w:val="0"/>
        <w:autoSpaceDN w:val="0"/>
        <w:adjustRightInd w:val="0"/>
        <w:spacing w:after="0" w:line="240" w:lineRule="auto"/>
        <w:ind w:left="360" w:firstLine="0"/>
        <w:jc w:val="both"/>
        <w:rPr>
          <w:rFonts w:eastAsia="Times New Roman"/>
          <w:szCs w:val="20"/>
        </w:rPr>
      </w:pPr>
      <w:r w:rsidRPr="000B1E5C">
        <w:rPr>
          <w:rFonts w:eastAsia="Times New Roman"/>
        </w:rPr>
        <w:lastRenderedPageBreak/>
        <w:t>Naročnik bo izpolnjevanje pogoja preveril v uradni evidenci. V kolikor takšna preveritev ne bo mogoča, bo naročnik od ponudnika zahteval predložitev dokumentacije, ki bo dokazovala izpolnjevanje zadevnega pogoja.</w:t>
      </w:r>
    </w:p>
    <w:p w14:paraId="362BEEB5" w14:textId="77777777" w:rsidR="00C64D51" w:rsidRDefault="00C64D51" w:rsidP="00E034E3">
      <w:pPr>
        <w:autoSpaceDE w:val="0"/>
        <w:autoSpaceDN w:val="0"/>
        <w:adjustRightInd w:val="0"/>
        <w:spacing w:after="0" w:line="240" w:lineRule="auto"/>
        <w:ind w:left="0" w:firstLine="0"/>
        <w:jc w:val="both"/>
        <w:rPr>
          <w:rFonts w:eastAsia="Times New Roman"/>
        </w:rPr>
      </w:pPr>
    </w:p>
    <w:p w14:paraId="4E715AC3" w14:textId="77777777" w:rsidR="00185BBD" w:rsidRPr="00185BBD" w:rsidRDefault="00185BBD" w:rsidP="0066394E">
      <w:pPr>
        <w:pStyle w:val="Odstavekseznama"/>
        <w:numPr>
          <w:ilvl w:val="0"/>
          <w:numId w:val="74"/>
        </w:numPr>
        <w:autoSpaceDE w:val="0"/>
        <w:autoSpaceDN w:val="0"/>
        <w:adjustRightInd w:val="0"/>
        <w:jc w:val="both"/>
        <w:rPr>
          <w:rFonts w:ascii="Arial" w:hAnsi="Arial" w:cs="Arial"/>
          <w:sz w:val="20"/>
          <w:szCs w:val="20"/>
        </w:rPr>
      </w:pPr>
      <w:r w:rsidRPr="00185BBD">
        <w:rPr>
          <w:rFonts w:ascii="Arial" w:hAnsi="Arial" w:cs="Arial"/>
          <w:color w:val="000000"/>
          <w:sz w:val="20"/>
          <w:szCs w:val="20"/>
        </w:rPr>
        <w:t xml:space="preserve">Gospodarski subjekt je imel v </w:t>
      </w:r>
      <w:r w:rsidR="0050480D">
        <w:rPr>
          <w:rFonts w:ascii="Arial" w:hAnsi="Arial" w:cs="Arial"/>
          <w:color w:val="000000"/>
          <w:sz w:val="20"/>
          <w:szCs w:val="20"/>
        </w:rPr>
        <w:t xml:space="preserve">zadnjih 2 (dveh) </w:t>
      </w:r>
      <w:r w:rsidR="004D1520">
        <w:rPr>
          <w:rFonts w:ascii="Arial" w:hAnsi="Arial" w:cs="Arial"/>
          <w:color w:val="000000"/>
          <w:sz w:val="20"/>
          <w:szCs w:val="20"/>
        </w:rPr>
        <w:t xml:space="preserve">poslovnih letih skupaj, pred objavo tega javnega naročila, </w:t>
      </w:r>
      <w:r w:rsidRPr="00185BBD">
        <w:rPr>
          <w:rFonts w:ascii="Arial" w:hAnsi="Arial" w:cs="Arial"/>
          <w:sz w:val="20"/>
          <w:szCs w:val="20"/>
        </w:rPr>
        <w:t xml:space="preserve">prihodke v višini najmanj </w:t>
      </w:r>
      <w:r w:rsidR="004D1520">
        <w:rPr>
          <w:rFonts w:ascii="Arial" w:hAnsi="Arial" w:cs="Arial"/>
          <w:sz w:val="20"/>
          <w:szCs w:val="20"/>
        </w:rPr>
        <w:t>8</w:t>
      </w:r>
      <w:r w:rsidRPr="00185BBD">
        <w:rPr>
          <w:rFonts w:ascii="Arial" w:hAnsi="Arial" w:cs="Arial"/>
          <w:sz w:val="20"/>
          <w:szCs w:val="20"/>
        </w:rPr>
        <w:t>00.000,00 EUR.</w:t>
      </w:r>
    </w:p>
    <w:p w14:paraId="6DB3CFD7" w14:textId="77777777" w:rsidR="00185BBD" w:rsidRDefault="00185BBD" w:rsidP="00185BBD">
      <w:pPr>
        <w:ind w:left="360"/>
        <w:rPr>
          <w:szCs w:val="20"/>
        </w:rPr>
      </w:pPr>
    </w:p>
    <w:p w14:paraId="2639659D" w14:textId="77777777" w:rsidR="008B4934" w:rsidRPr="00FD3029" w:rsidRDefault="008B4934" w:rsidP="008B4934">
      <w:pPr>
        <w:ind w:left="360"/>
        <w:jc w:val="both"/>
        <w:rPr>
          <w:szCs w:val="20"/>
        </w:rPr>
      </w:pPr>
      <w:r w:rsidRPr="00FD3029">
        <w:rPr>
          <w:szCs w:val="20"/>
        </w:rPr>
        <w:t xml:space="preserve">Pogoj je lahko izpolnjen KUMULATIVNO (ponudnik ga lahko izpolnjuje sam ali skupaj s partnerjem/i v primeru skupne ponudbe ali skupaj s podizvajalcem/i).   </w:t>
      </w:r>
    </w:p>
    <w:p w14:paraId="02FC1147" w14:textId="77777777" w:rsidR="00185BBD" w:rsidRPr="00CE0ADC" w:rsidRDefault="00185BBD" w:rsidP="00185BBD">
      <w:pPr>
        <w:ind w:left="339" w:firstLine="0"/>
        <w:rPr>
          <w:b/>
          <w:szCs w:val="20"/>
        </w:rPr>
      </w:pPr>
    </w:p>
    <w:p w14:paraId="1B2F9116" w14:textId="77777777" w:rsidR="00185BBD" w:rsidRPr="00CE0ADC" w:rsidRDefault="00185BBD" w:rsidP="00185BBD">
      <w:pPr>
        <w:ind w:left="339" w:firstLine="0"/>
        <w:rPr>
          <w:b/>
          <w:szCs w:val="20"/>
        </w:rPr>
      </w:pPr>
      <w:r w:rsidRPr="00CE0ADC">
        <w:rPr>
          <w:b/>
          <w:szCs w:val="20"/>
        </w:rPr>
        <w:t>Način dokazovanja:</w:t>
      </w:r>
    </w:p>
    <w:p w14:paraId="0ADDA6A1" w14:textId="77777777" w:rsidR="00185BBD" w:rsidRPr="00CE0ADC" w:rsidRDefault="00185BBD" w:rsidP="00185BBD">
      <w:pPr>
        <w:numPr>
          <w:ilvl w:val="0"/>
          <w:numId w:val="10"/>
        </w:numPr>
        <w:spacing w:after="0" w:line="240" w:lineRule="auto"/>
        <w:ind w:left="699"/>
        <w:jc w:val="both"/>
        <w:rPr>
          <w:szCs w:val="20"/>
        </w:rPr>
      </w:pPr>
      <w:r w:rsidRPr="00CE0ADC">
        <w:rPr>
          <w:szCs w:val="20"/>
        </w:rPr>
        <w:t xml:space="preserve">Kopija izkaza poslovnega izida za obdobje zadnjih </w:t>
      </w:r>
      <w:r w:rsidR="004D1520">
        <w:rPr>
          <w:szCs w:val="20"/>
        </w:rPr>
        <w:t>2</w:t>
      </w:r>
      <w:r w:rsidRPr="00CE0ADC">
        <w:rPr>
          <w:szCs w:val="20"/>
        </w:rPr>
        <w:t xml:space="preserve"> (</w:t>
      </w:r>
      <w:r w:rsidR="004D1520">
        <w:rPr>
          <w:szCs w:val="20"/>
        </w:rPr>
        <w:t>dveh</w:t>
      </w:r>
      <w:r w:rsidRPr="00CE0ADC">
        <w:rPr>
          <w:szCs w:val="20"/>
        </w:rPr>
        <w:t xml:space="preserve">) let. </w:t>
      </w:r>
    </w:p>
    <w:p w14:paraId="744E2A5A" w14:textId="77777777" w:rsidR="00185BBD" w:rsidRPr="00CE0ADC" w:rsidRDefault="00185BBD" w:rsidP="00185BBD">
      <w:pPr>
        <w:spacing w:after="0" w:line="240" w:lineRule="auto"/>
        <w:ind w:left="360"/>
        <w:rPr>
          <w:szCs w:val="20"/>
        </w:rPr>
      </w:pPr>
    </w:p>
    <w:p w14:paraId="75BBC3EA" w14:textId="77777777" w:rsidR="00E034E3" w:rsidRPr="000B1E5C" w:rsidRDefault="00E034E3" w:rsidP="000B1E5C">
      <w:pPr>
        <w:spacing w:after="0" w:line="240" w:lineRule="auto"/>
        <w:ind w:left="0" w:firstLine="0"/>
        <w:jc w:val="both"/>
        <w:rPr>
          <w:rFonts w:eastAsia="Times New Roman"/>
          <w:b/>
          <w:szCs w:val="20"/>
        </w:rPr>
      </w:pPr>
    </w:p>
    <w:p w14:paraId="3F57E6B6" w14:textId="77777777" w:rsidR="000B1E5C" w:rsidRPr="000B1E5C" w:rsidRDefault="00E034E3" w:rsidP="000B1E5C">
      <w:pPr>
        <w:autoSpaceDE w:val="0"/>
        <w:autoSpaceDN w:val="0"/>
        <w:adjustRightInd w:val="0"/>
        <w:spacing w:after="0" w:line="240" w:lineRule="auto"/>
        <w:ind w:left="0" w:firstLine="0"/>
        <w:jc w:val="both"/>
        <w:rPr>
          <w:rFonts w:eastAsia="Times New Roman"/>
          <w:b/>
          <w:szCs w:val="20"/>
        </w:rPr>
      </w:pPr>
      <w:bookmarkStart w:id="150" w:name="_Toc509672638"/>
      <w:bookmarkStart w:id="151" w:name="_Toc10194649"/>
      <w:bookmarkStart w:id="152" w:name="_Toc21506078"/>
      <w:bookmarkStart w:id="153" w:name="_Toc509672640"/>
      <w:bookmarkStart w:id="154" w:name="_Toc511388774"/>
      <w:bookmarkStart w:id="155" w:name="_Toc512246094"/>
      <w:bookmarkStart w:id="156" w:name="_Toc522712041"/>
      <w:bookmarkStart w:id="157" w:name="_Toc522712158"/>
      <w:bookmarkStart w:id="158" w:name="_Toc522712314"/>
      <w:bookmarkStart w:id="159" w:name="_Toc522712378"/>
      <w:bookmarkStart w:id="160" w:name="_Toc522878586"/>
      <w:bookmarkStart w:id="161" w:name="_Toc522879552"/>
      <w:bookmarkEnd w:id="149"/>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2A3AB3F4" w14:textId="77777777" w:rsidR="000B1E5C" w:rsidRPr="000B1E5C" w:rsidRDefault="000B1E5C" w:rsidP="000B1E5C">
      <w:pPr>
        <w:spacing w:after="0" w:line="240" w:lineRule="auto"/>
        <w:ind w:left="0" w:firstLine="0"/>
        <w:jc w:val="both"/>
        <w:rPr>
          <w:rFonts w:eastAsia="Times New Roman"/>
          <w:b/>
          <w:szCs w:val="20"/>
        </w:rPr>
      </w:pPr>
    </w:p>
    <w:p w14:paraId="29165755" w14:textId="77777777" w:rsidR="00B53A47" w:rsidRDefault="00B53A47" w:rsidP="00B53A47">
      <w:r w:rsidRPr="00B53A47">
        <w:t>Zahteva se, da ima gospodarski subjekt potrebne tehnične in človeške vire ter zadostne izkušnje.</w:t>
      </w:r>
    </w:p>
    <w:p w14:paraId="59211A7D" w14:textId="77777777" w:rsidR="0075447D" w:rsidRDefault="0075447D" w:rsidP="00B53A47">
      <w:pPr>
        <w:rPr>
          <w:rFonts w:eastAsia="Times New Roman"/>
          <w:szCs w:val="20"/>
        </w:rPr>
      </w:pPr>
    </w:p>
    <w:p w14:paraId="6602199B" w14:textId="77777777" w:rsidR="00DF46E6" w:rsidRPr="00F2744D" w:rsidRDefault="00DF46E6" w:rsidP="00DF46E6">
      <w:pPr>
        <w:jc w:val="both"/>
        <w:rPr>
          <w:szCs w:val="20"/>
        </w:rPr>
      </w:pPr>
      <w:r w:rsidRPr="00F2744D">
        <w:rPr>
          <w:szCs w:val="20"/>
        </w:rPr>
        <w:t xml:space="preserve">Gospodarski subjekt mora biti tehnično in strokovno/kadrovsko sposoben izvesti predmet javnega naročila. </w:t>
      </w:r>
    </w:p>
    <w:p w14:paraId="799D343C" w14:textId="77777777" w:rsidR="00DF46E6" w:rsidRPr="00F2744D" w:rsidRDefault="00DF46E6" w:rsidP="00DF46E6">
      <w:pPr>
        <w:jc w:val="both"/>
        <w:rPr>
          <w:szCs w:val="20"/>
        </w:rPr>
      </w:pPr>
    </w:p>
    <w:p w14:paraId="1EE9D557" w14:textId="77777777" w:rsidR="00DF46E6" w:rsidRPr="00F2744D" w:rsidRDefault="00DF46E6" w:rsidP="00DF46E6">
      <w:pPr>
        <w:jc w:val="both"/>
        <w:rPr>
          <w:b/>
          <w:szCs w:val="20"/>
        </w:rPr>
      </w:pPr>
      <w:r w:rsidRPr="00F2744D">
        <w:rPr>
          <w:b/>
          <w:szCs w:val="20"/>
        </w:rPr>
        <w:t xml:space="preserve">Tehnična sposobnost: </w:t>
      </w:r>
    </w:p>
    <w:p w14:paraId="0BAA21AE" w14:textId="77777777" w:rsidR="00DF46E6" w:rsidRPr="00F2744D" w:rsidRDefault="00DF46E6" w:rsidP="00DF46E6">
      <w:pPr>
        <w:jc w:val="both"/>
        <w:rPr>
          <w:szCs w:val="20"/>
        </w:rPr>
      </w:pPr>
    </w:p>
    <w:p w14:paraId="18DAD719" w14:textId="77777777" w:rsidR="00DF46E6" w:rsidRDefault="00DF46E6" w:rsidP="00DF46E6">
      <w:pPr>
        <w:spacing w:after="0" w:line="240" w:lineRule="auto"/>
        <w:ind w:left="0" w:firstLine="0"/>
        <w:jc w:val="both"/>
        <w:rPr>
          <w:rFonts w:eastAsia="Times New Roman"/>
          <w:b/>
          <w:szCs w:val="20"/>
        </w:rPr>
      </w:pPr>
      <w:r w:rsidRPr="00DE0189">
        <w:rPr>
          <w:rFonts w:eastAsia="Times New Roman"/>
          <w:b/>
          <w:szCs w:val="20"/>
        </w:rPr>
        <w:t>Naročnik zahteva izpolnjevanje naslednjih pogojev:</w:t>
      </w:r>
    </w:p>
    <w:p w14:paraId="1E7A871E" w14:textId="77777777" w:rsidR="00D27EA5" w:rsidRPr="00DE0189" w:rsidRDefault="00D27EA5" w:rsidP="00DF46E6">
      <w:pPr>
        <w:spacing w:after="0" w:line="240" w:lineRule="auto"/>
        <w:ind w:left="0" w:firstLine="0"/>
        <w:jc w:val="both"/>
        <w:rPr>
          <w:rFonts w:eastAsia="Times New Roman"/>
          <w:b/>
          <w:szCs w:val="20"/>
        </w:rPr>
      </w:pPr>
    </w:p>
    <w:p w14:paraId="5D9E43BE" w14:textId="36F66DD5" w:rsidR="00D27EA5" w:rsidRPr="00966B99" w:rsidRDefault="00DF46E6" w:rsidP="0066394E">
      <w:pPr>
        <w:pStyle w:val="Odstavekseznama"/>
        <w:numPr>
          <w:ilvl w:val="0"/>
          <w:numId w:val="40"/>
        </w:numPr>
        <w:jc w:val="both"/>
        <w:rPr>
          <w:rFonts w:ascii="Arial" w:hAnsi="Arial" w:cs="Arial"/>
          <w:sz w:val="20"/>
          <w:szCs w:val="20"/>
        </w:rPr>
      </w:pPr>
      <w:r w:rsidRPr="00966B99">
        <w:rPr>
          <w:rFonts w:ascii="Arial" w:hAnsi="Arial" w:cs="Arial"/>
          <w:sz w:val="20"/>
          <w:szCs w:val="20"/>
        </w:rPr>
        <w:t xml:space="preserve">Gospodarski subjekt </w:t>
      </w:r>
      <w:r w:rsidR="00D27EA5" w:rsidRPr="00966B99">
        <w:rPr>
          <w:rFonts w:ascii="Arial" w:hAnsi="Arial" w:cs="Arial"/>
          <w:sz w:val="20"/>
          <w:szCs w:val="20"/>
        </w:rPr>
        <w:t xml:space="preserve">(ponudnik ali partner v skupnem nastopu ali podizvajalec) </w:t>
      </w:r>
      <w:r w:rsidRPr="00966B99">
        <w:rPr>
          <w:rFonts w:ascii="Arial" w:hAnsi="Arial" w:cs="Arial"/>
          <w:sz w:val="20"/>
          <w:szCs w:val="20"/>
        </w:rPr>
        <w:t xml:space="preserve">mora izkazati, da je v obdobju zadnjih </w:t>
      </w:r>
      <w:r w:rsidRPr="00D96F14">
        <w:rPr>
          <w:rFonts w:ascii="Arial" w:hAnsi="Arial" w:cs="Arial"/>
          <w:strike/>
          <w:color w:val="FF0000"/>
          <w:sz w:val="20"/>
          <w:szCs w:val="20"/>
        </w:rPr>
        <w:t>3 (treh)</w:t>
      </w:r>
      <w:r w:rsidRPr="00D96F14">
        <w:rPr>
          <w:rFonts w:ascii="Arial" w:hAnsi="Arial" w:cs="Arial"/>
          <w:color w:val="FF0000"/>
          <w:sz w:val="20"/>
          <w:szCs w:val="20"/>
        </w:rPr>
        <w:t xml:space="preserve"> </w:t>
      </w:r>
      <w:r w:rsidR="00D96F14" w:rsidRPr="00D96F14">
        <w:rPr>
          <w:rFonts w:ascii="Arial" w:hAnsi="Arial" w:cs="Arial"/>
          <w:color w:val="FF0000"/>
          <w:sz w:val="20"/>
          <w:szCs w:val="20"/>
        </w:rPr>
        <w:t>5 (pet</w:t>
      </w:r>
      <w:r w:rsidR="00926B64">
        <w:rPr>
          <w:rFonts w:ascii="Arial" w:hAnsi="Arial" w:cs="Arial"/>
          <w:color w:val="FF0000"/>
          <w:sz w:val="20"/>
          <w:szCs w:val="20"/>
        </w:rPr>
        <w:t>ih</w:t>
      </w:r>
      <w:r w:rsidR="00D96F14" w:rsidRPr="00D96F14">
        <w:rPr>
          <w:rFonts w:ascii="Arial" w:hAnsi="Arial" w:cs="Arial"/>
          <w:color w:val="FF0000"/>
          <w:sz w:val="20"/>
          <w:szCs w:val="20"/>
        </w:rPr>
        <w:t xml:space="preserve">) </w:t>
      </w:r>
      <w:r w:rsidRPr="00966B99">
        <w:rPr>
          <w:rFonts w:ascii="Arial" w:hAnsi="Arial" w:cs="Arial"/>
          <w:sz w:val="20"/>
          <w:szCs w:val="20"/>
        </w:rPr>
        <w:t xml:space="preserve">let pred objavo tega javnega naročila za končnega naročnika vsaj 12 (dvanajst) mesecev upravljal in vzdrževal vsaj </w:t>
      </w:r>
      <w:r w:rsidR="00233D0E">
        <w:rPr>
          <w:rFonts w:ascii="Arial" w:hAnsi="Arial" w:cs="Arial"/>
          <w:sz w:val="20"/>
          <w:szCs w:val="20"/>
        </w:rPr>
        <w:t>1 (</w:t>
      </w:r>
      <w:r w:rsidRPr="00966B99">
        <w:rPr>
          <w:rFonts w:ascii="Arial" w:hAnsi="Arial" w:cs="Arial"/>
          <w:sz w:val="20"/>
          <w:szCs w:val="20"/>
        </w:rPr>
        <w:t>en</w:t>
      </w:r>
      <w:r w:rsidR="00233D0E">
        <w:rPr>
          <w:rFonts w:ascii="Arial" w:hAnsi="Arial" w:cs="Arial"/>
          <w:sz w:val="20"/>
          <w:szCs w:val="20"/>
        </w:rPr>
        <w:t>)</w:t>
      </w:r>
      <w:r w:rsidRPr="00966B99">
        <w:rPr>
          <w:rFonts w:ascii="Arial" w:hAnsi="Arial" w:cs="Arial"/>
          <w:sz w:val="20"/>
          <w:szCs w:val="20"/>
        </w:rPr>
        <w:t xml:space="preserve"> komunikacijski sistem WiFi na najmanj 30 voznih sredstvih. Sistem WiFi je bil upravljan preko centralnega krmilnika in je vseboval komunikacijsko opremo (</w:t>
      </w:r>
      <w:proofErr w:type="spellStart"/>
      <w:r w:rsidRPr="00966B99">
        <w:rPr>
          <w:rFonts w:ascii="Arial" w:hAnsi="Arial" w:cs="Arial"/>
          <w:sz w:val="20"/>
          <w:szCs w:val="20"/>
        </w:rPr>
        <w:t>Cisco</w:t>
      </w:r>
      <w:proofErr w:type="spellEnd"/>
      <w:r w:rsidRPr="00966B99">
        <w:rPr>
          <w:rFonts w:ascii="Arial" w:hAnsi="Arial" w:cs="Arial"/>
          <w:sz w:val="20"/>
          <w:szCs w:val="20"/>
        </w:rPr>
        <w:t xml:space="preserve">, Klas Telekom ali podobno), ki je v tej razpisni dokumentaciji navedena kot predmet upravljanja in vzdrževanja, </w:t>
      </w:r>
      <w:r w:rsidR="00D27EA5" w:rsidRPr="00966B99">
        <w:rPr>
          <w:rFonts w:ascii="Arial" w:hAnsi="Arial" w:cs="Arial"/>
          <w:sz w:val="20"/>
          <w:szCs w:val="20"/>
        </w:rPr>
        <w:t>pri tem pa je skupna vrednost naročila (reference) znašala najmanj 200.000,00 EUR brez DDV.</w:t>
      </w:r>
    </w:p>
    <w:p w14:paraId="1B99B28F" w14:textId="77777777" w:rsidR="00D27EA5" w:rsidRPr="00966B99" w:rsidRDefault="00D27EA5" w:rsidP="00D27EA5">
      <w:pPr>
        <w:pStyle w:val="Odstavekseznama"/>
        <w:ind w:left="360"/>
        <w:jc w:val="both"/>
        <w:rPr>
          <w:rFonts w:ascii="Arial" w:hAnsi="Arial" w:cs="Arial"/>
          <w:sz w:val="20"/>
          <w:szCs w:val="20"/>
        </w:rPr>
      </w:pPr>
    </w:p>
    <w:p w14:paraId="7263C5F4" w14:textId="469782B7" w:rsidR="00DF46E6" w:rsidRPr="00966B99" w:rsidRDefault="00D27EA5" w:rsidP="0066394E">
      <w:pPr>
        <w:pStyle w:val="Odstavekseznama"/>
        <w:numPr>
          <w:ilvl w:val="0"/>
          <w:numId w:val="40"/>
        </w:numPr>
        <w:jc w:val="both"/>
        <w:rPr>
          <w:rFonts w:ascii="Arial" w:hAnsi="Arial" w:cs="Arial"/>
          <w:sz w:val="20"/>
          <w:szCs w:val="20"/>
        </w:rPr>
      </w:pPr>
      <w:r w:rsidRPr="004653BF">
        <w:rPr>
          <w:rFonts w:ascii="Arial" w:hAnsi="Arial" w:cs="Arial"/>
          <w:sz w:val="20"/>
          <w:szCs w:val="20"/>
        </w:rPr>
        <w:t xml:space="preserve">Gospodarski subjekt (ponudnik ali partner v skupnem nastopu ali podizvajalec) </w:t>
      </w:r>
      <w:r w:rsidR="00DF46E6" w:rsidRPr="004653BF">
        <w:rPr>
          <w:rFonts w:ascii="Arial" w:hAnsi="Arial" w:cs="Arial"/>
          <w:sz w:val="20"/>
          <w:szCs w:val="20"/>
        </w:rPr>
        <w:t xml:space="preserve">mora izkazati, da je v zadnjih </w:t>
      </w:r>
      <w:r w:rsidR="00DF46E6" w:rsidRPr="00D96F14">
        <w:rPr>
          <w:rFonts w:ascii="Arial" w:hAnsi="Arial" w:cs="Arial"/>
          <w:strike/>
          <w:color w:val="FF0000"/>
          <w:sz w:val="20"/>
          <w:szCs w:val="20"/>
        </w:rPr>
        <w:t xml:space="preserve">3 </w:t>
      </w:r>
      <w:r w:rsidRPr="00D96F14">
        <w:rPr>
          <w:rFonts w:ascii="Arial" w:hAnsi="Arial" w:cs="Arial"/>
          <w:strike/>
          <w:color w:val="FF0000"/>
          <w:sz w:val="20"/>
          <w:szCs w:val="20"/>
        </w:rPr>
        <w:t>(treh)</w:t>
      </w:r>
      <w:r w:rsidR="00D96F14">
        <w:rPr>
          <w:rFonts w:ascii="Arial" w:hAnsi="Arial" w:cs="Arial"/>
          <w:sz w:val="20"/>
          <w:szCs w:val="20"/>
        </w:rPr>
        <w:t xml:space="preserve"> </w:t>
      </w:r>
      <w:r w:rsidR="00D96F14" w:rsidRPr="00D96F14">
        <w:rPr>
          <w:rFonts w:ascii="Arial" w:hAnsi="Arial" w:cs="Arial"/>
          <w:color w:val="FF0000"/>
          <w:sz w:val="20"/>
          <w:szCs w:val="20"/>
        </w:rPr>
        <w:t>5 (petih)</w:t>
      </w:r>
      <w:r w:rsidRPr="00D96F14">
        <w:rPr>
          <w:rFonts w:ascii="Arial" w:hAnsi="Arial" w:cs="Arial"/>
          <w:color w:val="FF0000"/>
          <w:sz w:val="20"/>
          <w:szCs w:val="20"/>
        </w:rPr>
        <w:t xml:space="preserve"> </w:t>
      </w:r>
      <w:r w:rsidR="00DF46E6" w:rsidRPr="004653BF">
        <w:rPr>
          <w:rFonts w:ascii="Arial" w:hAnsi="Arial" w:cs="Arial"/>
          <w:sz w:val="20"/>
          <w:szCs w:val="20"/>
        </w:rPr>
        <w:t xml:space="preserve">letih </w:t>
      </w:r>
      <w:r w:rsidRPr="004653BF">
        <w:rPr>
          <w:rFonts w:ascii="Arial" w:hAnsi="Arial" w:cs="Arial"/>
          <w:sz w:val="20"/>
          <w:szCs w:val="20"/>
        </w:rPr>
        <w:t xml:space="preserve">pred objavo tega javnega naročila </w:t>
      </w:r>
      <w:r w:rsidR="00DF46E6" w:rsidRPr="004653BF">
        <w:rPr>
          <w:rFonts w:ascii="Arial" w:hAnsi="Arial" w:cs="Arial"/>
          <w:sz w:val="20"/>
          <w:szCs w:val="20"/>
        </w:rPr>
        <w:t xml:space="preserve">za končnega </w:t>
      </w:r>
      <w:r w:rsidR="00DF46E6" w:rsidRPr="00966B99">
        <w:rPr>
          <w:rFonts w:ascii="Arial" w:hAnsi="Arial" w:cs="Arial"/>
          <w:sz w:val="20"/>
          <w:szCs w:val="20"/>
        </w:rPr>
        <w:t>naročnika vsaj 12</w:t>
      </w:r>
      <w:r w:rsidRPr="00966B99">
        <w:rPr>
          <w:rFonts w:ascii="Arial" w:hAnsi="Arial" w:cs="Arial"/>
          <w:sz w:val="20"/>
          <w:szCs w:val="20"/>
        </w:rPr>
        <w:t xml:space="preserve"> (dvanajst)</w:t>
      </w:r>
      <w:r w:rsidR="00DF46E6" w:rsidRPr="00966B99">
        <w:rPr>
          <w:rFonts w:ascii="Arial" w:hAnsi="Arial" w:cs="Arial"/>
          <w:sz w:val="20"/>
          <w:szCs w:val="20"/>
        </w:rPr>
        <w:t xml:space="preserve"> mesecev upravljal in vzdrževal najmanj en spletni portal, ki je zajemal prestrezni portal, analitiko dostopov in marketinški del (Upravljanje z enostavnimi vsebinami, ki se prikažejo ob dostopu do komunikacijskih storitev), ki je v </w:t>
      </w:r>
      <w:r w:rsidRPr="00966B99">
        <w:rPr>
          <w:rFonts w:ascii="Arial" w:hAnsi="Arial" w:cs="Arial"/>
          <w:sz w:val="20"/>
          <w:szCs w:val="20"/>
        </w:rPr>
        <w:t xml:space="preserve">tej </w:t>
      </w:r>
      <w:r w:rsidR="00DF46E6" w:rsidRPr="00966B99">
        <w:rPr>
          <w:rFonts w:ascii="Arial" w:hAnsi="Arial" w:cs="Arial"/>
          <w:sz w:val="20"/>
          <w:szCs w:val="20"/>
        </w:rPr>
        <w:t>razpisni dokumentaciji navedena kot predmet upravljanja in vzdrževanja.</w:t>
      </w:r>
    </w:p>
    <w:p w14:paraId="78AE0FB5" w14:textId="77777777" w:rsidR="00DF46E6" w:rsidRDefault="00DF46E6" w:rsidP="00DF46E6">
      <w:pPr>
        <w:pStyle w:val="Odstavekseznama"/>
      </w:pPr>
    </w:p>
    <w:p w14:paraId="489D8C83" w14:textId="77777777" w:rsidR="00966B99" w:rsidRDefault="00966B99" w:rsidP="00966B99">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Vs</w:t>
      </w:r>
      <w:r w:rsidR="00B01253">
        <w:rPr>
          <w:rFonts w:eastAsia="Calibri"/>
          <w:kern w:val="2"/>
          <w:szCs w:val="20"/>
          <w:lang w:eastAsia="en-US"/>
          <w14:ligatures w14:val="standardContextual"/>
        </w:rPr>
        <w:t>a</w:t>
      </w:r>
      <w:r w:rsidRPr="00490299">
        <w:rPr>
          <w:rFonts w:eastAsia="Calibri"/>
          <w:kern w:val="2"/>
          <w:szCs w:val="20"/>
          <w:lang w:eastAsia="en-US"/>
          <w14:ligatures w14:val="standardContextual"/>
        </w:rPr>
        <w:t xml:space="preserve"> referenčna vzdrževanja morajo biti potrjen</w:t>
      </w:r>
      <w:r w:rsidR="00B01253">
        <w:rPr>
          <w:rFonts w:eastAsia="Calibri"/>
          <w:kern w:val="2"/>
          <w:szCs w:val="20"/>
          <w:lang w:eastAsia="en-US"/>
          <w14:ligatures w14:val="standardContextual"/>
        </w:rPr>
        <w:t>a</w:t>
      </w:r>
      <w:r w:rsidRPr="00490299">
        <w:rPr>
          <w:rFonts w:eastAsia="Calibri"/>
          <w:kern w:val="2"/>
          <w:szCs w:val="20"/>
          <w:lang w:eastAsia="en-US"/>
          <w14:ligatures w14:val="standardContextual"/>
        </w:rPr>
        <w:t xml:space="preserve"> s strani naročnika referenčnega vzdrževanja.</w:t>
      </w:r>
    </w:p>
    <w:p w14:paraId="5F245DDF" w14:textId="77777777" w:rsidR="00966B99" w:rsidRPr="00490299" w:rsidRDefault="00966B99" w:rsidP="00966B99">
      <w:pPr>
        <w:spacing w:after="0" w:line="240" w:lineRule="auto"/>
        <w:ind w:left="0" w:firstLine="0"/>
        <w:jc w:val="both"/>
        <w:rPr>
          <w:rFonts w:eastAsia="Calibri"/>
          <w:kern w:val="2"/>
          <w:szCs w:val="20"/>
          <w:lang w:eastAsia="en-US"/>
          <w14:ligatures w14:val="standardContextual"/>
        </w:rPr>
      </w:pPr>
    </w:p>
    <w:p w14:paraId="11321D84" w14:textId="77777777" w:rsidR="00966B99" w:rsidRDefault="00966B99" w:rsidP="00966B99">
      <w:pPr>
        <w:spacing w:after="0" w:line="240" w:lineRule="auto"/>
        <w:ind w:left="0" w:firstLine="0"/>
        <w:jc w:val="both"/>
        <w:rPr>
          <w:rFonts w:eastAsia="Calibri"/>
          <w:kern w:val="2"/>
          <w:szCs w:val="20"/>
          <w:lang w:eastAsia="en-US"/>
          <w14:ligatures w14:val="standardContextual"/>
        </w:rPr>
      </w:pPr>
      <w:r w:rsidRPr="00490299">
        <w:rPr>
          <w:rFonts w:eastAsia="Calibri"/>
          <w:kern w:val="2"/>
          <w:szCs w:val="20"/>
          <w:lang w:eastAsia="en-US"/>
          <w14:ligatures w14:val="standardContextual"/>
        </w:rPr>
        <w:t>Naročnik referenčnega vzdrževanja je končni kupec in koristnik referenčnega vzdrževanja.</w:t>
      </w:r>
    </w:p>
    <w:p w14:paraId="4AA2FAD6" w14:textId="77777777" w:rsidR="00966B99" w:rsidRDefault="00966B99" w:rsidP="00DF46E6">
      <w:pPr>
        <w:pStyle w:val="Odstavekseznama"/>
      </w:pPr>
    </w:p>
    <w:p w14:paraId="697DD22F" w14:textId="77777777" w:rsidR="00B01253" w:rsidRPr="00B973C6" w:rsidRDefault="00B01253" w:rsidP="00B01253">
      <w:pPr>
        <w:ind w:left="0"/>
        <w:jc w:val="both"/>
        <w:rPr>
          <w:szCs w:val="20"/>
        </w:rPr>
      </w:pPr>
      <w:r w:rsidRPr="00B973C6">
        <w:rPr>
          <w:szCs w:val="20"/>
        </w:rPr>
        <w:t xml:space="preserve">Ponudnik, partner v skupni ponudbi ali/in podizvajalec, s katerim se izkazuje ustrezno tehnično sposobnost, mora tudi dejansko sodelovati pri izvedbi pogodbenih obveznosti. </w:t>
      </w:r>
    </w:p>
    <w:p w14:paraId="1AF54B3D" w14:textId="77777777" w:rsidR="00B01253" w:rsidRPr="00490299" w:rsidRDefault="00B01253" w:rsidP="00B01253">
      <w:pPr>
        <w:pStyle w:val="Odstavekseznama"/>
        <w:rPr>
          <w:rFonts w:ascii="Arial" w:hAnsi="Arial" w:cs="Arial"/>
          <w:sz w:val="20"/>
          <w:szCs w:val="20"/>
        </w:rPr>
      </w:pPr>
    </w:p>
    <w:p w14:paraId="4F5427CB" w14:textId="77777777" w:rsidR="00B01253" w:rsidRDefault="00B01253" w:rsidP="00DF46E6">
      <w:pPr>
        <w:pStyle w:val="Odstavekseznama"/>
      </w:pPr>
    </w:p>
    <w:p w14:paraId="6A877F45" w14:textId="77777777" w:rsidR="000D6517" w:rsidRPr="000D6517" w:rsidRDefault="000D6517" w:rsidP="00B973C6">
      <w:pPr>
        <w:spacing w:after="0" w:line="240" w:lineRule="auto"/>
        <w:ind w:left="0" w:firstLine="0"/>
        <w:contextualSpacing/>
        <w:jc w:val="both"/>
        <w:rPr>
          <w:b/>
          <w:szCs w:val="20"/>
        </w:rPr>
      </w:pPr>
      <w:r w:rsidRPr="000D6517">
        <w:rPr>
          <w:b/>
          <w:szCs w:val="20"/>
        </w:rPr>
        <w:t>Način dokazovanja:</w:t>
      </w:r>
    </w:p>
    <w:p w14:paraId="6B2A62D0" w14:textId="77777777" w:rsidR="00D27EA5" w:rsidRPr="00EC37B7" w:rsidRDefault="00D27EA5" w:rsidP="0066394E">
      <w:pPr>
        <w:numPr>
          <w:ilvl w:val="0"/>
          <w:numId w:val="38"/>
        </w:numPr>
        <w:autoSpaceDE w:val="0"/>
        <w:autoSpaceDN w:val="0"/>
        <w:adjustRightInd w:val="0"/>
        <w:spacing w:after="0" w:line="240" w:lineRule="auto"/>
        <w:jc w:val="both"/>
        <w:textAlignment w:val="center"/>
        <w:rPr>
          <w:rFonts w:eastAsia="Times New Roman"/>
          <w:position w:val="-2"/>
          <w:szCs w:val="20"/>
        </w:rPr>
      </w:pPr>
      <w:r w:rsidRPr="00EC37B7">
        <w:rPr>
          <w:rFonts w:eastAsia="Times New Roman"/>
          <w:szCs w:val="20"/>
        </w:rPr>
        <w:t xml:space="preserve">Izpolnjen obrazec ESPD v delu </w:t>
      </w:r>
      <w:r w:rsidRPr="00EC37B7">
        <w:rPr>
          <w:rFonts w:eastAsia="Times New Roman"/>
          <w:iCs/>
          <w:szCs w:val="20"/>
        </w:rPr>
        <w:t>IV: Pogoji za sodelovanje</w:t>
      </w:r>
      <w:r w:rsidRPr="00EC37B7">
        <w:rPr>
          <w:rFonts w:eastAsia="Times New Roman"/>
          <w:szCs w:val="20"/>
        </w:rPr>
        <w:t xml:space="preserve"> za vse gospodarske subjekte v ponudbi</w:t>
      </w:r>
      <w:r>
        <w:rPr>
          <w:rFonts w:eastAsia="Times New Roman"/>
          <w:szCs w:val="20"/>
        </w:rPr>
        <w:t>;</w:t>
      </w:r>
    </w:p>
    <w:p w14:paraId="541DC337" w14:textId="77777777" w:rsidR="00D27EA5" w:rsidRPr="005219ED" w:rsidRDefault="00D27EA5" w:rsidP="0066394E">
      <w:pPr>
        <w:numPr>
          <w:ilvl w:val="0"/>
          <w:numId w:val="38"/>
        </w:numPr>
        <w:shd w:val="clear" w:color="auto" w:fill="FFFFFF" w:themeFill="background1"/>
        <w:spacing w:after="0" w:line="240" w:lineRule="auto"/>
        <w:jc w:val="both"/>
        <w:rPr>
          <w:rFonts w:eastAsia="Times New Roman"/>
          <w:noProof/>
          <w:szCs w:val="20"/>
        </w:rPr>
      </w:pPr>
      <w:r w:rsidRPr="00EC37B7">
        <w:rPr>
          <w:rFonts w:eastAsia="Times New Roman"/>
          <w:szCs w:val="20"/>
        </w:rPr>
        <w:t xml:space="preserve">Izpolnjen in potrjen obrazec »Izjava </w:t>
      </w:r>
      <w:r>
        <w:rPr>
          <w:rFonts w:eastAsia="Times New Roman"/>
          <w:szCs w:val="20"/>
        </w:rPr>
        <w:t>o izpolnjevanju pogojev tehnične sposobnosti ponudnika</w:t>
      </w:r>
      <w:r w:rsidRPr="00EC37B7">
        <w:rPr>
          <w:rFonts w:eastAsia="Times New Roman"/>
          <w:szCs w:val="20"/>
        </w:rPr>
        <w:t>«, ki je sestavni del te razpisne dokumentacije (</w:t>
      </w:r>
      <w:r w:rsidRPr="005219ED">
        <w:rPr>
          <w:rFonts w:eastAsia="Times New Roman"/>
          <w:szCs w:val="20"/>
        </w:rPr>
        <w:t>obrazec št. 3</w:t>
      </w:r>
      <w:r w:rsidR="005219ED" w:rsidRPr="005219ED">
        <w:rPr>
          <w:rFonts w:eastAsia="Times New Roman"/>
          <w:szCs w:val="20"/>
        </w:rPr>
        <w:t xml:space="preserve"> in </w:t>
      </w:r>
      <w:r w:rsidRPr="005219ED">
        <w:rPr>
          <w:rFonts w:eastAsia="Times New Roman"/>
          <w:szCs w:val="20"/>
        </w:rPr>
        <w:t>4).</w:t>
      </w:r>
    </w:p>
    <w:p w14:paraId="14D7065A" w14:textId="77777777" w:rsidR="00EA756E" w:rsidRDefault="00EA756E" w:rsidP="00EA756E">
      <w:pPr>
        <w:spacing w:after="0" w:line="240" w:lineRule="auto"/>
        <w:contextualSpacing/>
        <w:jc w:val="both"/>
        <w:rPr>
          <w:szCs w:val="20"/>
        </w:rPr>
      </w:pPr>
    </w:p>
    <w:p w14:paraId="181B575B" w14:textId="77777777" w:rsidR="000D6517" w:rsidRPr="0075447D" w:rsidRDefault="000D6517" w:rsidP="00EA756E">
      <w:pPr>
        <w:spacing w:after="0" w:line="240" w:lineRule="auto"/>
        <w:contextualSpacing/>
        <w:jc w:val="both"/>
        <w:rPr>
          <w:szCs w:val="20"/>
        </w:rPr>
      </w:pPr>
    </w:p>
    <w:p w14:paraId="6BF2FB6C" w14:textId="77777777" w:rsidR="001A445B" w:rsidRPr="00966B99" w:rsidRDefault="00D27EA5" w:rsidP="0066394E">
      <w:pPr>
        <w:pStyle w:val="Odstavekseznama"/>
        <w:numPr>
          <w:ilvl w:val="0"/>
          <w:numId w:val="40"/>
        </w:numPr>
        <w:jc w:val="both"/>
        <w:rPr>
          <w:rFonts w:ascii="Arial" w:hAnsi="Arial" w:cs="Arial"/>
          <w:sz w:val="20"/>
          <w:szCs w:val="20"/>
        </w:rPr>
      </w:pPr>
      <w:r w:rsidRPr="00966B99">
        <w:rPr>
          <w:rFonts w:ascii="Arial" w:hAnsi="Arial" w:cs="Arial"/>
          <w:sz w:val="20"/>
          <w:szCs w:val="20"/>
        </w:rPr>
        <w:t xml:space="preserve">Gospodarski subjekt </w:t>
      </w:r>
      <w:r w:rsidR="001A445B" w:rsidRPr="00966B99">
        <w:rPr>
          <w:rFonts w:ascii="Arial" w:hAnsi="Arial" w:cs="Arial"/>
          <w:sz w:val="20"/>
          <w:szCs w:val="20"/>
        </w:rPr>
        <w:t xml:space="preserve">(ponudnik ali partner v skupnem nastopu ali podizvajalec) mora izkazati, da ima </w:t>
      </w:r>
      <w:r w:rsidR="00966B99" w:rsidRPr="00966B99">
        <w:rPr>
          <w:rFonts w:ascii="Arial" w:hAnsi="Arial" w:cs="Arial"/>
          <w:sz w:val="20"/>
          <w:szCs w:val="20"/>
        </w:rPr>
        <w:t>s</w:t>
      </w:r>
      <w:r w:rsidR="001A445B" w:rsidRPr="00966B99">
        <w:rPr>
          <w:rFonts w:ascii="Arial" w:hAnsi="Arial" w:cs="Arial"/>
          <w:sz w:val="20"/>
          <w:szCs w:val="20"/>
        </w:rPr>
        <w:t xml:space="preserve"> proizvajalc</w:t>
      </w:r>
      <w:r w:rsidR="00966B99" w:rsidRPr="00966B99">
        <w:rPr>
          <w:rFonts w:ascii="Arial" w:hAnsi="Arial" w:cs="Arial"/>
          <w:sz w:val="20"/>
          <w:szCs w:val="20"/>
        </w:rPr>
        <w:t>em</w:t>
      </w:r>
      <w:r w:rsidR="001A445B" w:rsidRPr="00966B99">
        <w:rPr>
          <w:rFonts w:ascii="Arial" w:hAnsi="Arial" w:cs="Arial"/>
          <w:sz w:val="20"/>
          <w:szCs w:val="20"/>
        </w:rPr>
        <w:t xml:space="preserve"> </w:t>
      </w:r>
      <w:r w:rsidRPr="00966B99">
        <w:rPr>
          <w:rFonts w:ascii="Arial" w:hAnsi="Arial" w:cs="Arial"/>
          <w:sz w:val="20"/>
          <w:szCs w:val="20"/>
        </w:rPr>
        <w:t>s</w:t>
      </w:r>
      <w:r w:rsidR="001A445B" w:rsidRPr="00966B99">
        <w:rPr>
          <w:rFonts w:ascii="Arial" w:hAnsi="Arial" w:cs="Arial"/>
          <w:sz w:val="20"/>
          <w:szCs w:val="20"/>
        </w:rPr>
        <w:t xml:space="preserve">trojne </w:t>
      </w:r>
      <w:r w:rsidRPr="00966B99">
        <w:rPr>
          <w:rFonts w:ascii="Arial" w:hAnsi="Arial" w:cs="Arial"/>
          <w:sz w:val="20"/>
          <w:szCs w:val="20"/>
        </w:rPr>
        <w:t>in programske opreme</w:t>
      </w:r>
      <w:r w:rsidR="001A445B" w:rsidRPr="00966B99">
        <w:rPr>
          <w:rFonts w:ascii="Arial" w:hAnsi="Arial" w:cs="Arial"/>
          <w:sz w:val="20"/>
          <w:szCs w:val="20"/>
        </w:rPr>
        <w:t>:</w:t>
      </w:r>
    </w:p>
    <w:p w14:paraId="63A4555E" w14:textId="77777777" w:rsidR="00966B99" w:rsidRPr="004653BF" w:rsidRDefault="00D27EA5" w:rsidP="0066394E">
      <w:pPr>
        <w:pStyle w:val="Odstavekseznama"/>
        <w:numPr>
          <w:ilvl w:val="0"/>
          <w:numId w:val="30"/>
        </w:numPr>
        <w:jc w:val="both"/>
        <w:rPr>
          <w:rFonts w:ascii="Arial" w:hAnsi="Arial" w:cs="Arial"/>
          <w:sz w:val="20"/>
          <w:szCs w:val="20"/>
        </w:rPr>
      </w:pPr>
      <w:r w:rsidRPr="004653BF">
        <w:rPr>
          <w:rFonts w:ascii="Arial" w:hAnsi="Arial" w:cs="Arial"/>
          <w:sz w:val="20"/>
          <w:szCs w:val="20"/>
        </w:rPr>
        <w:t>Sklenjeno veljavno partnersko pogodbo s proizvajalcem za aktivno komunikacijsko opremo (</w:t>
      </w:r>
      <w:proofErr w:type="spellStart"/>
      <w:r w:rsidRPr="004653BF">
        <w:rPr>
          <w:rFonts w:ascii="Arial" w:hAnsi="Arial" w:cs="Arial"/>
          <w:sz w:val="20"/>
          <w:szCs w:val="20"/>
        </w:rPr>
        <w:t>Cisco</w:t>
      </w:r>
      <w:proofErr w:type="spellEnd"/>
      <w:r w:rsidRPr="004653BF">
        <w:rPr>
          <w:rFonts w:ascii="Arial" w:hAnsi="Arial" w:cs="Arial"/>
          <w:sz w:val="20"/>
          <w:szCs w:val="20"/>
        </w:rPr>
        <w:t xml:space="preserve"> in Klas Telekom), ki je predmet ponudbe</w:t>
      </w:r>
      <w:r w:rsidR="00966B99" w:rsidRPr="004653BF">
        <w:rPr>
          <w:rFonts w:ascii="Arial" w:hAnsi="Arial" w:cs="Arial"/>
          <w:sz w:val="20"/>
          <w:szCs w:val="20"/>
        </w:rPr>
        <w:t xml:space="preserve">, sklenjeno pred objavo tega javnega naročila. Pogodba mora ponudniku omogočati prodajo opreme, ki je predmet ponudbe ter tehnično podporo zanjo, ki vključuje najmanj: zamenjavo okvarjene opreme naslednji delovni dan, dostopnost vseh popravkov in novih verzij sistemske programske opreme, tehnično pomoč proizvajalca v režimu 24x7xNBD. </w:t>
      </w:r>
    </w:p>
    <w:p w14:paraId="326BF029" w14:textId="77777777" w:rsidR="000D6517" w:rsidRDefault="000D6517" w:rsidP="00BF5BBE">
      <w:pPr>
        <w:spacing w:after="0" w:line="240" w:lineRule="auto"/>
        <w:contextualSpacing/>
        <w:jc w:val="both"/>
        <w:rPr>
          <w:color w:val="FF0000"/>
          <w:szCs w:val="20"/>
        </w:rPr>
      </w:pPr>
    </w:p>
    <w:p w14:paraId="71E915C8" w14:textId="77777777" w:rsidR="000D6517" w:rsidRPr="000D6517" w:rsidRDefault="000D6517" w:rsidP="00B973C6">
      <w:pPr>
        <w:spacing w:after="0" w:line="240" w:lineRule="auto"/>
        <w:ind w:left="0" w:firstLine="0"/>
        <w:contextualSpacing/>
        <w:jc w:val="both"/>
        <w:rPr>
          <w:b/>
          <w:szCs w:val="20"/>
        </w:rPr>
      </w:pPr>
      <w:r w:rsidRPr="000D6517">
        <w:rPr>
          <w:b/>
          <w:szCs w:val="20"/>
        </w:rPr>
        <w:t>Način dokazovanja:</w:t>
      </w:r>
    </w:p>
    <w:p w14:paraId="225B5665" w14:textId="77777777" w:rsidR="008F15EA" w:rsidRPr="007409EF" w:rsidRDefault="008F15EA" w:rsidP="008F15EA">
      <w:pPr>
        <w:pStyle w:val="Odstavekseznama"/>
        <w:numPr>
          <w:ilvl w:val="0"/>
          <w:numId w:val="39"/>
        </w:numPr>
        <w:ind w:left="380" w:hanging="357"/>
        <w:contextualSpacing w:val="0"/>
        <w:jc w:val="both"/>
        <w:rPr>
          <w:szCs w:val="20"/>
        </w:rPr>
      </w:pPr>
      <w:r w:rsidRPr="007409EF">
        <w:rPr>
          <w:rFonts w:ascii="Arial" w:hAnsi="Arial" w:cs="Arial"/>
          <w:sz w:val="20"/>
          <w:szCs w:val="20"/>
        </w:rPr>
        <w:lastRenderedPageBreak/>
        <w:t>Izjava predstavnika proizvajalca opreme, dana pod kazensko in materialno odgovornostjo, o veljavni partnerski pogodbi, ki ponudniku omogoča prodajo opreme in zagotavlja vso tehnično in strokovno podporo.</w:t>
      </w:r>
    </w:p>
    <w:p w14:paraId="46F0919F" w14:textId="77777777" w:rsidR="00B973C6" w:rsidRDefault="00B973C6" w:rsidP="00BF5BBE">
      <w:pPr>
        <w:ind w:left="0" w:firstLine="0"/>
        <w:jc w:val="both"/>
        <w:rPr>
          <w:color w:val="FF0000"/>
          <w:szCs w:val="20"/>
        </w:rPr>
      </w:pPr>
    </w:p>
    <w:p w14:paraId="160F5E33" w14:textId="77777777" w:rsidR="00B973C6" w:rsidRDefault="00B973C6" w:rsidP="00EC37B7">
      <w:pPr>
        <w:spacing w:after="0" w:line="240" w:lineRule="auto"/>
        <w:ind w:left="0" w:firstLine="0"/>
        <w:jc w:val="both"/>
        <w:rPr>
          <w:rFonts w:eastAsia="Calibri"/>
          <w:b/>
          <w:kern w:val="2"/>
          <w:szCs w:val="20"/>
          <w:lang w:eastAsia="en-US"/>
          <w14:ligatures w14:val="standardContextual"/>
        </w:rPr>
      </w:pPr>
    </w:p>
    <w:p w14:paraId="669D9168" w14:textId="77777777" w:rsidR="00DF0215" w:rsidRPr="00EC37B7" w:rsidRDefault="00DF0215" w:rsidP="00EC37B7">
      <w:pPr>
        <w:pStyle w:val="Naslov1"/>
        <w:spacing w:after="0" w:line="240" w:lineRule="auto"/>
        <w:rPr>
          <w:rFonts w:ascii="Arial" w:eastAsiaTheme="majorEastAsia" w:hAnsi="Arial" w:cs="Arial"/>
          <w:bCs/>
          <w:color w:val="auto"/>
          <w:sz w:val="20"/>
          <w:szCs w:val="20"/>
          <w:u w:val="single"/>
        </w:rPr>
      </w:pPr>
      <w:r w:rsidRPr="00EC37B7">
        <w:rPr>
          <w:rFonts w:ascii="Arial" w:hAnsi="Arial" w:cs="Arial"/>
          <w:bCs/>
          <w:color w:val="auto"/>
          <w:sz w:val="20"/>
          <w:szCs w:val="20"/>
          <w:u w:val="single"/>
        </w:rPr>
        <w:t xml:space="preserve">Strokovna/kadrovska sposobnost </w:t>
      </w:r>
    </w:p>
    <w:p w14:paraId="45E03C8A" w14:textId="77777777" w:rsidR="00DF0215" w:rsidRPr="00DF0215" w:rsidRDefault="00DF0215" w:rsidP="00DF0215">
      <w:pPr>
        <w:spacing w:after="0" w:line="240" w:lineRule="auto"/>
        <w:ind w:left="0" w:firstLine="0"/>
        <w:contextualSpacing/>
        <w:rPr>
          <w:rFonts w:eastAsia="Calibri"/>
          <w:kern w:val="2"/>
          <w:szCs w:val="20"/>
          <w:lang w:eastAsia="en-US"/>
          <w14:ligatures w14:val="standardContextual"/>
        </w:rPr>
      </w:pPr>
    </w:p>
    <w:p w14:paraId="467F5A57" w14:textId="77777777" w:rsidR="00B01253" w:rsidRDefault="00B01253" w:rsidP="00B01253">
      <w:pPr>
        <w:widowControl w:val="0"/>
        <w:spacing w:after="0" w:line="240" w:lineRule="auto"/>
        <w:ind w:left="20" w:firstLine="0"/>
        <w:jc w:val="both"/>
        <w:rPr>
          <w:rFonts w:eastAsia="Times New Roman"/>
          <w:szCs w:val="20"/>
        </w:rPr>
      </w:pPr>
      <w:r w:rsidRPr="00B01253">
        <w:rPr>
          <w:rFonts w:eastAsia="Times New Roman"/>
          <w:szCs w:val="20"/>
        </w:rPr>
        <w:t>Gospodarski subjekt (</w:t>
      </w:r>
      <w:r w:rsidRPr="00B01253">
        <w:rPr>
          <w:szCs w:val="20"/>
        </w:rPr>
        <w:t>ponudnik ali partner v skupnem nastopu ali podizvajalec</w:t>
      </w:r>
      <w:r w:rsidRPr="00B01253">
        <w:rPr>
          <w:rFonts w:eastAsia="Times New Roman"/>
          <w:szCs w:val="20"/>
        </w:rPr>
        <w:t xml:space="preserve">) mora imenovati projektno skupino, sestavljeno </w:t>
      </w:r>
      <w:r w:rsidR="001203AB">
        <w:rPr>
          <w:rFonts w:eastAsia="Times New Roman"/>
          <w:szCs w:val="20"/>
        </w:rPr>
        <w:t xml:space="preserve">iz </w:t>
      </w:r>
      <w:r>
        <w:rPr>
          <w:rFonts w:eastAsia="Times New Roman"/>
          <w:szCs w:val="20"/>
        </w:rPr>
        <w:t>strokovnjakov z naslednjimi strokovnimi znanji:</w:t>
      </w:r>
    </w:p>
    <w:p w14:paraId="1EB99E23"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2 (</w:t>
      </w:r>
      <w:r w:rsidRPr="00B01253">
        <w:rPr>
          <w:rFonts w:ascii="Arial" w:eastAsia="Arial" w:hAnsi="Arial" w:cs="Arial"/>
          <w:sz w:val="20"/>
          <w:szCs w:val="20"/>
        </w:rPr>
        <w:t>dva</w:t>
      </w:r>
      <w:r>
        <w:rPr>
          <w:rFonts w:ascii="Arial" w:eastAsia="Arial" w:hAnsi="Arial" w:cs="Arial"/>
          <w:sz w:val="20"/>
          <w:szCs w:val="20"/>
        </w:rPr>
        <w:t>)</w:t>
      </w:r>
      <w:r w:rsidRPr="00B01253">
        <w:rPr>
          <w:rFonts w:ascii="Arial" w:eastAsia="Arial" w:hAnsi="Arial" w:cs="Arial"/>
          <w:sz w:val="20"/>
          <w:szCs w:val="20"/>
        </w:rPr>
        <w:t xml:space="preserve"> strokovnjaka s certifikatom enakovrednim CCNP </w:t>
      </w:r>
      <w:proofErr w:type="spellStart"/>
      <w:r w:rsidRPr="00B01253">
        <w:rPr>
          <w:rFonts w:ascii="Arial" w:eastAsia="Arial" w:hAnsi="Arial" w:cs="Arial"/>
          <w:sz w:val="20"/>
          <w:szCs w:val="20"/>
        </w:rPr>
        <w:t>Enterprise</w:t>
      </w:r>
      <w:proofErr w:type="spellEnd"/>
      <w:r w:rsidRPr="00B01253">
        <w:rPr>
          <w:rFonts w:ascii="Arial" w:eastAsia="Arial" w:hAnsi="Arial" w:cs="Arial"/>
          <w:sz w:val="20"/>
          <w:szCs w:val="20"/>
        </w:rPr>
        <w:t xml:space="preserve"> ali višjim,</w:t>
      </w:r>
    </w:p>
    <w:p w14:paraId="51F47915"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enakovrednim CCIE, </w:t>
      </w:r>
      <w:proofErr w:type="spellStart"/>
      <w:r w:rsidRPr="00B01253">
        <w:rPr>
          <w:rFonts w:ascii="Arial" w:eastAsia="Arial" w:hAnsi="Arial" w:cs="Arial"/>
          <w:sz w:val="20"/>
          <w:szCs w:val="20"/>
        </w:rPr>
        <w:t>Cisco</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Internetwork</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Expert</w:t>
      </w:r>
      <w:proofErr w:type="spellEnd"/>
      <w:r w:rsidRPr="00B01253">
        <w:rPr>
          <w:rFonts w:ascii="Arial" w:eastAsia="Arial" w:hAnsi="Arial" w:cs="Arial"/>
          <w:sz w:val="20"/>
          <w:szCs w:val="20"/>
        </w:rPr>
        <w:t xml:space="preserve"> za področje </w:t>
      </w:r>
      <w:proofErr w:type="spellStart"/>
      <w:r w:rsidRPr="00B01253">
        <w:rPr>
          <w:rFonts w:ascii="Arial" w:eastAsia="Arial" w:hAnsi="Arial" w:cs="Arial"/>
          <w:sz w:val="20"/>
          <w:szCs w:val="20"/>
        </w:rPr>
        <w:t>Routing</w:t>
      </w:r>
      <w:proofErr w:type="spellEnd"/>
      <w:r w:rsidRPr="00B01253">
        <w:rPr>
          <w:rFonts w:ascii="Arial" w:eastAsia="Arial" w:hAnsi="Arial" w:cs="Arial"/>
          <w:sz w:val="20"/>
          <w:szCs w:val="20"/>
        </w:rPr>
        <w:t xml:space="preserve"> &amp; </w:t>
      </w:r>
      <w:proofErr w:type="spellStart"/>
      <w:r w:rsidRPr="00B01253">
        <w:rPr>
          <w:rFonts w:ascii="Arial" w:eastAsia="Arial" w:hAnsi="Arial" w:cs="Arial"/>
          <w:sz w:val="20"/>
          <w:szCs w:val="20"/>
        </w:rPr>
        <w:t>Switching</w:t>
      </w:r>
      <w:proofErr w:type="spellEnd"/>
      <w:r w:rsidRPr="00B01253">
        <w:rPr>
          <w:rFonts w:ascii="Arial" w:eastAsia="Arial" w:hAnsi="Arial" w:cs="Arial"/>
          <w:sz w:val="20"/>
          <w:szCs w:val="20"/>
        </w:rPr>
        <w:t xml:space="preserve">, </w:t>
      </w:r>
    </w:p>
    <w:p w14:paraId="2AD608B3"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enakovrednim CCIE, </w:t>
      </w:r>
      <w:proofErr w:type="spellStart"/>
      <w:r w:rsidRPr="00B01253">
        <w:rPr>
          <w:rFonts w:ascii="Arial" w:eastAsia="Arial" w:hAnsi="Arial" w:cs="Arial"/>
          <w:sz w:val="20"/>
          <w:szCs w:val="20"/>
        </w:rPr>
        <w:t>Cisco</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Internetwork</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Expert</w:t>
      </w:r>
      <w:proofErr w:type="spellEnd"/>
      <w:r w:rsidRPr="00B01253">
        <w:rPr>
          <w:rFonts w:ascii="Arial" w:eastAsia="Arial" w:hAnsi="Arial" w:cs="Arial"/>
          <w:sz w:val="20"/>
          <w:szCs w:val="20"/>
        </w:rPr>
        <w:t xml:space="preserve"> za področje omrežne varnosti, </w:t>
      </w:r>
    </w:p>
    <w:p w14:paraId="70188E58"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enakovrednim CCIE, </w:t>
      </w:r>
      <w:proofErr w:type="spellStart"/>
      <w:r w:rsidRPr="00B01253">
        <w:rPr>
          <w:rFonts w:ascii="Arial" w:eastAsia="Arial" w:hAnsi="Arial" w:cs="Arial"/>
          <w:sz w:val="20"/>
          <w:szCs w:val="20"/>
        </w:rPr>
        <w:t>Cisco</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Internetwork</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Expert</w:t>
      </w:r>
      <w:proofErr w:type="spellEnd"/>
      <w:r w:rsidRPr="00B01253">
        <w:rPr>
          <w:rFonts w:ascii="Arial" w:eastAsia="Arial" w:hAnsi="Arial" w:cs="Arial"/>
          <w:sz w:val="20"/>
          <w:szCs w:val="20"/>
        </w:rPr>
        <w:t xml:space="preserve"> za področje </w:t>
      </w:r>
      <w:proofErr w:type="spellStart"/>
      <w:r w:rsidRPr="00B01253">
        <w:rPr>
          <w:rFonts w:ascii="Arial" w:eastAsia="Arial" w:hAnsi="Arial" w:cs="Arial"/>
          <w:sz w:val="20"/>
          <w:szCs w:val="20"/>
        </w:rPr>
        <w:t>Service</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Provider</w:t>
      </w:r>
      <w:proofErr w:type="spellEnd"/>
      <w:r w:rsidRPr="00B01253">
        <w:rPr>
          <w:rFonts w:ascii="Arial" w:eastAsia="Arial" w:hAnsi="Arial" w:cs="Arial"/>
          <w:sz w:val="20"/>
          <w:szCs w:val="20"/>
        </w:rPr>
        <w:t>,</w:t>
      </w:r>
    </w:p>
    <w:p w14:paraId="7919C592"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3 (</w:t>
      </w:r>
      <w:r w:rsidRPr="00B01253">
        <w:rPr>
          <w:rFonts w:ascii="Arial" w:eastAsia="Arial" w:hAnsi="Arial" w:cs="Arial"/>
          <w:sz w:val="20"/>
          <w:szCs w:val="20"/>
        </w:rPr>
        <w:t>tri</w:t>
      </w:r>
      <w:r>
        <w:rPr>
          <w:rFonts w:ascii="Arial" w:eastAsia="Arial" w:hAnsi="Arial" w:cs="Arial"/>
          <w:sz w:val="20"/>
          <w:szCs w:val="20"/>
        </w:rPr>
        <w:t>)</w:t>
      </w:r>
      <w:r w:rsidRPr="00B01253">
        <w:rPr>
          <w:rFonts w:ascii="Arial" w:eastAsia="Arial" w:hAnsi="Arial" w:cs="Arial"/>
          <w:sz w:val="20"/>
          <w:szCs w:val="20"/>
        </w:rPr>
        <w:t xml:space="preserve"> strokovnjake s certifikatom za sisteme KLAS TRX </w:t>
      </w:r>
    </w:p>
    <w:p w14:paraId="6CBD58C3"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PRINCE2® </w:t>
      </w:r>
      <w:proofErr w:type="spellStart"/>
      <w:r w:rsidRPr="00B01253">
        <w:rPr>
          <w:rFonts w:ascii="Arial" w:eastAsia="Arial" w:hAnsi="Arial" w:cs="Arial"/>
          <w:sz w:val="20"/>
          <w:szCs w:val="20"/>
        </w:rPr>
        <w:t>Foundation</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Certificate</w:t>
      </w:r>
      <w:proofErr w:type="spellEnd"/>
      <w:r w:rsidRPr="00B01253">
        <w:rPr>
          <w:rFonts w:ascii="Arial" w:eastAsia="Arial" w:hAnsi="Arial" w:cs="Arial"/>
          <w:sz w:val="20"/>
          <w:szCs w:val="20"/>
        </w:rPr>
        <w:t xml:space="preserve"> ali PMP (Project Management Professional) za vodenje projektov</w:t>
      </w:r>
      <w:r w:rsidR="001203AB">
        <w:rPr>
          <w:rFonts w:ascii="Arial" w:eastAsia="Arial" w:hAnsi="Arial" w:cs="Arial"/>
          <w:sz w:val="20"/>
          <w:szCs w:val="20"/>
        </w:rPr>
        <w:t>,</w:t>
      </w:r>
    </w:p>
    <w:p w14:paraId="3703323E" w14:textId="77777777" w:rsidR="00B01253" w:rsidRPr="00B01253" w:rsidRDefault="00B01253" w:rsidP="0066394E">
      <w:pPr>
        <w:pStyle w:val="Odstavekseznama"/>
        <w:numPr>
          <w:ilvl w:val="0"/>
          <w:numId w:val="41"/>
        </w:numPr>
        <w:jc w:val="both"/>
        <w:rPr>
          <w:rFonts w:ascii="Arial" w:eastAsia="Arial" w:hAnsi="Arial" w:cs="Arial"/>
          <w:sz w:val="20"/>
          <w:szCs w:val="20"/>
        </w:rPr>
      </w:pPr>
      <w:r w:rsidRPr="00B01253">
        <w:rPr>
          <w:rFonts w:ascii="Arial" w:eastAsia="Arial" w:hAnsi="Arial" w:cs="Arial"/>
          <w:sz w:val="20"/>
          <w:szCs w:val="20"/>
        </w:rPr>
        <w:t xml:space="preserve">najmanj </w:t>
      </w:r>
      <w:r>
        <w:rPr>
          <w:rFonts w:ascii="Arial" w:eastAsia="Arial" w:hAnsi="Arial" w:cs="Arial"/>
          <w:sz w:val="20"/>
          <w:szCs w:val="20"/>
        </w:rPr>
        <w:t>1 (</w:t>
      </w:r>
      <w:r w:rsidRPr="00B01253">
        <w:rPr>
          <w:rFonts w:ascii="Arial" w:eastAsia="Arial" w:hAnsi="Arial" w:cs="Arial"/>
          <w:sz w:val="20"/>
          <w:szCs w:val="20"/>
        </w:rPr>
        <w:t>en</w:t>
      </w:r>
      <w:r>
        <w:rPr>
          <w:rFonts w:ascii="Arial" w:eastAsia="Arial" w:hAnsi="Arial" w:cs="Arial"/>
          <w:sz w:val="20"/>
          <w:szCs w:val="20"/>
        </w:rPr>
        <w:t>)</w:t>
      </w:r>
      <w:r w:rsidRPr="00B01253">
        <w:rPr>
          <w:rFonts w:ascii="Arial" w:eastAsia="Arial" w:hAnsi="Arial" w:cs="Arial"/>
          <w:sz w:val="20"/>
          <w:szCs w:val="20"/>
        </w:rPr>
        <w:t xml:space="preserve"> strokovnjak s certifikatom za Linux sistemskega administratorja enakovrednim Red </w:t>
      </w:r>
      <w:proofErr w:type="spellStart"/>
      <w:r w:rsidRPr="00B01253">
        <w:rPr>
          <w:rFonts w:ascii="Arial" w:eastAsia="Arial" w:hAnsi="Arial" w:cs="Arial"/>
          <w:sz w:val="20"/>
          <w:szCs w:val="20"/>
        </w:rPr>
        <w:t>Hat</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Certified</w:t>
      </w:r>
      <w:proofErr w:type="spellEnd"/>
      <w:r w:rsidRPr="00B01253">
        <w:rPr>
          <w:rFonts w:ascii="Arial" w:eastAsia="Arial" w:hAnsi="Arial" w:cs="Arial"/>
          <w:sz w:val="20"/>
          <w:szCs w:val="20"/>
        </w:rPr>
        <w:t xml:space="preserve"> </w:t>
      </w:r>
      <w:proofErr w:type="spellStart"/>
      <w:r w:rsidRPr="00B01253">
        <w:rPr>
          <w:rFonts w:ascii="Arial" w:eastAsia="Arial" w:hAnsi="Arial" w:cs="Arial"/>
          <w:sz w:val="20"/>
          <w:szCs w:val="20"/>
        </w:rPr>
        <w:t>System</w:t>
      </w:r>
      <w:proofErr w:type="spellEnd"/>
      <w:r w:rsidRPr="00B01253">
        <w:rPr>
          <w:rFonts w:ascii="Arial" w:eastAsia="Arial" w:hAnsi="Arial" w:cs="Arial"/>
          <w:sz w:val="20"/>
          <w:szCs w:val="20"/>
        </w:rPr>
        <w:t xml:space="preserve"> Administrator (RHCSA)</w:t>
      </w:r>
      <w:r w:rsidR="001203AB">
        <w:rPr>
          <w:rFonts w:ascii="Arial" w:eastAsia="Arial" w:hAnsi="Arial" w:cs="Arial"/>
          <w:sz w:val="20"/>
          <w:szCs w:val="20"/>
        </w:rPr>
        <w:t>.</w:t>
      </w:r>
    </w:p>
    <w:p w14:paraId="10AB42AD" w14:textId="77777777" w:rsidR="00B01253" w:rsidRDefault="00B01253" w:rsidP="00B01253">
      <w:pPr>
        <w:widowControl w:val="0"/>
        <w:spacing w:after="0" w:line="240" w:lineRule="auto"/>
        <w:ind w:left="20" w:firstLine="0"/>
        <w:jc w:val="both"/>
        <w:rPr>
          <w:rFonts w:eastAsia="Times New Roman"/>
          <w:szCs w:val="20"/>
        </w:rPr>
      </w:pPr>
    </w:p>
    <w:p w14:paraId="1529ABA3" w14:textId="77777777" w:rsidR="001203AB" w:rsidRPr="00F50A90" w:rsidRDefault="001203AB" w:rsidP="00DE1C5A">
      <w:pPr>
        <w:ind w:left="0"/>
        <w:jc w:val="both"/>
      </w:pPr>
      <w:r w:rsidRPr="00F50A90">
        <w:t xml:space="preserve">Ponudnik mora zagotoviti, da imenovana projektna skupina pokriva vsa </w:t>
      </w:r>
      <w:r>
        <w:t xml:space="preserve">predhodno </w:t>
      </w:r>
      <w:r w:rsidRPr="00F50A90">
        <w:t xml:space="preserve">navedena strokovna znanja, pri čemer lahko posamezen strokovnjak pokriva več področij. </w:t>
      </w:r>
    </w:p>
    <w:p w14:paraId="7AAA35F2" w14:textId="77777777" w:rsidR="00B01253" w:rsidRDefault="00B01253" w:rsidP="00B01253">
      <w:pPr>
        <w:widowControl w:val="0"/>
        <w:spacing w:after="0" w:line="240" w:lineRule="auto"/>
        <w:ind w:left="20" w:firstLine="0"/>
        <w:jc w:val="both"/>
        <w:rPr>
          <w:rFonts w:eastAsia="Times New Roman"/>
          <w:szCs w:val="20"/>
        </w:rPr>
      </w:pPr>
    </w:p>
    <w:p w14:paraId="6EE48BC8" w14:textId="77777777" w:rsidR="001203AB" w:rsidRPr="00F50A90" w:rsidRDefault="001203AB" w:rsidP="001203AB">
      <w:pPr>
        <w:ind w:left="0"/>
      </w:pPr>
      <w:r w:rsidRPr="00F50A90">
        <w:t>Za vsakega člana projektne skupine mora ponudnik izkazati, da:</w:t>
      </w:r>
    </w:p>
    <w:p w14:paraId="50D3760F" w14:textId="77777777" w:rsidR="001203AB" w:rsidRPr="001203AB" w:rsidRDefault="001203AB" w:rsidP="0066394E">
      <w:pPr>
        <w:pStyle w:val="Odstavekseznama"/>
        <w:numPr>
          <w:ilvl w:val="0"/>
          <w:numId w:val="42"/>
        </w:numPr>
        <w:rPr>
          <w:rFonts w:ascii="Arial" w:hAnsi="Arial" w:cs="Arial"/>
          <w:sz w:val="20"/>
          <w:szCs w:val="20"/>
        </w:rPr>
      </w:pPr>
      <w:r w:rsidRPr="001203AB">
        <w:rPr>
          <w:rFonts w:ascii="Arial" w:hAnsi="Arial" w:cs="Arial"/>
          <w:sz w:val="20"/>
          <w:szCs w:val="20"/>
        </w:rPr>
        <w:t>ima vsaj 2 leti delovnih izkušenj na področju predmeta naročila,</w:t>
      </w:r>
    </w:p>
    <w:p w14:paraId="5B6507C5" w14:textId="77777777" w:rsidR="001203AB" w:rsidRPr="001203AB" w:rsidRDefault="001203AB" w:rsidP="0066394E">
      <w:pPr>
        <w:pStyle w:val="Odstavekseznama"/>
        <w:numPr>
          <w:ilvl w:val="0"/>
          <w:numId w:val="42"/>
        </w:numPr>
        <w:rPr>
          <w:rFonts w:ascii="Arial" w:hAnsi="Arial" w:cs="Arial"/>
          <w:sz w:val="20"/>
          <w:szCs w:val="20"/>
        </w:rPr>
      </w:pPr>
      <w:r w:rsidRPr="001203AB">
        <w:rPr>
          <w:rFonts w:ascii="Arial" w:hAnsi="Arial" w:cs="Arial"/>
          <w:sz w:val="20"/>
          <w:szCs w:val="20"/>
        </w:rPr>
        <w:t>aktivno obvlada slovenski jezik ali ima zagotovljenega prevajalca,</w:t>
      </w:r>
    </w:p>
    <w:p w14:paraId="4DE8071A" w14:textId="77777777" w:rsidR="001203AB" w:rsidRPr="001203AB" w:rsidRDefault="001203AB" w:rsidP="0066394E">
      <w:pPr>
        <w:pStyle w:val="Odstavekseznama"/>
        <w:numPr>
          <w:ilvl w:val="0"/>
          <w:numId w:val="42"/>
        </w:numPr>
        <w:rPr>
          <w:rFonts w:ascii="Arial" w:hAnsi="Arial" w:cs="Arial"/>
          <w:sz w:val="20"/>
          <w:szCs w:val="20"/>
        </w:rPr>
      </w:pPr>
      <w:r w:rsidRPr="001203AB">
        <w:rPr>
          <w:rFonts w:ascii="Arial" w:hAnsi="Arial" w:cs="Arial"/>
          <w:sz w:val="20"/>
          <w:szCs w:val="20"/>
        </w:rPr>
        <w:t>ima izobrazbo najmanj V</w:t>
      </w:r>
      <w:r w:rsidR="00BD2B29">
        <w:rPr>
          <w:rFonts w:ascii="Arial" w:hAnsi="Arial" w:cs="Arial"/>
          <w:sz w:val="20"/>
          <w:szCs w:val="20"/>
        </w:rPr>
        <w:t>.</w:t>
      </w:r>
      <w:r w:rsidRPr="001203AB">
        <w:rPr>
          <w:rFonts w:ascii="Arial" w:hAnsi="Arial" w:cs="Arial"/>
          <w:sz w:val="20"/>
          <w:szCs w:val="20"/>
        </w:rPr>
        <w:t xml:space="preserve"> stopnje.</w:t>
      </w:r>
    </w:p>
    <w:p w14:paraId="596557EC" w14:textId="77777777" w:rsidR="001203AB" w:rsidRDefault="001203AB" w:rsidP="00B01253">
      <w:pPr>
        <w:widowControl w:val="0"/>
        <w:spacing w:after="0" w:line="240" w:lineRule="auto"/>
        <w:ind w:left="20" w:firstLine="0"/>
        <w:jc w:val="both"/>
        <w:rPr>
          <w:rFonts w:eastAsia="Times New Roman"/>
          <w:szCs w:val="20"/>
        </w:rPr>
      </w:pPr>
    </w:p>
    <w:p w14:paraId="1FEACCA8" w14:textId="77777777" w:rsidR="00B01253" w:rsidRPr="00BD2B29" w:rsidRDefault="00B01253" w:rsidP="00BD2B29">
      <w:pPr>
        <w:widowControl w:val="0"/>
        <w:spacing w:after="0" w:line="240" w:lineRule="auto"/>
        <w:ind w:left="0" w:firstLine="0"/>
        <w:jc w:val="both"/>
        <w:rPr>
          <w:rFonts w:eastAsia="Times New Roman"/>
          <w:szCs w:val="20"/>
        </w:rPr>
      </w:pPr>
      <w:r w:rsidRPr="00BD2B29">
        <w:rPr>
          <w:rFonts w:eastAsia="Times New Roman"/>
          <w:szCs w:val="20"/>
        </w:rPr>
        <w:t xml:space="preserve">Ponudnik mora vse posameznike, ki so imenovani za člane projektne skupine in vse ostale, ki bodo sodelovali pri izvedi projekta in vzdrževanja navesti v obrazec </w:t>
      </w:r>
      <w:r w:rsidR="005219ED" w:rsidRPr="002A40FA">
        <w:rPr>
          <w:rFonts w:eastAsia="Times New Roman"/>
          <w:szCs w:val="20"/>
        </w:rPr>
        <w:t>št. 5.</w:t>
      </w:r>
      <w:r w:rsidR="00BD2B29" w:rsidRPr="002A40FA">
        <w:rPr>
          <w:rFonts w:eastAsia="Times New Roman"/>
          <w:szCs w:val="20"/>
        </w:rPr>
        <w:t xml:space="preserve"> </w:t>
      </w:r>
      <w:r w:rsidRPr="002A40FA">
        <w:rPr>
          <w:rFonts w:eastAsia="Times New Roman"/>
          <w:szCs w:val="20"/>
        </w:rPr>
        <w:t>Vsi</w:t>
      </w:r>
      <w:r w:rsidRPr="00BD2B29">
        <w:rPr>
          <w:rFonts w:eastAsia="Times New Roman"/>
          <w:szCs w:val="20"/>
        </w:rPr>
        <w:t xml:space="preserve"> v obrazcu navedeni posamezniki morajo tudi dejansko sodelovati pri vzdrževanju omrežja WiFi.</w:t>
      </w:r>
    </w:p>
    <w:p w14:paraId="0DBA0D4B" w14:textId="77777777" w:rsidR="00B01253" w:rsidRPr="00BD2B29" w:rsidRDefault="00B01253" w:rsidP="00BD2B29">
      <w:pPr>
        <w:spacing w:after="0" w:line="240" w:lineRule="auto"/>
        <w:ind w:left="0" w:firstLine="0"/>
        <w:jc w:val="both"/>
        <w:rPr>
          <w:rFonts w:eastAsia="Times New Roman"/>
          <w:szCs w:val="20"/>
        </w:rPr>
      </w:pPr>
    </w:p>
    <w:p w14:paraId="359CBBEE" w14:textId="77777777" w:rsidR="00B01253" w:rsidRPr="00BD2B29" w:rsidRDefault="00B01253" w:rsidP="00BD2B29">
      <w:pPr>
        <w:spacing w:after="0" w:line="240" w:lineRule="auto"/>
        <w:ind w:left="0" w:firstLine="0"/>
        <w:jc w:val="both"/>
        <w:rPr>
          <w:rFonts w:eastAsia="Times New Roman"/>
          <w:szCs w:val="20"/>
        </w:rPr>
      </w:pPr>
      <w:r w:rsidRPr="00BD2B29">
        <w:rPr>
          <w:rFonts w:eastAsia="Times New Roman"/>
          <w:szCs w:val="20"/>
        </w:rPr>
        <w:t>Naročnik se obvezuje, da bo vse strokovnjake, ki so navedeni v obrazcu in izpolnjujejo razpisne pogoje in zahteve, pred pričetkom del praviloma potrdil. Naročnik si pridržuje pravico, da z vsemi navedenimi strokovnjaki opravi intervju in da katerega od navedenih kadrov ne potrdi ter zahteva njegovo zamenjavo.</w:t>
      </w:r>
    </w:p>
    <w:p w14:paraId="58E27074" w14:textId="77777777" w:rsidR="00B01253" w:rsidRPr="00BD2B29" w:rsidRDefault="00B01253" w:rsidP="00BD2B29">
      <w:pPr>
        <w:spacing w:after="0" w:line="240" w:lineRule="auto"/>
        <w:ind w:left="0" w:firstLine="0"/>
        <w:jc w:val="both"/>
        <w:rPr>
          <w:rFonts w:eastAsia="Times New Roman"/>
          <w:szCs w:val="20"/>
        </w:rPr>
      </w:pPr>
    </w:p>
    <w:p w14:paraId="0200E790" w14:textId="77777777" w:rsidR="00B01253" w:rsidRPr="00BD2B29" w:rsidRDefault="00B01253" w:rsidP="00BD2B29">
      <w:pPr>
        <w:widowControl w:val="0"/>
        <w:spacing w:after="0" w:line="240" w:lineRule="auto"/>
        <w:ind w:left="0" w:firstLine="0"/>
        <w:jc w:val="both"/>
        <w:rPr>
          <w:rFonts w:eastAsia="Times New Roman"/>
          <w:szCs w:val="20"/>
        </w:rPr>
      </w:pPr>
      <w:r w:rsidRPr="00BD2B29">
        <w:rPr>
          <w:rFonts w:eastAsia="Times New Roman"/>
          <w:szCs w:val="20"/>
        </w:rPr>
        <w:t>V primeru spremembe iz opravičljivih razlogov mora ponudnik zagotoviti posameznika, ki izpolnjuje s to razpisno dokumentacijo opredeljene zahteve in pridobiti soglasje naročnika.</w:t>
      </w:r>
    </w:p>
    <w:p w14:paraId="77C0357C" w14:textId="77777777" w:rsidR="007F43E9" w:rsidRDefault="007F43E9" w:rsidP="00E57D7E">
      <w:pPr>
        <w:spacing w:after="0" w:line="240" w:lineRule="auto"/>
        <w:ind w:left="0" w:firstLine="0"/>
        <w:jc w:val="both"/>
        <w:rPr>
          <w:rFonts w:eastAsia="Calibri"/>
          <w:b/>
          <w:kern w:val="2"/>
          <w:szCs w:val="20"/>
          <w:lang w:eastAsia="en-US"/>
          <w14:ligatures w14:val="standardContextual"/>
        </w:rPr>
      </w:pPr>
    </w:p>
    <w:p w14:paraId="23D0BC67" w14:textId="77777777" w:rsidR="004812A2" w:rsidRPr="004812A2" w:rsidRDefault="004812A2" w:rsidP="00E57D7E">
      <w:pPr>
        <w:spacing w:after="0" w:line="240" w:lineRule="auto"/>
        <w:ind w:left="0" w:firstLine="0"/>
        <w:jc w:val="both"/>
        <w:rPr>
          <w:rFonts w:eastAsia="Calibri"/>
          <w:b/>
          <w:kern w:val="2"/>
          <w:szCs w:val="20"/>
          <w:lang w:eastAsia="en-US"/>
          <w14:ligatures w14:val="standardContextual"/>
        </w:rPr>
      </w:pPr>
      <w:r w:rsidRPr="004812A2">
        <w:rPr>
          <w:rFonts w:eastAsia="Calibri"/>
          <w:b/>
          <w:kern w:val="2"/>
          <w:szCs w:val="20"/>
          <w:lang w:eastAsia="en-US"/>
          <w14:ligatures w14:val="standardContextual"/>
        </w:rPr>
        <w:t>Način dokazovanja:</w:t>
      </w:r>
    </w:p>
    <w:p w14:paraId="19D88A9F" w14:textId="77777777" w:rsidR="0053537E" w:rsidRPr="00EC37B7" w:rsidRDefault="0053537E" w:rsidP="0066394E">
      <w:pPr>
        <w:numPr>
          <w:ilvl w:val="0"/>
          <w:numId w:val="38"/>
        </w:numPr>
        <w:autoSpaceDE w:val="0"/>
        <w:autoSpaceDN w:val="0"/>
        <w:adjustRightInd w:val="0"/>
        <w:spacing w:after="0" w:line="240" w:lineRule="auto"/>
        <w:jc w:val="both"/>
        <w:textAlignment w:val="center"/>
        <w:rPr>
          <w:rFonts w:eastAsia="Times New Roman"/>
          <w:position w:val="-2"/>
          <w:szCs w:val="20"/>
        </w:rPr>
      </w:pPr>
      <w:r w:rsidRPr="00EC37B7">
        <w:rPr>
          <w:rFonts w:eastAsia="Times New Roman"/>
          <w:szCs w:val="20"/>
        </w:rPr>
        <w:t xml:space="preserve">Izpolnjen obrazec ESPD v delu </w:t>
      </w:r>
      <w:r w:rsidRPr="00EC37B7">
        <w:rPr>
          <w:rFonts w:eastAsia="Times New Roman"/>
          <w:iCs/>
          <w:szCs w:val="20"/>
        </w:rPr>
        <w:t>IV: Pogoji za sodelovanje</w:t>
      </w:r>
      <w:r w:rsidRPr="00EC37B7">
        <w:rPr>
          <w:rFonts w:eastAsia="Times New Roman"/>
          <w:szCs w:val="20"/>
        </w:rPr>
        <w:t xml:space="preserve"> za vse gospodarske subjekte v ponudbi</w:t>
      </w:r>
      <w:r>
        <w:rPr>
          <w:rFonts w:eastAsia="Times New Roman"/>
          <w:szCs w:val="20"/>
        </w:rPr>
        <w:t>;</w:t>
      </w:r>
    </w:p>
    <w:p w14:paraId="234AA904" w14:textId="77777777" w:rsidR="0053537E" w:rsidRDefault="0053537E" w:rsidP="0066394E">
      <w:pPr>
        <w:numPr>
          <w:ilvl w:val="0"/>
          <w:numId w:val="38"/>
        </w:numPr>
        <w:spacing w:after="0" w:line="240" w:lineRule="auto"/>
        <w:jc w:val="both"/>
        <w:rPr>
          <w:rFonts w:eastAsia="Times New Roman"/>
          <w:noProof/>
          <w:szCs w:val="20"/>
        </w:rPr>
      </w:pPr>
      <w:r w:rsidRPr="00EC37B7">
        <w:rPr>
          <w:rFonts w:eastAsia="Times New Roman"/>
          <w:szCs w:val="20"/>
        </w:rPr>
        <w:t xml:space="preserve">Izpolnjen in potrjen obrazec »Izjava </w:t>
      </w:r>
      <w:r>
        <w:rPr>
          <w:rFonts w:eastAsia="Times New Roman"/>
          <w:szCs w:val="20"/>
        </w:rPr>
        <w:t xml:space="preserve">o izpolnjevanju pogojev </w:t>
      </w:r>
      <w:r w:rsidR="00651B6F">
        <w:rPr>
          <w:rFonts w:eastAsia="Times New Roman"/>
          <w:szCs w:val="20"/>
        </w:rPr>
        <w:t xml:space="preserve">strokovne/kadrovske </w:t>
      </w:r>
      <w:r>
        <w:rPr>
          <w:rFonts w:eastAsia="Times New Roman"/>
          <w:szCs w:val="20"/>
        </w:rPr>
        <w:t>sposobnosti ponudnika</w:t>
      </w:r>
      <w:r w:rsidRPr="00EC37B7">
        <w:rPr>
          <w:rFonts w:eastAsia="Times New Roman"/>
          <w:szCs w:val="20"/>
        </w:rPr>
        <w:t xml:space="preserve">«, ki je sestavni del te razpisne dokumentacije (obrazec št. </w:t>
      </w:r>
      <w:r w:rsidR="005219ED">
        <w:rPr>
          <w:rFonts w:eastAsia="Times New Roman"/>
          <w:szCs w:val="20"/>
        </w:rPr>
        <w:t>5</w:t>
      </w:r>
      <w:r w:rsidRPr="00EC37B7">
        <w:rPr>
          <w:rFonts w:eastAsia="Times New Roman"/>
          <w:szCs w:val="20"/>
        </w:rPr>
        <w:t>)</w:t>
      </w:r>
      <w:r>
        <w:rPr>
          <w:rFonts w:eastAsia="Times New Roman"/>
          <w:szCs w:val="20"/>
        </w:rPr>
        <w:t>.</w:t>
      </w:r>
    </w:p>
    <w:p w14:paraId="0242BB39" w14:textId="77777777" w:rsidR="0053537E" w:rsidRDefault="0053537E" w:rsidP="0053537E">
      <w:pPr>
        <w:spacing w:after="0" w:line="240" w:lineRule="auto"/>
        <w:jc w:val="both"/>
        <w:rPr>
          <w:rFonts w:eastAsia="Times New Roman"/>
          <w:noProof/>
          <w:szCs w:val="20"/>
        </w:rPr>
      </w:pPr>
    </w:p>
    <w:p w14:paraId="55153918" w14:textId="77777777" w:rsidR="004812A2" w:rsidRDefault="004812A2" w:rsidP="00E57D7E">
      <w:pPr>
        <w:spacing w:after="0" w:line="240" w:lineRule="auto"/>
        <w:ind w:left="0" w:firstLine="0"/>
        <w:jc w:val="both"/>
        <w:rPr>
          <w:rFonts w:eastAsia="Calibri"/>
          <w:kern w:val="2"/>
          <w:szCs w:val="20"/>
          <w:lang w:eastAsia="en-US"/>
          <w14:ligatures w14:val="standardContextual"/>
        </w:rPr>
      </w:pPr>
    </w:p>
    <w:p w14:paraId="2A3C4130" w14:textId="77777777" w:rsidR="000B1E5C" w:rsidRDefault="00742575" w:rsidP="0066394E">
      <w:pPr>
        <w:pStyle w:val="Odstavekseznama"/>
        <w:numPr>
          <w:ilvl w:val="0"/>
          <w:numId w:val="40"/>
        </w:numPr>
        <w:autoSpaceDE w:val="0"/>
        <w:autoSpaceDN w:val="0"/>
        <w:adjustRightInd w:val="0"/>
        <w:jc w:val="both"/>
        <w:textAlignment w:val="center"/>
        <w:rPr>
          <w:rFonts w:ascii="Arial" w:hAnsi="Arial" w:cs="Arial"/>
          <w:b/>
          <w:szCs w:val="20"/>
        </w:rPr>
      </w:pPr>
      <w:r w:rsidRPr="002C4A9B">
        <w:rPr>
          <w:rFonts w:ascii="Arial" w:hAnsi="Arial" w:cs="Arial"/>
          <w:b/>
          <w:szCs w:val="20"/>
        </w:rPr>
        <w:t xml:space="preserve">Tehnične </w:t>
      </w:r>
      <w:r w:rsidR="002C4A9B">
        <w:rPr>
          <w:rFonts w:ascii="Arial" w:hAnsi="Arial" w:cs="Arial"/>
          <w:b/>
          <w:szCs w:val="20"/>
        </w:rPr>
        <w:t>zahteve</w:t>
      </w:r>
    </w:p>
    <w:p w14:paraId="649D9565" w14:textId="77777777" w:rsidR="00603113" w:rsidRDefault="00603113" w:rsidP="00603113">
      <w:pPr>
        <w:rPr>
          <w:rFonts w:eastAsia="Calibri"/>
          <w:b/>
          <w:color w:val="000000"/>
          <w:szCs w:val="20"/>
        </w:rPr>
      </w:pPr>
    </w:p>
    <w:p w14:paraId="0C791E0F" w14:textId="77777777" w:rsidR="00603113" w:rsidRPr="00603113" w:rsidRDefault="00603113" w:rsidP="00603113">
      <w:pPr>
        <w:jc w:val="both"/>
        <w:rPr>
          <w:rFonts w:eastAsia="Calibri"/>
          <w:color w:val="000000"/>
          <w:szCs w:val="20"/>
        </w:rPr>
      </w:pPr>
      <w:r w:rsidRPr="00603113">
        <w:rPr>
          <w:rFonts w:eastAsia="Calibri"/>
          <w:color w:val="000000"/>
          <w:szCs w:val="20"/>
        </w:rPr>
        <w:t xml:space="preserve">Podrobnejše tehnične zahteve naročnika so navedene v tehnični specifikaciji – </w:t>
      </w:r>
      <w:r w:rsidR="000159CC">
        <w:rPr>
          <w:rFonts w:eastAsia="Calibri"/>
          <w:color w:val="000000"/>
          <w:szCs w:val="20"/>
        </w:rPr>
        <w:t xml:space="preserve">obrazec št. </w:t>
      </w:r>
      <w:r w:rsidR="000159CC" w:rsidRPr="002A40FA">
        <w:rPr>
          <w:rFonts w:eastAsia="Calibri"/>
          <w:color w:val="000000"/>
          <w:szCs w:val="20"/>
        </w:rPr>
        <w:t>1</w:t>
      </w:r>
      <w:r w:rsidR="002A40FA" w:rsidRPr="002A40FA">
        <w:rPr>
          <w:rFonts w:eastAsia="Calibri"/>
          <w:color w:val="000000"/>
          <w:szCs w:val="20"/>
        </w:rPr>
        <w:t>1</w:t>
      </w:r>
      <w:r w:rsidR="000159CC">
        <w:rPr>
          <w:rFonts w:eastAsia="Calibri"/>
          <w:color w:val="000000"/>
          <w:szCs w:val="20"/>
        </w:rPr>
        <w:t xml:space="preserve"> </w:t>
      </w:r>
      <w:r w:rsidRPr="00603113">
        <w:rPr>
          <w:rFonts w:eastAsia="Calibri"/>
          <w:color w:val="000000"/>
          <w:szCs w:val="20"/>
        </w:rPr>
        <w:t>razpisne dokumentacije.</w:t>
      </w:r>
    </w:p>
    <w:p w14:paraId="1D82DB2D" w14:textId="77777777" w:rsidR="002C4A9B" w:rsidRPr="002C4A9B" w:rsidRDefault="002C4A9B" w:rsidP="002C4A9B">
      <w:pPr>
        <w:autoSpaceDE w:val="0"/>
        <w:autoSpaceDN w:val="0"/>
        <w:adjustRightInd w:val="0"/>
        <w:jc w:val="both"/>
        <w:textAlignment w:val="center"/>
        <w:rPr>
          <w:b/>
          <w:szCs w:val="20"/>
        </w:rPr>
      </w:pPr>
    </w:p>
    <w:p w14:paraId="401F09E4"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01CB40AE" w14:textId="77777777" w:rsidR="001F3592" w:rsidRPr="003B0F83" w:rsidRDefault="001F3592" w:rsidP="0066394E">
      <w:pPr>
        <w:pStyle w:val="Odstavekseznama"/>
        <w:keepNext/>
        <w:keepLines/>
        <w:numPr>
          <w:ilvl w:val="0"/>
          <w:numId w:val="40"/>
        </w:numPr>
        <w:spacing w:before="120"/>
        <w:outlineLvl w:val="1"/>
        <w:rPr>
          <w:rFonts w:ascii="Arial" w:eastAsia="SimSun" w:hAnsi="Arial" w:cs="Arial"/>
          <w:b/>
          <w:bCs/>
          <w:lang w:val="x-none" w:eastAsia="x-none"/>
        </w:rPr>
      </w:pPr>
      <w:bookmarkStart w:id="162" w:name="_Toc21506074"/>
      <w:bookmarkStart w:id="163" w:name="_Toc103841194"/>
      <w:bookmarkStart w:id="164" w:name="_Toc166052476"/>
      <w:r w:rsidRPr="003B0F83">
        <w:rPr>
          <w:rFonts w:ascii="Arial" w:eastAsia="SimSun" w:hAnsi="Arial" w:cs="Arial"/>
          <w:b/>
          <w:bCs/>
          <w:lang w:val="x-none" w:eastAsia="x-none"/>
        </w:rPr>
        <w:t>Finančna zavarovanja</w:t>
      </w:r>
      <w:bookmarkEnd w:id="162"/>
      <w:bookmarkEnd w:id="163"/>
      <w:bookmarkEnd w:id="164"/>
      <w:r w:rsidRPr="003B0F83">
        <w:rPr>
          <w:rFonts w:ascii="Arial" w:eastAsia="SimSun" w:hAnsi="Arial" w:cs="Arial"/>
          <w:b/>
          <w:bCs/>
          <w:lang w:val="x-none" w:eastAsia="x-none"/>
        </w:rPr>
        <w:t xml:space="preserve">  </w:t>
      </w:r>
    </w:p>
    <w:p w14:paraId="6D7D064F"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70680041" w14:textId="77777777"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0DEC29C" w14:textId="77777777" w:rsidR="000010E4" w:rsidRDefault="000010E4" w:rsidP="000010E4">
      <w:pPr>
        <w:jc w:val="both"/>
        <w:rPr>
          <w:szCs w:val="20"/>
        </w:rPr>
      </w:pPr>
    </w:p>
    <w:p w14:paraId="5CDCC465" w14:textId="77777777" w:rsidR="00795C70" w:rsidRPr="008B4934" w:rsidRDefault="004653BF" w:rsidP="00795C70">
      <w:pPr>
        <w:numPr>
          <w:ilvl w:val="0"/>
          <w:numId w:val="10"/>
        </w:numPr>
        <w:spacing w:after="0" w:line="240" w:lineRule="auto"/>
        <w:ind w:left="357" w:hanging="357"/>
        <w:jc w:val="both"/>
        <w:rPr>
          <w:rFonts w:eastAsia="Times New Roman"/>
          <w:szCs w:val="20"/>
        </w:rPr>
      </w:pPr>
      <w:r w:rsidRPr="008B4934">
        <w:rPr>
          <w:rFonts w:eastAsia="Times New Roman"/>
          <w:szCs w:val="20"/>
        </w:rPr>
        <w:t xml:space="preserve">Menico z menično izjavo </w:t>
      </w:r>
      <w:r w:rsidR="00795C70" w:rsidRPr="008B4934">
        <w:rPr>
          <w:rFonts w:eastAsia="Times New Roman"/>
          <w:szCs w:val="20"/>
        </w:rPr>
        <w:t xml:space="preserve">za resnost ponudbe v višini </w:t>
      </w:r>
      <w:r w:rsidR="009D4F16" w:rsidRPr="008B4934">
        <w:rPr>
          <w:rFonts w:eastAsia="Times New Roman"/>
          <w:szCs w:val="20"/>
        </w:rPr>
        <w:t>3</w:t>
      </w:r>
      <w:r w:rsidR="00AD019B" w:rsidRPr="008B4934">
        <w:rPr>
          <w:rFonts w:eastAsia="Times New Roman"/>
          <w:szCs w:val="20"/>
        </w:rPr>
        <w:t xml:space="preserve">0.000,00 </w:t>
      </w:r>
      <w:r w:rsidR="00795C70" w:rsidRPr="008B4934">
        <w:rPr>
          <w:rFonts w:eastAsia="Times New Roman"/>
          <w:szCs w:val="20"/>
        </w:rPr>
        <w:t xml:space="preserve">EUR in z vsebino, ki ustreza vzorcu (obrazec št. </w:t>
      </w:r>
      <w:r w:rsidR="005219ED" w:rsidRPr="008B4934">
        <w:rPr>
          <w:rFonts w:eastAsia="Times New Roman"/>
          <w:szCs w:val="20"/>
        </w:rPr>
        <w:t>6</w:t>
      </w:r>
      <w:r w:rsidR="00795C70" w:rsidRPr="008B4934">
        <w:rPr>
          <w:rFonts w:eastAsia="Times New Roman"/>
          <w:szCs w:val="20"/>
        </w:rPr>
        <w:t xml:space="preserve">). Veljavnost </w:t>
      </w:r>
      <w:r w:rsidR="009D4F16" w:rsidRPr="008B4934">
        <w:rPr>
          <w:rFonts w:eastAsia="Times New Roman"/>
          <w:szCs w:val="20"/>
        </w:rPr>
        <w:t xml:space="preserve">menice z menično izjavo </w:t>
      </w:r>
      <w:r w:rsidR="00DE1C5A" w:rsidRPr="008B4934">
        <w:rPr>
          <w:rFonts w:eastAsia="Times New Roman"/>
          <w:szCs w:val="20"/>
        </w:rPr>
        <w:t xml:space="preserve">je </w:t>
      </w:r>
      <w:r w:rsidR="00795C70" w:rsidRPr="008B4934">
        <w:rPr>
          <w:rFonts w:eastAsia="Times New Roman"/>
          <w:szCs w:val="20"/>
        </w:rPr>
        <w:t xml:space="preserve">150 dni, od skrajnega roka za predložitev ponudb. </w:t>
      </w:r>
    </w:p>
    <w:p w14:paraId="1C673BD9" w14:textId="77777777" w:rsidR="009D4F16" w:rsidRPr="008B4934" w:rsidRDefault="009D4F16" w:rsidP="005219ED">
      <w:pPr>
        <w:autoSpaceDE w:val="0"/>
        <w:autoSpaceDN w:val="0"/>
        <w:adjustRightInd w:val="0"/>
        <w:spacing w:after="0" w:line="240" w:lineRule="auto"/>
        <w:ind w:left="357" w:firstLine="0"/>
        <w:jc w:val="both"/>
        <w:rPr>
          <w:rFonts w:eastAsia="Times New Roman"/>
          <w:szCs w:val="20"/>
          <w:u w:val="single"/>
        </w:rPr>
      </w:pPr>
    </w:p>
    <w:p w14:paraId="3F6FAF8D" w14:textId="77777777" w:rsidR="005219ED" w:rsidRPr="00795C70" w:rsidRDefault="005219ED" w:rsidP="005219ED">
      <w:pPr>
        <w:autoSpaceDE w:val="0"/>
        <w:autoSpaceDN w:val="0"/>
        <w:adjustRightInd w:val="0"/>
        <w:spacing w:after="0" w:line="240" w:lineRule="auto"/>
        <w:ind w:left="357" w:firstLine="0"/>
        <w:jc w:val="both"/>
        <w:rPr>
          <w:rFonts w:eastAsia="Times New Roman"/>
          <w:szCs w:val="20"/>
          <w:u w:val="single"/>
        </w:rPr>
      </w:pPr>
      <w:r w:rsidRPr="00795C70">
        <w:rPr>
          <w:rFonts w:eastAsia="Times New Roman"/>
          <w:szCs w:val="20"/>
          <w:u w:val="single"/>
        </w:rPr>
        <w:lastRenderedPageBreak/>
        <w:t>Ponudnik mora v roku za oddajo ponudb predložiti original finančno zavarovanje za resnost ponudbe na način:</w:t>
      </w:r>
    </w:p>
    <w:p w14:paraId="3AAE8525" w14:textId="77777777" w:rsidR="005219ED" w:rsidRPr="00795C70" w:rsidRDefault="005219ED" w:rsidP="0066394E">
      <w:pPr>
        <w:numPr>
          <w:ilvl w:val="1"/>
          <w:numId w:val="25"/>
        </w:numPr>
        <w:autoSpaceDE w:val="0"/>
        <w:autoSpaceDN w:val="0"/>
        <w:adjustRightInd w:val="0"/>
        <w:spacing w:after="0" w:line="240" w:lineRule="auto"/>
        <w:ind w:left="745"/>
        <w:jc w:val="both"/>
        <w:rPr>
          <w:rFonts w:eastAsia="Times New Roman"/>
          <w:szCs w:val="20"/>
        </w:rPr>
      </w:pPr>
      <w:r w:rsidRPr="00795C70">
        <w:rPr>
          <w:rFonts w:eastAsia="Times New Roman"/>
          <w:szCs w:val="20"/>
        </w:rPr>
        <w:t>osebno na naslov: Slovenske železnice, d.o.o., Vložišče SŽ, Kolodvorska ulica 11, 1506 Ljubljana (s pripisom: S</w:t>
      </w:r>
      <w:r w:rsidR="009D4F16">
        <w:rPr>
          <w:rFonts w:eastAsia="Times New Roman"/>
          <w:szCs w:val="20"/>
        </w:rPr>
        <w:t xml:space="preserve">lužba </w:t>
      </w:r>
      <w:r w:rsidRPr="00795C70">
        <w:rPr>
          <w:rFonts w:eastAsia="Times New Roman"/>
          <w:szCs w:val="20"/>
        </w:rPr>
        <w:t>za nabavo</w:t>
      </w:r>
      <w:r w:rsidR="009D4F16">
        <w:rPr>
          <w:rFonts w:eastAsia="Times New Roman"/>
          <w:szCs w:val="20"/>
        </w:rPr>
        <w:t xml:space="preserve"> in upravljanje zalog</w:t>
      </w:r>
      <w:r w:rsidRPr="00795C70">
        <w:rPr>
          <w:rFonts w:eastAsia="Times New Roman"/>
          <w:szCs w:val="20"/>
        </w:rPr>
        <w:t xml:space="preserve">) z oznako: »Finančno zavarovanje za JN </w:t>
      </w:r>
      <w:r>
        <w:rPr>
          <w:rFonts w:eastAsia="Times New Roman"/>
          <w:szCs w:val="20"/>
        </w:rPr>
        <w:t>V</w:t>
      </w:r>
      <w:r w:rsidRPr="00E27F3E">
        <w:rPr>
          <w:noProof/>
          <w:szCs w:val="20"/>
        </w:rPr>
        <w:t>zdrževanja WiFi sistema na vlakih</w:t>
      </w:r>
      <w:r w:rsidRPr="00795C70">
        <w:rPr>
          <w:rFonts w:eastAsia="Times New Roman"/>
          <w:szCs w:val="20"/>
        </w:rPr>
        <w:t>, ne odpiraj«</w:t>
      </w:r>
    </w:p>
    <w:p w14:paraId="5436BCE0" w14:textId="77777777" w:rsidR="005219ED" w:rsidRPr="00795C70" w:rsidRDefault="005219ED" w:rsidP="005219ED">
      <w:pPr>
        <w:autoSpaceDE w:val="0"/>
        <w:autoSpaceDN w:val="0"/>
        <w:adjustRightInd w:val="0"/>
        <w:spacing w:after="0" w:line="240" w:lineRule="auto"/>
        <w:ind w:left="373" w:firstLine="0"/>
        <w:jc w:val="both"/>
        <w:rPr>
          <w:rFonts w:eastAsia="Times New Roman"/>
          <w:szCs w:val="20"/>
        </w:rPr>
      </w:pPr>
      <w:r w:rsidRPr="00795C70">
        <w:rPr>
          <w:rFonts w:eastAsia="Times New Roman"/>
          <w:szCs w:val="20"/>
        </w:rPr>
        <w:t xml:space="preserve">ali </w:t>
      </w:r>
    </w:p>
    <w:p w14:paraId="52F8AE72" w14:textId="77777777" w:rsidR="005219ED" w:rsidRPr="00795C70" w:rsidRDefault="005219ED" w:rsidP="0066394E">
      <w:pPr>
        <w:numPr>
          <w:ilvl w:val="1"/>
          <w:numId w:val="25"/>
        </w:numPr>
        <w:autoSpaceDE w:val="0"/>
        <w:autoSpaceDN w:val="0"/>
        <w:adjustRightInd w:val="0"/>
        <w:spacing w:after="0" w:line="240" w:lineRule="auto"/>
        <w:ind w:left="748"/>
        <w:jc w:val="both"/>
        <w:rPr>
          <w:rFonts w:eastAsia="Times New Roman"/>
          <w:szCs w:val="20"/>
        </w:rPr>
      </w:pPr>
      <w:r w:rsidRPr="00795C70">
        <w:rPr>
          <w:rFonts w:eastAsia="Times New Roman"/>
          <w:szCs w:val="20"/>
        </w:rPr>
        <w:t xml:space="preserve">s priporočeno pošiljko po pošti na naslov: Slovenske železnice, d.o.o., Kolodvorska ulica 11, 1506 Ljubljana (s pripisom: </w:t>
      </w:r>
      <w:r w:rsidR="009D4F16" w:rsidRPr="00795C70">
        <w:rPr>
          <w:rFonts w:eastAsia="Times New Roman"/>
          <w:szCs w:val="20"/>
        </w:rPr>
        <w:t>S</w:t>
      </w:r>
      <w:r w:rsidR="009D4F16">
        <w:rPr>
          <w:rFonts w:eastAsia="Times New Roman"/>
          <w:szCs w:val="20"/>
        </w:rPr>
        <w:t xml:space="preserve">lužba </w:t>
      </w:r>
      <w:r w:rsidR="009D4F16" w:rsidRPr="00795C70">
        <w:rPr>
          <w:rFonts w:eastAsia="Times New Roman"/>
          <w:szCs w:val="20"/>
        </w:rPr>
        <w:t>za nabavo</w:t>
      </w:r>
      <w:r w:rsidR="009D4F16">
        <w:rPr>
          <w:rFonts w:eastAsia="Times New Roman"/>
          <w:szCs w:val="20"/>
        </w:rPr>
        <w:t xml:space="preserve"> in upravljanje zalog</w:t>
      </w:r>
      <w:r w:rsidRPr="00795C70">
        <w:rPr>
          <w:rFonts w:eastAsia="Times New Roman"/>
          <w:szCs w:val="20"/>
        </w:rPr>
        <w:t xml:space="preserve">) z oznako: »Finančno zavarovanje za JN </w:t>
      </w:r>
      <w:r>
        <w:rPr>
          <w:rFonts w:eastAsia="Times New Roman"/>
          <w:szCs w:val="20"/>
        </w:rPr>
        <w:t>V</w:t>
      </w:r>
      <w:r w:rsidRPr="00E27F3E">
        <w:rPr>
          <w:noProof/>
          <w:szCs w:val="20"/>
        </w:rPr>
        <w:t>zdrževanja WiFi sistema na vlakih</w:t>
      </w:r>
      <w:r w:rsidRPr="00795C70">
        <w:rPr>
          <w:rFonts w:eastAsia="Times New Roman"/>
          <w:szCs w:val="20"/>
        </w:rPr>
        <w:t>, ne odpiraj«.</w:t>
      </w:r>
    </w:p>
    <w:p w14:paraId="294939C9" w14:textId="77777777" w:rsidR="005219ED" w:rsidRDefault="005219ED" w:rsidP="005219ED">
      <w:pPr>
        <w:pStyle w:val="Odstavekseznama"/>
        <w:autoSpaceDE w:val="0"/>
        <w:autoSpaceDN w:val="0"/>
        <w:adjustRightInd w:val="0"/>
        <w:ind w:left="360"/>
        <w:jc w:val="both"/>
        <w:rPr>
          <w:szCs w:val="20"/>
        </w:rPr>
      </w:pPr>
    </w:p>
    <w:p w14:paraId="793A9CD9" w14:textId="77777777" w:rsidR="005219ED" w:rsidRPr="00795C70" w:rsidRDefault="005219ED" w:rsidP="005219ED">
      <w:pPr>
        <w:autoSpaceDE w:val="0"/>
        <w:autoSpaceDN w:val="0"/>
        <w:adjustRightInd w:val="0"/>
        <w:spacing w:after="0" w:line="240" w:lineRule="auto"/>
        <w:ind w:left="0" w:firstLine="0"/>
        <w:jc w:val="both"/>
        <w:rPr>
          <w:rFonts w:eastAsia="Times New Roman"/>
          <w:szCs w:val="20"/>
        </w:rPr>
      </w:pPr>
    </w:p>
    <w:p w14:paraId="58A01FF3" w14:textId="77777777" w:rsidR="005219ED" w:rsidRDefault="005219ED" w:rsidP="005219ED">
      <w:pPr>
        <w:autoSpaceDE w:val="0"/>
        <w:autoSpaceDN w:val="0"/>
        <w:adjustRightInd w:val="0"/>
        <w:spacing w:after="0" w:line="240" w:lineRule="auto"/>
        <w:ind w:left="360" w:firstLine="0"/>
        <w:jc w:val="both"/>
        <w:rPr>
          <w:rFonts w:eastAsia="Times New Roman"/>
          <w:szCs w:val="20"/>
        </w:rPr>
      </w:pPr>
      <w:r w:rsidRPr="00795C70">
        <w:rPr>
          <w:rFonts w:eastAsia="Times New Roman"/>
          <w:szCs w:val="20"/>
        </w:rPr>
        <w:t>Naročnik opozarja ponudnike, da če bo skupaj z zavarovanjem za resnost ponudbe predložena še kakršna koli druga dokumentacija, ta ne bo štela kot del ponudbene dokumentacije.</w:t>
      </w:r>
    </w:p>
    <w:p w14:paraId="11F69581" w14:textId="77777777" w:rsidR="005219ED" w:rsidRPr="00795C70" w:rsidRDefault="005219ED" w:rsidP="005219ED">
      <w:pPr>
        <w:autoSpaceDE w:val="0"/>
        <w:autoSpaceDN w:val="0"/>
        <w:adjustRightInd w:val="0"/>
        <w:spacing w:after="0" w:line="240" w:lineRule="auto"/>
        <w:ind w:left="360" w:firstLine="0"/>
        <w:jc w:val="both"/>
        <w:rPr>
          <w:rFonts w:eastAsia="Times New Roman"/>
          <w:szCs w:val="20"/>
        </w:rPr>
      </w:pPr>
    </w:p>
    <w:p w14:paraId="3BD242BE"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Ponudba ponudnika, ki finančnega zavarovanja ne bo predložil v roku določenem za prejem fin</w:t>
      </w:r>
      <w:r>
        <w:rPr>
          <w:rFonts w:eastAsia="Times New Roman"/>
          <w:szCs w:val="20"/>
        </w:rPr>
        <w:t>ančnega</w:t>
      </w:r>
      <w:r w:rsidRPr="00795C70">
        <w:rPr>
          <w:rFonts w:eastAsia="Times New Roman"/>
          <w:szCs w:val="20"/>
        </w:rPr>
        <w:t xml:space="preserve"> zavarovanja za resnost ponudbe (prepozna predložitev fin. zavarovanja), bo izločena iz postopka oddaje javnega naročila.</w:t>
      </w:r>
    </w:p>
    <w:p w14:paraId="0C573470" w14:textId="77777777" w:rsidR="00795C70" w:rsidRPr="00795C70" w:rsidRDefault="00795C70" w:rsidP="00795C70">
      <w:pPr>
        <w:spacing w:after="0" w:line="240" w:lineRule="auto"/>
        <w:ind w:left="357" w:firstLine="0"/>
        <w:jc w:val="both"/>
        <w:rPr>
          <w:rFonts w:eastAsia="Times New Roman"/>
          <w:szCs w:val="20"/>
        </w:rPr>
      </w:pPr>
    </w:p>
    <w:p w14:paraId="0883761F"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V primeru skupne ponudbe predloži </w:t>
      </w:r>
      <w:r>
        <w:rPr>
          <w:rFonts w:eastAsia="Times New Roman"/>
          <w:szCs w:val="20"/>
        </w:rPr>
        <w:t xml:space="preserve">zavarovanje </w:t>
      </w:r>
      <w:r w:rsidRPr="00795C70">
        <w:rPr>
          <w:rFonts w:eastAsia="Times New Roman"/>
          <w:szCs w:val="20"/>
        </w:rPr>
        <w:t>za resnost ponudbe glavni partner v skupini.</w:t>
      </w:r>
    </w:p>
    <w:p w14:paraId="3657370A" w14:textId="77777777" w:rsidR="00795C70" w:rsidRPr="00795C70" w:rsidRDefault="00795C70" w:rsidP="00795C70">
      <w:pPr>
        <w:spacing w:after="0" w:line="240" w:lineRule="auto"/>
        <w:ind w:left="357" w:firstLine="0"/>
        <w:jc w:val="both"/>
        <w:rPr>
          <w:rFonts w:eastAsia="Times New Roman"/>
          <w:szCs w:val="20"/>
        </w:rPr>
      </w:pPr>
    </w:p>
    <w:p w14:paraId="4AE741D0"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Naročnik lahko unovči </w:t>
      </w:r>
      <w:r>
        <w:rPr>
          <w:rFonts w:eastAsia="Times New Roman"/>
          <w:szCs w:val="20"/>
        </w:rPr>
        <w:t>zavarovanje</w:t>
      </w:r>
      <w:r w:rsidRPr="00795C70">
        <w:rPr>
          <w:rFonts w:eastAsia="Times New Roman"/>
          <w:szCs w:val="20"/>
        </w:rPr>
        <w:t xml:space="preserve"> za resnost ponudbe:</w:t>
      </w:r>
    </w:p>
    <w:p w14:paraId="24D4B7D5" w14:textId="77777777" w:rsidR="00795C70" w:rsidRPr="00795C70" w:rsidRDefault="00795C70" w:rsidP="00795C70">
      <w:pPr>
        <w:pStyle w:val="Odstavekseznama"/>
        <w:numPr>
          <w:ilvl w:val="0"/>
          <w:numId w:val="10"/>
        </w:numPr>
        <w:jc w:val="both"/>
        <w:rPr>
          <w:rFonts w:ascii="Arial" w:hAnsi="Arial" w:cs="Arial"/>
          <w:sz w:val="20"/>
          <w:szCs w:val="20"/>
        </w:rPr>
      </w:pPr>
      <w:r w:rsidRPr="00795C70">
        <w:rPr>
          <w:rFonts w:ascii="Arial" w:hAnsi="Arial" w:cs="Arial"/>
          <w:sz w:val="20"/>
          <w:szCs w:val="20"/>
        </w:rPr>
        <w:t>če ponudnik umakne ali spremeni ponudbo v času njene veljavnosti, navedene v ponudbi,</w:t>
      </w:r>
    </w:p>
    <w:p w14:paraId="0F9D361B" w14:textId="77777777" w:rsidR="00795C70" w:rsidRPr="00795C70" w:rsidRDefault="00795C70" w:rsidP="00795C70">
      <w:pPr>
        <w:pStyle w:val="Odstavekseznama"/>
        <w:numPr>
          <w:ilvl w:val="0"/>
          <w:numId w:val="10"/>
        </w:numPr>
        <w:jc w:val="both"/>
        <w:rPr>
          <w:rFonts w:ascii="Arial" w:hAnsi="Arial" w:cs="Arial"/>
          <w:sz w:val="20"/>
          <w:szCs w:val="20"/>
        </w:rPr>
      </w:pPr>
      <w:r w:rsidRPr="00795C70">
        <w:rPr>
          <w:rFonts w:ascii="Arial" w:hAnsi="Arial" w:cs="Arial"/>
          <w:sz w:val="20"/>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r>
        <w:rPr>
          <w:rFonts w:ascii="Arial" w:hAnsi="Arial" w:cs="Arial"/>
          <w:sz w:val="20"/>
          <w:szCs w:val="20"/>
        </w:rPr>
        <w:t>.</w:t>
      </w:r>
    </w:p>
    <w:p w14:paraId="1D31677A" w14:textId="77777777" w:rsidR="00795C70" w:rsidRPr="00795C70" w:rsidRDefault="00795C70" w:rsidP="00795C70">
      <w:pPr>
        <w:spacing w:after="0" w:line="240" w:lineRule="auto"/>
        <w:ind w:left="357" w:firstLine="0"/>
        <w:jc w:val="both"/>
        <w:rPr>
          <w:rFonts w:eastAsia="Times New Roman"/>
          <w:szCs w:val="20"/>
        </w:rPr>
      </w:pPr>
    </w:p>
    <w:p w14:paraId="0B5B799B" w14:textId="77777777" w:rsid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Naročnik bo </w:t>
      </w:r>
      <w:r>
        <w:rPr>
          <w:rFonts w:eastAsia="Times New Roman"/>
          <w:szCs w:val="20"/>
        </w:rPr>
        <w:t xml:space="preserve">zavarovanje </w:t>
      </w:r>
      <w:r w:rsidRPr="00795C70">
        <w:rPr>
          <w:rFonts w:eastAsia="Times New Roman"/>
          <w:szCs w:val="20"/>
        </w:rPr>
        <w:t>za resnost ponudbe vrnil izbranemu ponudniku po sklenitvi pogodbe in dostavi finančnega zavarovanja za dobro izvedbo pogodbenih obveznosti.</w:t>
      </w:r>
    </w:p>
    <w:p w14:paraId="4F54F152" w14:textId="77777777" w:rsidR="00795C70" w:rsidRDefault="00795C70" w:rsidP="00795C70">
      <w:pPr>
        <w:spacing w:after="0" w:line="240" w:lineRule="auto"/>
        <w:ind w:left="357" w:firstLine="0"/>
        <w:jc w:val="both"/>
        <w:rPr>
          <w:rFonts w:eastAsia="Times New Roman"/>
          <w:szCs w:val="20"/>
        </w:rPr>
      </w:pPr>
    </w:p>
    <w:p w14:paraId="08BAB19B" w14:textId="77777777" w:rsidR="00795C70" w:rsidRPr="00795C70" w:rsidRDefault="00795C70" w:rsidP="00795C70">
      <w:pPr>
        <w:spacing w:after="0" w:line="240" w:lineRule="auto"/>
        <w:ind w:left="357" w:firstLine="0"/>
        <w:jc w:val="both"/>
        <w:rPr>
          <w:rFonts w:eastAsia="Times New Roman"/>
          <w:szCs w:val="20"/>
        </w:rPr>
      </w:pPr>
      <w:r w:rsidRPr="00795C70">
        <w:rPr>
          <w:rFonts w:eastAsia="Times New Roman"/>
          <w:szCs w:val="20"/>
        </w:rPr>
        <w:t xml:space="preserve">Neuspešnim ponudnikom se bo </w:t>
      </w:r>
      <w:r>
        <w:rPr>
          <w:rFonts w:eastAsia="Times New Roman"/>
          <w:szCs w:val="20"/>
        </w:rPr>
        <w:t xml:space="preserve">zavarovanje </w:t>
      </w:r>
      <w:r w:rsidRPr="00795C70">
        <w:rPr>
          <w:rFonts w:eastAsia="Times New Roman"/>
          <w:szCs w:val="20"/>
        </w:rPr>
        <w:t>za resnost ponudbe vrnil</w:t>
      </w:r>
      <w:r>
        <w:rPr>
          <w:rFonts w:eastAsia="Times New Roman"/>
          <w:szCs w:val="20"/>
        </w:rPr>
        <w:t>o</w:t>
      </w:r>
      <w:r w:rsidRPr="00795C70">
        <w:rPr>
          <w:rFonts w:eastAsia="Times New Roman"/>
          <w:szCs w:val="20"/>
        </w:rPr>
        <w:t xml:space="preserve"> po preteku veljavnosti, v kolikor bodo to ponudniki zahtevali.</w:t>
      </w:r>
    </w:p>
    <w:p w14:paraId="7D3C407A" w14:textId="77777777" w:rsidR="00795C70" w:rsidRPr="00795C70" w:rsidRDefault="00795C70" w:rsidP="00BF4AB4">
      <w:pPr>
        <w:autoSpaceDE w:val="0"/>
        <w:autoSpaceDN w:val="0"/>
        <w:adjustRightInd w:val="0"/>
        <w:spacing w:after="0" w:line="240" w:lineRule="auto"/>
        <w:ind w:left="1437" w:firstLine="0"/>
        <w:jc w:val="both"/>
        <w:rPr>
          <w:rFonts w:eastAsia="Times New Roman"/>
          <w:szCs w:val="20"/>
        </w:rPr>
      </w:pPr>
    </w:p>
    <w:p w14:paraId="0B8278DE" w14:textId="77777777" w:rsidR="00795C70" w:rsidRPr="00795C70" w:rsidRDefault="00795C70" w:rsidP="0066394E">
      <w:pPr>
        <w:numPr>
          <w:ilvl w:val="0"/>
          <w:numId w:val="24"/>
        </w:numPr>
        <w:autoSpaceDE w:val="0"/>
        <w:autoSpaceDN w:val="0"/>
        <w:adjustRightInd w:val="0"/>
        <w:spacing w:after="0" w:line="240" w:lineRule="auto"/>
        <w:jc w:val="both"/>
        <w:rPr>
          <w:rFonts w:eastAsia="Times New Roman"/>
          <w:szCs w:val="20"/>
        </w:rPr>
      </w:pPr>
      <w:bookmarkStart w:id="165" w:name="_Hlk103666779"/>
      <w:r w:rsidRPr="00795C70">
        <w:rPr>
          <w:rFonts w:eastAsia="Times New Roman"/>
          <w:szCs w:val="20"/>
        </w:rPr>
        <w:t xml:space="preserve">Izpolnjen obrazec št. </w:t>
      </w:r>
      <w:r w:rsidR="005219ED" w:rsidRPr="002A40FA">
        <w:rPr>
          <w:rFonts w:eastAsia="Times New Roman"/>
          <w:szCs w:val="20"/>
        </w:rPr>
        <w:t>7</w:t>
      </w:r>
      <w:r w:rsidRPr="00795C70">
        <w:rPr>
          <w:rFonts w:eastAsia="Times New Roman"/>
          <w:szCs w:val="20"/>
        </w:rPr>
        <w:t xml:space="preserve"> – Vzorec bančne garancije za dobro izvedbo pogodbenih obveznosti. V primeru izbora bo ponudnik naročniku, po obojestranskem podpisu pogodbe v roku 10 (desetih) dni, izročil bančno garancijo v višini 10 % pogodbene vrednosti brez DDV</w:t>
      </w:r>
      <w:r w:rsidR="00BF4AB4">
        <w:rPr>
          <w:rFonts w:eastAsia="Times New Roman"/>
          <w:szCs w:val="20"/>
        </w:rPr>
        <w:t>,</w:t>
      </w:r>
      <w:r w:rsidRPr="00795C70">
        <w:rPr>
          <w:rFonts w:eastAsia="Times New Roman"/>
          <w:szCs w:val="20"/>
        </w:rPr>
        <w:t xml:space="preserve"> z veljavnostjo 30 dni po prenehanju veljavnosti pogodbe.</w:t>
      </w:r>
    </w:p>
    <w:p w14:paraId="27638988" w14:textId="77777777" w:rsidR="00795C70" w:rsidRPr="00795C70" w:rsidRDefault="00795C70" w:rsidP="00BF4AB4">
      <w:pPr>
        <w:autoSpaceDE w:val="0"/>
        <w:autoSpaceDN w:val="0"/>
        <w:adjustRightInd w:val="0"/>
        <w:spacing w:after="0" w:line="240" w:lineRule="auto"/>
        <w:ind w:left="360" w:firstLine="0"/>
        <w:jc w:val="both"/>
        <w:rPr>
          <w:rFonts w:eastAsia="Times New Roman"/>
          <w:szCs w:val="20"/>
        </w:rPr>
      </w:pPr>
    </w:p>
    <w:bookmarkEnd w:id="165"/>
    <w:p w14:paraId="309FF8AE" w14:textId="77777777" w:rsidR="00795C70" w:rsidRDefault="00795C70" w:rsidP="00BF4AB4">
      <w:pPr>
        <w:shd w:val="clear" w:color="auto" w:fill="FFFFFF"/>
        <w:autoSpaceDE w:val="0"/>
        <w:autoSpaceDN w:val="0"/>
        <w:adjustRightInd w:val="0"/>
        <w:spacing w:after="0" w:line="240" w:lineRule="auto"/>
        <w:ind w:left="0" w:firstLine="0"/>
        <w:jc w:val="both"/>
        <w:rPr>
          <w:rFonts w:eastAsia="Times New Roman"/>
          <w:szCs w:val="20"/>
        </w:rPr>
      </w:pPr>
      <w:r w:rsidRPr="00795C70">
        <w:rPr>
          <w:rFonts w:eastAsia="Times New Roman"/>
          <w:szCs w:val="20"/>
        </w:rPr>
        <w:t>Pogodba o izvedbi javnega naročila postane veljavna pod pogojem, da izbrani ponudnik predloži finančno zavarovanje za dobro izvedbo pogodbenih obveznosti.</w:t>
      </w:r>
    </w:p>
    <w:p w14:paraId="0413EFA0" w14:textId="77777777" w:rsidR="00BF4AB4" w:rsidRPr="00795C70" w:rsidRDefault="00BF4AB4" w:rsidP="00BF4AB4">
      <w:pPr>
        <w:shd w:val="clear" w:color="auto" w:fill="FFFFFF"/>
        <w:autoSpaceDE w:val="0"/>
        <w:autoSpaceDN w:val="0"/>
        <w:adjustRightInd w:val="0"/>
        <w:spacing w:after="0" w:line="240" w:lineRule="auto"/>
        <w:ind w:left="0" w:firstLine="0"/>
        <w:jc w:val="both"/>
        <w:rPr>
          <w:rFonts w:eastAsia="Times New Roman"/>
          <w:szCs w:val="20"/>
        </w:rPr>
      </w:pPr>
    </w:p>
    <w:p w14:paraId="0BDC7A63" w14:textId="77777777" w:rsidR="00795C70" w:rsidRDefault="00795C70" w:rsidP="00BF4AB4">
      <w:pPr>
        <w:shd w:val="clear" w:color="auto" w:fill="FFFFFF"/>
        <w:autoSpaceDE w:val="0"/>
        <w:autoSpaceDN w:val="0"/>
        <w:adjustRightInd w:val="0"/>
        <w:spacing w:after="0" w:line="240" w:lineRule="auto"/>
        <w:ind w:left="0" w:firstLine="0"/>
        <w:jc w:val="both"/>
        <w:rPr>
          <w:rFonts w:eastAsia="Times New Roman"/>
          <w:szCs w:val="20"/>
        </w:rPr>
      </w:pPr>
      <w:r w:rsidRPr="00795C70">
        <w:rPr>
          <w:rFonts w:eastAsia="Times New Roman"/>
          <w:szCs w:val="20"/>
        </w:rPr>
        <w:t xml:space="preserve">Finančno </w:t>
      </w:r>
      <w:r w:rsidRPr="008B4934">
        <w:rPr>
          <w:rFonts w:eastAsia="Times New Roman"/>
          <w:szCs w:val="20"/>
        </w:rPr>
        <w:t xml:space="preserve">zavarovanje mora biti </w:t>
      </w:r>
      <w:r w:rsidR="001F3592" w:rsidRPr="008B4934">
        <w:rPr>
          <w:rFonts w:eastAsia="Times New Roman"/>
          <w:szCs w:val="20"/>
        </w:rPr>
        <w:t xml:space="preserve">nepreklicno, </w:t>
      </w:r>
      <w:r w:rsidRPr="008B4934">
        <w:rPr>
          <w:rFonts w:eastAsia="Times New Roman"/>
          <w:szCs w:val="20"/>
        </w:rPr>
        <w:t xml:space="preserve">brezpogojno </w:t>
      </w:r>
      <w:r w:rsidRPr="00795C70">
        <w:rPr>
          <w:rFonts w:eastAsia="Times New Roman"/>
          <w:szCs w:val="20"/>
        </w:rPr>
        <w:t xml:space="preserve">in unovčljivo na prvi poziv. </w:t>
      </w:r>
    </w:p>
    <w:p w14:paraId="244FD05A" w14:textId="77777777" w:rsidR="00BF4AB4" w:rsidRPr="00795C70" w:rsidRDefault="00BF4AB4" w:rsidP="00BF4AB4">
      <w:pPr>
        <w:shd w:val="clear" w:color="auto" w:fill="FFFFFF"/>
        <w:autoSpaceDE w:val="0"/>
        <w:autoSpaceDN w:val="0"/>
        <w:adjustRightInd w:val="0"/>
        <w:spacing w:after="0" w:line="240" w:lineRule="auto"/>
        <w:ind w:left="0" w:firstLine="0"/>
        <w:jc w:val="both"/>
        <w:rPr>
          <w:rFonts w:eastAsia="Times New Roman"/>
          <w:szCs w:val="20"/>
        </w:rPr>
      </w:pPr>
    </w:p>
    <w:p w14:paraId="24F8E2DD" w14:textId="77777777" w:rsidR="00795C70" w:rsidRDefault="00795C70" w:rsidP="00BF4AB4">
      <w:pPr>
        <w:autoSpaceDE w:val="0"/>
        <w:autoSpaceDN w:val="0"/>
        <w:adjustRightInd w:val="0"/>
        <w:spacing w:after="0" w:line="240" w:lineRule="auto"/>
        <w:ind w:left="0" w:firstLine="0"/>
        <w:jc w:val="both"/>
        <w:rPr>
          <w:rFonts w:eastAsia="Times New Roman"/>
          <w:szCs w:val="20"/>
        </w:rPr>
      </w:pPr>
      <w:r w:rsidRPr="00795C70">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B240DC6" w14:textId="77777777" w:rsidR="00BF4AB4" w:rsidRPr="00795C70" w:rsidRDefault="00BF4AB4" w:rsidP="00BF4AB4">
      <w:pPr>
        <w:autoSpaceDE w:val="0"/>
        <w:autoSpaceDN w:val="0"/>
        <w:adjustRightInd w:val="0"/>
        <w:spacing w:after="0" w:line="240" w:lineRule="auto"/>
        <w:ind w:left="0" w:firstLine="0"/>
        <w:jc w:val="both"/>
        <w:rPr>
          <w:rFonts w:eastAsia="Times New Roman"/>
          <w:szCs w:val="20"/>
        </w:rPr>
      </w:pPr>
    </w:p>
    <w:p w14:paraId="31316ECD" w14:textId="77777777" w:rsidR="00795C70" w:rsidRPr="00795C70" w:rsidRDefault="00795C70" w:rsidP="00BF4AB4">
      <w:pPr>
        <w:autoSpaceDE w:val="0"/>
        <w:autoSpaceDN w:val="0"/>
        <w:adjustRightInd w:val="0"/>
        <w:spacing w:after="0" w:line="240" w:lineRule="auto"/>
        <w:ind w:left="0" w:firstLine="0"/>
        <w:jc w:val="both"/>
        <w:rPr>
          <w:rFonts w:eastAsia="Times New Roman"/>
          <w:szCs w:val="20"/>
        </w:rPr>
      </w:pPr>
      <w:r w:rsidRPr="00795C70">
        <w:rPr>
          <w:rFonts w:eastAsia="Times New Roman"/>
          <w:szCs w:val="20"/>
        </w:rPr>
        <w:t>Naročnik bo unovčil zavarovanje za dobro izvedbo obveznosti po tej pogodbi v primeru:</w:t>
      </w:r>
    </w:p>
    <w:p w14:paraId="50746A57"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pričel izvajati svojih pogodbenih obveznosti v skladu z določili pogodbe,</w:t>
      </w:r>
    </w:p>
    <w:p w14:paraId="1D206A78"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izpolnil svojih pogodbenih obveznosti v skladu z določili pogodbe,</w:t>
      </w:r>
    </w:p>
    <w:p w14:paraId="7FA12F6B"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pravočasno izpolnil svojih pogodbenih obveznosti v skladu z določili pogodbe,</w:t>
      </w:r>
    </w:p>
    <w:p w14:paraId="65A5140E" w14:textId="77777777" w:rsidR="00795C70" w:rsidRPr="00795C70" w:rsidRDefault="00795C70" w:rsidP="0066394E">
      <w:pPr>
        <w:numPr>
          <w:ilvl w:val="0"/>
          <w:numId w:val="31"/>
        </w:numPr>
        <w:autoSpaceDE w:val="0"/>
        <w:autoSpaceDN w:val="0"/>
        <w:adjustRightInd w:val="0"/>
        <w:spacing w:after="0" w:line="240" w:lineRule="auto"/>
        <w:ind w:left="357" w:hanging="357"/>
        <w:jc w:val="both"/>
        <w:rPr>
          <w:rFonts w:eastAsia="Times New Roman"/>
          <w:szCs w:val="20"/>
        </w:rPr>
      </w:pPr>
      <w:r w:rsidRPr="00795C70">
        <w:rPr>
          <w:rFonts w:eastAsia="Times New Roman"/>
          <w:szCs w:val="20"/>
        </w:rPr>
        <w:t>če izbrani ponudnik ne bo pravilno izpolnil svojih pogodbenih obveznosti v skladu z določili pogodbe,</w:t>
      </w:r>
    </w:p>
    <w:p w14:paraId="08FF446A" w14:textId="77777777" w:rsidR="000B1E5C" w:rsidRDefault="00795C70" w:rsidP="00795C70">
      <w:pPr>
        <w:spacing w:after="0" w:line="240" w:lineRule="auto"/>
        <w:ind w:left="360" w:firstLine="0"/>
        <w:jc w:val="both"/>
        <w:rPr>
          <w:rFonts w:eastAsia="Times New Roman"/>
          <w:szCs w:val="20"/>
        </w:rPr>
      </w:pPr>
      <w:r w:rsidRPr="00795C70">
        <w:rPr>
          <w:rFonts w:eastAsia="Times New Roman"/>
          <w:szCs w:val="20"/>
        </w:rPr>
        <w:t>če bo izbrani ponudnik prenehal izpolnjevati svoje pogodbene obveznosti v skladu z določili pogodbe.</w:t>
      </w:r>
    </w:p>
    <w:p w14:paraId="43F05C7E" w14:textId="77777777" w:rsidR="00BF4AB4" w:rsidRPr="000B1E5C" w:rsidRDefault="00BF4AB4" w:rsidP="00795C70">
      <w:pPr>
        <w:spacing w:after="0" w:line="240" w:lineRule="auto"/>
        <w:ind w:left="360" w:firstLine="0"/>
        <w:jc w:val="both"/>
        <w:rPr>
          <w:rFonts w:eastAsia="Times New Roman"/>
          <w:sz w:val="22"/>
        </w:rPr>
      </w:pPr>
    </w:p>
    <w:p w14:paraId="77191A46" w14:textId="77777777" w:rsidR="000B1E5C" w:rsidRPr="000B1E5C" w:rsidRDefault="000B1E5C" w:rsidP="0066394E">
      <w:pPr>
        <w:keepNext/>
        <w:keepLines/>
        <w:numPr>
          <w:ilvl w:val="0"/>
          <w:numId w:val="40"/>
        </w:numPr>
        <w:spacing w:after="0" w:line="240" w:lineRule="auto"/>
        <w:jc w:val="both"/>
        <w:outlineLvl w:val="1"/>
        <w:rPr>
          <w:rFonts w:eastAsia="SimSun"/>
          <w:b/>
          <w:bCs/>
          <w:sz w:val="22"/>
          <w:lang w:val="x-none" w:eastAsia="x-none"/>
        </w:rPr>
      </w:pPr>
      <w:bookmarkStart w:id="166" w:name="_Toc522712038"/>
      <w:bookmarkStart w:id="167" w:name="_Toc522712155"/>
      <w:bookmarkStart w:id="168" w:name="_Toc522712311"/>
      <w:bookmarkStart w:id="169" w:name="_Toc522712375"/>
      <w:bookmarkStart w:id="170" w:name="_Toc522878583"/>
      <w:bookmarkStart w:id="171" w:name="_Toc522879549"/>
      <w:bookmarkStart w:id="172" w:name="_Toc64529988"/>
      <w:bookmarkStart w:id="173" w:name="_Toc89345064"/>
      <w:bookmarkStart w:id="174" w:name="_Toc108010589"/>
      <w:bookmarkStart w:id="175" w:name="_Toc166052477"/>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66"/>
      <w:bookmarkEnd w:id="167"/>
      <w:bookmarkEnd w:id="168"/>
      <w:bookmarkEnd w:id="169"/>
      <w:bookmarkEnd w:id="170"/>
      <w:bookmarkEnd w:id="171"/>
      <w:bookmarkEnd w:id="172"/>
      <w:bookmarkEnd w:id="173"/>
      <w:bookmarkEnd w:id="174"/>
      <w:bookmarkEnd w:id="175"/>
    </w:p>
    <w:p w14:paraId="1911DABB"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5D00EF9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07F4E594" w14:textId="77777777" w:rsidR="000B1E5C" w:rsidRPr="000B1E5C" w:rsidRDefault="000B1E5C" w:rsidP="000B1E5C">
      <w:pPr>
        <w:spacing w:after="0" w:line="240" w:lineRule="auto"/>
        <w:ind w:left="0" w:firstLine="0"/>
        <w:jc w:val="both"/>
        <w:rPr>
          <w:rFonts w:eastAsia="Times New Roman"/>
          <w:szCs w:val="20"/>
        </w:rPr>
      </w:pPr>
    </w:p>
    <w:p w14:paraId="59181131"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B586802" w14:textId="77777777" w:rsidR="000B1E5C" w:rsidRPr="00466B33" w:rsidRDefault="000B1E5C" w:rsidP="0066394E">
      <w:pPr>
        <w:pStyle w:val="Odstavekseznama"/>
        <w:widowControl w:val="0"/>
        <w:numPr>
          <w:ilvl w:val="0"/>
          <w:numId w:val="30"/>
        </w:numPr>
        <w:ind w:left="357" w:hanging="357"/>
        <w:jc w:val="both"/>
        <w:rPr>
          <w:rFonts w:ascii="Arial" w:hAnsi="Arial" w:cs="Arial"/>
          <w:sz w:val="20"/>
          <w:szCs w:val="20"/>
        </w:rPr>
      </w:pPr>
      <w:r w:rsidRPr="00466B33">
        <w:rPr>
          <w:rFonts w:ascii="Arial" w:hAnsi="Arial" w:cs="Arial"/>
          <w:sz w:val="20"/>
          <w:szCs w:val="20"/>
        </w:rPr>
        <w:t>Izpolnjen obrazec ESPD v delu VI: Zaključek, v podpisani dajem/o uradno soglasje …), za vse gospodarske subjekte v ponudbi.</w:t>
      </w:r>
    </w:p>
    <w:p w14:paraId="599ADB15" w14:textId="77777777" w:rsidR="003B0F83" w:rsidRDefault="003B0F83" w:rsidP="003B0F83">
      <w:pPr>
        <w:pStyle w:val="Odstavekseznama"/>
        <w:widowControl w:val="0"/>
        <w:ind w:left="357"/>
        <w:jc w:val="both"/>
        <w:rPr>
          <w:rFonts w:ascii="Arial" w:hAnsi="Arial" w:cs="Arial"/>
          <w:sz w:val="20"/>
          <w:szCs w:val="20"/>
        </w:rPr>
      </w:pPr>
    </w:p>
    <w:p w14:paraId="24D3A3F9" w14:textId="77777777" w:rsidR="000010E4" w:rsidRDefault="000010E4" w:rsidP="003B0F83">
      <w:pPr>
        <w:pStyle w:val="Odstavekseznama"/>
        <w:widowControl w:val="0"/>
        <w:ind w:left="357"/>
        <w:jc w:val="both"/>
        <w:rPr>
          <w:rFonts w:ascii="Arial" w:hAnsi="Arial" w:cs="Arial"/>
          <w:sz w:val="20"/>
          <w:szCs w:val="20"/>
        </w:rPr>
      </w:pPr>
    </w:p>
    <w:p w14:paraId="66465E26" w14:textId="77777777" w:rsidR="000B1E5C" w:rsidRPr="000B1E5C" w:rsidRDefault="000B1E5C" w:rsidP="0066394E">
      <w:pPr>
        <w:keepNext/>
        <w:keepLines/>
        <w:numPr>
          <w:ilvl w:val="0"/>
          <w:numId w:val="40"/>
        </w:numPr>
        <w:spacing w:before="120" w:after="0" w:line="240" w:lineRule="auto"/>
        <w:outlineLvl w:val="1"/>
        <w:rPr>
          <w:rFonts w:eastAsia="SimSun"/>
          <w:b/>
          <w:bCs/>
          <w:sz w:val="22"/>
          <w:lang w:val="x-none" w:eastAsia="x-none"/>
        </w:rPr>
      </w:pPr>
      <w:bookmarkStart w:id="176" w:name="_Toc452471603"/>
      <w:bookmarkStart w:id="177" w:name="_Toc10194648"/>
      <w:bookmarkStart w:id="178" w:name="_Toc21506077"/>
      <w:bookmarkStart w:id="179" w:name="_Toc103841195"/>
      <w:bookmarkStart w:id="180" w:name="_Toc166052478"/>
      <w:r w:rsidRPr="000B1E5C">
        <w:rPr>
          <w:rFonts w:eastAsia="SimSun"/>
          <w:b/>
          <w:bCs/>
          <w:sz w:val="22"/>
          <w:lang w:val="x-none" w:eastAsia="x-none"/>
        </w:rPr>
        <w:t>Merilo za ocenjevanje ponudb</w:t>
      </w:r>
      <w:bookmarkEnd w:id="176"/>
      <w:bookmarkEnd w:id="177"/>
      <w:bookmarkEnd w:id="178"/>
      <w:bookmarkEnd w:id="179"/>
      <w:bookmarkEnd w:id="180"/>
    </w:p>
    <w:p w14:paraId="3496B7B7" w14:textId="77777777" w:rsidR="000B1E5C" w:rsidRPr="000B1E5C" w:rsidRDefault="000B1E5C" w:rsidP="000B1E5C">
      <w:pPr>
        <w:widowControl w:val="0"/>
        <w:spacing w:after="0" w:line="240" w:lineRule="auto"/>
        <w:ind w:left="360" w:firstLine="0"/>
        <w:jc w:val="both"/>
        <w:rPr>
          <w:rFonts w:eastAsia="Times New Roman"/>
          <w:szCs w:val="20"/>
        </w:rPr>
      </w:pPr>
    </w:p>
    <w:p w14:paraId="1512AE24" w14:textId="77777777" w:rsidR="0008551D" w:rsidRDefault="0068399E" w:rsidP="006606B5">
      <w:pPr>
        <w:jc w:val="both"/>
        <w:rPr>
          <w:szCs w:val="20"/>
        </w:rPr>
      </w:pPr>
      <w:r w:rsidRPr="00D16EED">
        <w:rPr>
          <w:szCs w:val="20"/>
        </w:rPr>
        <w:t xml:space="preserve">Naročnik bo oddal javno naročilo na podlagi ekonomsko najugodnejše ponudbe. </w:t>
      </w:r>
    </w:p>
    <w:p w14:paraId="08AF5992" w14:textId="77777777" w:rsidR="0008551D" w:rsidRDefault="0008551D" w:rsidP="006606B5">
      <w:pPr>
        <w:jc w:val="both"/>
      </w:pPr>
    </w:p>
    <w:p w14:paraId="4A0BFC3F" w14:textId="77777777" w:rsidR="008B0F99" w:rsidRPr="000E4C0E" w:rsidRDefault="008B0F99" w:rsidP="008B0F99">
      <w:pPr>
        <w:jc w:val="both"/>
        <w:rPr>
          <w:szCs w:val="20"/>
        </w:rPr>
      </w:pPr>
      <w:r w:rsidRPr="000E4C0E">
        <w:rPr>
          <w:szCs w:val="20"/>
        </w:rPr>
        <w:t>Ekonomsko najugodnejša ponudba je določena na podlagi:</w:t>
      </w:r>
    </w:p>
    <w:p w14:paraId="48D8DE4B" w14:textId="3760CDF9" w:rsidR="008B0F99" w:rsidRPr="00B7541A" w:rsidRDefault="008B0F99" w:rsidP="0066394E">
      <w:pPr>
        <w:pStyle w:val="Odstavekseznama"/>
        <w:numPr>
          <w:ilvl w:val="0"/>
          <w:numId w:val="43"/>
        </w:numPr>
        <w:spacing w:line="276" w:lineRule="auto"/>
        <w:jc w:val="both"/>
        <w:rPr>
          <w:rFonts w:ascii="Arial" w:hAnsi="Arial" w:cs="Arial"/>
          <w:color w:val="FF0000"/>
          <w:sz w:val="20"/>
          <w:szCs w:val="20"/>
        </w:rPr>
      </w:pPr>
      <w:r w:rsidRPr="006A4315">
        <w:rPr>
          <w:rFonts w:ascii="Arial" w:hAnsi="Arial" w:cs="Arial"/>
          <w:sz w:val="20"/>
          <w:szCs w:val="20"/>
        </w:rPr>
        <w:t xml:space="preserve">Najnižja ponudbena vrednost, (2) </w:t>
      </w:r>
      <w:r w:rsidR="00C965F7">
        <w:rPr>
          <w:rFonts w:ascii="Arial" w:hAnsi="Arial" w:cs="Arial"/>
          <w:sz w:val="20"/>
          <w:szCs w:val="20"/>
        </w:rPr>
        <w:t>Vpeljan standard informacijske varnosti</w:t>
      </w:r>
      <w:r w:rsidRPr="006A4315">
        <w:rPr>
          <w:rFonts w:ascii="Arial" w:hAnsi="Arial" w:cs="Arial"/>
          <w:sz w:val="20"/>
          <w:szCs w:val="20"/>
        </w:rPr>
        <w:t xml:space="preserve"> </w:t>
      </w:r>
    </w:p>
    <w:p w14:paraId="42D4C22E" w14:textId="77777777" w:rsidR="008B0F99" w:rsidRDefault="008B0F99" w:rsidP="008B0F99">
      <w:pPr>
        <w:ind w:left="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5"/>
        <w:gridCol w:w="2492"/>
      </w:tblGrid>
      <w:tr w:rsidR="008B0F99" w:rsidRPr="000E4C0E" w14:paraId="19756AE5" w14:textId="77777777" w:rsidTr="00231870">
        <w:trPr>
          <w:trHeight w:val="271"/>
        </w:trPr>
        <w:tc>
          <w:tcPr>
            <w:tcW w:w="4645" w:type="dxa"/>
            <w:shd w:val="clear" w:color="auto" w:fill="auto"/>
          </w:tcPr>
          <w:p w14:paraId="772A3DDE" w14:textId="77777777" w:rsidR="008B0F99" w:rsidRPr="000E4C0E" w:rsidRDefault="008B0F99" w:rsidP="00243690">
            <w:pPr>
              <w:spacing w:after="160" w:line="276" w:lineRule="auto"/>
              <w:ind w:left="0" w:firstLine="0"/>
              <w:jc w:val="both"/>
              <w:rPr>
                <w:rFonts w:eastAsia="Times New Roman"/>
                <w:b/>
                <w:szCs w:val="20"/>
              </w:rPr>
            </w:pPr>
            <w:r w:rsidRPr="000E4C0E">
              <w:rPr>
                <w:rFonts w:eastAsia="Times New Roman"/>
                <w:b/>
                <w:szCs w:val="20"/>
              </w:rPr>
              <w:t>Merilo</w:t>
            </w:r>
          </w:p>
        </w:tc>
        <w:tc>
          <w:tcPr>
            <w:tcW w:w="2492" w:type="dxa"/>
            <w:shd w:val="clear" w:color="auto" w:fill="auto"/>
            <w:vAlign w:val="bottom"/>
          </w:tcPr>
          <w:p w14:paraId="2A9461B7" w14:textId="77777777" w:rsidR="008B0F99" w:rsidRPr="000E4C0E" w:rsidRDefault="008B0F99" w:rsidP="00243690">
            <w:pPr>
              <w:spacing w:after="160" w:line="276" w:lineRule="auto"/>
              <w:ind w:left="0" w:firstLine="0"/>
              <w:jc w:val="center"/>
              <w:rPr>
                <w:rFonts w:eastAsia="Times New Roman"/>
                <w:b/>
                <w:szCs w:val="20"/>
              </w:rPr>
            </w:pPr>
            <w:r>
              <w:rPr>
                <w:rFonts w:eastAsia="Times New Roman"/>
                <w:b/>
                <w:szCs w:val="20"/>
              </w:rPr>
              <w:t>Najvišje</w:t>
            </w:r>
            <w:r w:rsidRPr="000E4C0E">
              <w:rPr>
                <w:rFonts w:eastAsia="Times New Roman"/>
                <w:b/>
                <w:szCs w:val="20"/>
              </w:rPr>
              <w:t xml:space="preserve"> število točk</w:t>
            </w:r>
          </w:p>
        </w:tc>
      </w:tr>
      <w:tr w:rsidR="008B0F99" w:rsidRPr="000E4C0E" w14:paraId="0578BA1B" w14:textId="77777777" w:rsidTr="00231870">
        <w:trPr>
          <w:trHeight w:val="211"/>
        </w:trPr>
        <w:tc>
          <w:tcPr>
            <w:tcW w:w="4645" w:type="dxa"/>
            <w:tcBorders>
              <w:bottom w:val="single" w:sz="4" w:space="0" w:color="auto"/>
            </w:tcBorders>
            <w:shd w:val="clear" w:color="auto" w:fill="auto"/>
          </w:tcPr>
          <w:p w14:paraId="48929C9F" w14:textId="77777777" w:rsidR="008B0F99" w:rsidRPr="000E4C0E" w:rsidRDefault="008B0F99" w:rsidP="00243690">
            <w:pPr>
              <w:spacing w:after="160" w:line="276" w:lineRule="auto"/>
              <w:ind w:left="0" w:firstLine="0"/>
              <w:jc w:val="both"/>
              <w:rPr>
                <w:rFonts w:eastAsia="Times New Roman"/>
                <w:szCs w:val="20"/>
              </w:rPr>
            </w:pPr>
            <w:r w:rsidRPr="000E4C0E">
              <w:rPr>
                <w:rFonts w:eastAsia="Times New Roman"/>
                <w:szCs w:val="20"/>
              </w:rPr>
              <w:t>Najnižja ponudbena vrednost</w:t>
            </w:r>
          </w:p>
        </w:tc>
        <w:tc>
          <w:tcPr>
            <w:tcW w:w="2492" w:type="dxa"/>
            <w:tcBorders>
              <w:bottom w:val="single" w:sz="4" w:space="0" w:color="auto"/>
            </w:tcBorders>
            <w:shd w:val="clear" w:color="auto" w:fill="auto"/>
            <w:vAlign w:val="bottom"/>
          </w:tcPr>
          <w:p w14:paraId="3B8F59E7" w14:textId="77777777" w:rsidR="008B0F99" w:rsidRPr="00B82D2A" w:rsidRDefault="00B82D2A" w:rsidP="00243690">
            <w:pPr>
              <w:spacing w:after="160" w:line="276" w:lineRule="auto"/>
              <w:ind w:left="0" w:firstLine="0"/>
              <w:jc w:val="center"/>
              <w:rPr>
                <w:rFonts w:eastAsia="Times New Roman"/>
                <w:strike/>
                <w:szCs w:val="20"/>
              </w:rPr>
            </w:pPr>
            <w:r w:rsidRPr="00536FAF">
              <w:rPr>
                <w:rFonts w:eastAsia="Times New Roman"/>
                <w:szCs w:val="20"/>
              </w:rPr>
              <w:t>95</w:t>
            </w:r>
          </w:p>
        </w:tc>
      </w:tr>
      <w:tr w:rsidR="008B0F99" w:rsidRPr="000E4C0E" w14:paraId="782CC8E6" w14:textId="77777777" w:rsidTr="00231870">
        <w:trPr>
          <w:trHeight w:val="343"/>
        </w:trPr>
        <w:tc>
          <w:tcPr>
            <w:tcW w:w="4645" w:type="dxa"/>
            <w:shd w:val="clear" w:color="auto" w:fill="auto"/>
          </w:tcPr>
          <w:p w14:paraId="0388405B" w14:textId="77777777" w:rsidR="008B0F99" w:rsidRPr="000E4C0E" w:rsidRDefault="00C965F7" w:rsidP="00243690">
            <w:pPr>
              <w:spacing w:after="160" w:line="276" w:lineRule="auto"/>
              <w:ind w:left="0" w:firstLine="0"/>
              <w:jc w:val="both"/>
              <w:rPr>
                <w:rFonts w:eastAsia="Times New Roman"/>
                <w:szCs w:val="20"/>
              </w:rPr>
            </w:pPr>
            <w:r>
              <w:rPr>
                <w:szCs w:val="20"/>
              </w:rPr>
              <w:t>Vpeljan standard informacijske varnosti</w:t>
            </w:r>
          </w:p>
        </w:tc>
        <w:tc>
          <w:tcPr>
            <w:tcW w:w="2492" w:type="dxa"/>
            <w:shd w:val="clear" w:color="auto" w:fill="auto"/>
            <w:vAlign w:val="bottom"/>
          </w:tcPr>
          <w:p w14:paraId="1D198C6C" w14:textId="77777777" w:rsidR="008B0F99" w:rsidRPr="000E4C0E" w:rsidRDefault="008B0F99" w:rsidP="00243690">
            <w:pPr>
              <w:spacing w:after="160" w:line="276" w:lineRule="auto"/>
              <w:ind w:left="0" w:firstLine="0"/>
              <w:jc w:val="center"/>
              <w:rPr>
                <w:rFonts w:eastAsia="Times New Roman"/>
                <w:szCs w:val="20"/>
              </w:rPr>
            </w:pPr>
            <w:r w:rsidRPr="000E4C0E">
              <w:rPr>
                <w:rFonts w:eastAsia="Times New Roman"/>
                <w:szCs w:val="20"/>
              </w:rPr>
              <w:t>5</w:t>
            </w:r>
          </w:p>
        </w:tc>
      </w:tr>
      <w:tr w:rsidR="008B0F99" w:rsidRPr="000E4C0E" w14:paraId="1C9D807A" w14:textId="77777777" w:rsidTr="00231870">
        <w:trPr>
          <w:trHeight w:val="343"/>
        </w:trPr>
        <w:tc>
          <w:tcPr>
            <w:tcW w:w="4645" w:type="dxa"/>
            <w:tcBorders>
              <w:bottom w:val="single" w:sz="4" w:space="0" w:color="auto"/>
            </w:tcBorders>
            <w:shd w:val="clear" w:color="auto" w:fill="auto"/>
          </w:tcPr>
          <w:p w14:paraId="69240C33" w14:textId="1BB0D280" w:rsidR="008B0F99" w:rsidRPr="006A4315" w:rsidRDefault="008B0F99" w:rsidP="00243690">
            <w:pPr>
              <w:spacing w:after="160" w:line="276" w:lineRule="auto"/>
              <w:ind w:left="0" w:firstLine="0"/>
              <w:jc w:val="both"/>
              <w:rPr>
                <w:rFonts w:eastAsia="Times New Roman"/>
                <w:szCs w:val="20"/>
              </w:rPr>
            </w:pPr>
            <w:r w:rsidRPr="006A4315">
              <w:rPr>
                <w:rFonts w:eastAsia="Times New Roman"/>
                <w:szCs w:val="20"/>
              </w:rPr>
              <w:t>Skupaj: (1 + 2)</w:t>
            </w:r>
          </w:p>
        </w:tc>
        <w:tc>
          <w:tcPr>
            <w:tcW w:w="2492" w:type="dxa"/>
            <w:tcBorders>
              <w:bottom w:val="single" w:sz="4" w:space="0" w:color="auto"/>
            </w:tcBorders>
            <w:shd w:val="clear" w:color="auto" w:fill="auto"/>
            <w:vAlign w:val="bottom"/>
          </w:tcPr>
          <w:p w14:paraId="26F4E90E" w14:textId="77777777" w:rsidR="008B0F99" w:rsidRPr="000E4C0E" w:rsidRDefault="008B0F99" w:rsidP="00243690">
            <w:pPr>
              <w:spacing w:after="160" w:line="276" w:lineRule="auto"/>
              <w:ind w:left="0" w:firstLine="0"/>
              <w:jc w:val="center"/>
              <w:rPr>
                <w:rFonts w:eastAsia="Times New Roman"/>
                <w:szCs w:val="20"/>
              </w:rPr>
            </w:pPr>
            <w:r>
              <w:rPr>
                <w:rFonts w:eastAsia="Times New Roman"/>
                <w:szCs w:val="20"/>
              </w:rPr>
              <w:t>100</w:t>
            </w:r>
          </w:p>
        </w:tc>
      </w:tr>
    </w:tbl>
    <w:p w14:paraId="6156793F" w14:textId="77777777" w:rsidR="008B0F99" w:rsidRDefault="008B0F99" w:rsidP="006606B5">
      <w:pPr>
        <w:jc w:val="both"/>
      </w:pPr>
    </w:p>
    <w:p w14:paraId="4D76572E" w14:textId="77777777" w:rsidR="00515009" w:rsidRDefault="00515009" w:rsidP="006606B5">
      <w:pPr>
        <w:jc w:val="both"/>
      </w:pPr>
    </w:p>
    <w:p w14:paraId="4FFB4BC3" w14:textId="77777777" w:rsidR="00515009" w:rsidRPr="008E6127" w:rsidRDefault="00515009" w:rsidP="00515009">
      <w:pPr>
        <w:spacing w:after="160" w:line="252" w:lineRule="auto"/>
        <w:ind w:left="0" w:firstLine="0"/>
        <w:jc w:val="both"/>
        <w:rPr>
          <w:rFonts w:eastAsia="Times New Roman"/>
          <w:b/>
          <w:szCs w:val="20"/>
        </w:rPr>
      </w:pPr>
      <w:r w:rsidRPr="008E6127">
        <w:rPr>
          <w:rFonts w:eastAsia="Times New Roman"/>
          <w:b/>
          <w:szCs w:val="20"/>
        </w:rPr>
        <w:t>Vrednotenje posameznega merila za izbor:</w:t>
      </w:r>
    </w:p>
    <w:p w14:paraId="76965FB0" w14:textId="77777777" w:rsidR="00515009" w:rsidRPr="00E26308" w:rsidRDefault="00515009" w:rsidP="0066394E">
      <w:pPr>
        <w:pStyle w:val="Odstavekseznama"/>
        <w:numPr>
          <w:ilvl w:val="0"/>
          <w:numId w:val="44"/>
        </w:numPr>
        <w:jc w:val="both"/>
        <w:rPr>
          <w:rFonts w:ascii="Arial" w:hAnsi="Arial" w:cs="Arial"/>
          <w:b/>
          <w:sz w:val="20"/>
          <w:szCs w:val="20"/>
        </w:rPr>
      </w:pPr>
      <w:r w:rsidRPr="00E26308">
        <w:rPr>
          <w:rFonts w:ascii="Arial" w:hAnsi="Arial" w:cs="Arial"/>
          <w:b/>
          <w:sz w:val="20"/>
          <w:szCs w:val="20"/>
        </w:rPr>
        <w:t xml:space="preserve">Najnižja ponudbena vrednost </w:t>
      </w:r>
    </w:p>
    <w:p w14:paraId="01E1D9B4" w14:textId="77777777" w:rsidR="00515009" w:rsidRPr="008E6127" w:rsidRDefault="00515009" w:rsidP="00515009">
      <w:pPr>
        <w:spacing w:after="0" w:line="240" w:lineRule="auto"/>
        <w:ind w:left="0" w:firstLine="0"/>
        <w:jc w:val="both"/>
        <w:rPr>
          <w:rFonts w:eastAsia="Times New Roman"/>
          <w:szCs w:val="20"/>
        </w:rPr>
      </w:pPr>
    </w:p>
    <w:p w14:paraId="50697E1F" w14:textId="77777777" w:rsidR="00515009" w:rsidRPr="008E6127" w:rsidRDefault="00515009" w:rsidP="00515009">
      <w:pPr>
        <w:spacing w:after="0" w:line="240" w:lineRule="auto"/>
        <w:ind w:left="0" w:firstLine="0"/>
        <w:jc w:val="both"/>
        <w:rPr>
          <w:rFonts w:eastAsia="Times New Roman"/>
          <w:szCs w:val="20"/>
        </w:rPr>
      </w:pPr>
      <w:r w:rsidRPr="008E6127">
        <w:rPr>
          <w:rFonts w:eastAsia="Times New Roman"/>
          <w:szCs w:val="20"/>
        </w:rPr>
        <w:t>Naročnik bo kot merilo uporabil skupno najnižjo vrednost.</w:t>
      </w:r>
    </w:p>
    <w:p w14:paraId="7A1839C9" w14:textId="77777777" w:rsidR="00515009" w:rsidRDefault="00515009" w:rsidP="00515009">
      <w:pPr>
        <w:spacing w:after="0" w:line="240" w:lineRule="auto"/>
        <w:ind w:left="0" w:firstLine="0"/>
        <w:jc w:val="both"/>
        <w:rPr>
          <w:rFonts w:eastAsia="Times New Roman"/>
          <w:bCs/>
          <w:szCs w:val="20"/>
        </w:rPr>
      </w:pPr>
    </w:p>
    <w:p w14:paraId="0E6DD2A7" w14:textId="77777777" w:rsidR="00515009" w:rsidRDefault="00515009" w:rsidP="00515009">
      <w:pPr>
        <w:spacing w:after="0" w:line="240" w:lineRule="auto"/>
        <w:ind w:left="0" w:firstLine="0"/>
        <w:jc w:val="both"/>
        <w:rPr>
          <w:rFonts w:eastAsia="Times New Roman"/>
          <w:bCs/>
          <w:szCs w:val="20"/>
        </w:rPr>
      </w:pPr>
      <w:r w:rsidRPr="008E6127">
        <w:rPr>
          <w:rFonts w:eastAsia="Times New Roman"/>
          <w:bCs/>
          <w:szCs w:val="20"/>
        </w:rPr>
        <w:t>Ponudniki bodo prejeli število točk na podlagi izračuna po naslednji formuli:</w:t>
      </w:r>
    </w:p>
    <w:p w14:paraId="2637033F" w14:textId="77777777" w:rsidR="00515009" w:rsidRPr="008E6127" w:rsidRDefault="00515009" w:rsidP="00515009">
      <w:pPr>
        <w:spacing w:after="0" w:line="240" w:lineRule="auto"/>
        <w:ind w:left="0" w:firstLine="0"/>
        <w:jc w:val="both"/>
        <w:rPr>
          <w:rFonts w:eastAsia="Times New Roman"/>
          <w:bCs/>
          <w:szCs w:val="20"/>
        </w:rPr>
      </w:pPr>
    </w:p>
    <w:tbl>
      <w:tblPr>
        <w:tblW w:w="3544" w:type="dxa"/>
        <w:tblInd w:w="70" w:type="dxa"/>
        <w:tblCellMar>
          <w:left w:w="70" w:type="dxa"/>
          <w:right w:w="70" w:type="dxa"/>
        </w:tblCellMar>
        <w:tblLook w:val="04A0" w:firstRow="1" w:lastRow="0" w:firstColumn="1" w:lastColumn="0" w:noHBand="0" w:noVBand="1"/>
      </w:tblPr>
      <w:tblGrid>
        <w:gridCol w:w="2552"/>
        <w:gridCol w:w="992"/>
      </w:tblGrid>
      <w:tr w:rsidR="00515009" w:rsidRPr="008E6127" w14:paraId="0F6875E5" w14:textId="77777777" w:rsidTr="6933F601">
        <w:trPr>
          <w:trHeight w:val="300"/>
        </w:trPr>
        <w:tc>
          <w:tcPr>
            <w:tcW w:w="2552" w:type="dxa"/>
            <w:tcBorders>
              <w:top w:val="nil"/>
              <w:left w:val="nil"/>
              <w:bottom w:val="single" w:sz="4" w:space="0" w:color="auto"/>
              <w:right w:val="nil"/>
            </w:tcBorders>
            <w:shd w:val="clear" w:color="auto" w:fill="auto"/>
            <w:noWrap/>
            <w:vAlign w:val="bottom"/>
            <w:hideMark/>
          </w:tcPr>
          <w:p w14:paraId="278452AB" w14:textId="77777777" w:rsidR="00515009" w:rsidRPr="008E6127" w:rsidRDefault="00515009" w:rsidP="00243690">
            <w:pPr>
              <w:spacing w:after="0" w:line="240" w:lineRule="auto"/>
              <w:ind w:left="0" w:firstLine="0"/>
              <w:rPr>
                <w:rFonts w:eastAsia="Times New Roman"/>
                <w:color w:val="000000"/>
                <w:szCs w:val="20"/>
              </w:rPr>
            </w:pPr>
            <w:r w:rsidRPr="008E6127">
              <w:rPr>
                <w:rFonts w:eastAsia="Times New Roman"/>
                <w:color w:val="000000"/>
                <w:szCs w:val="20"/>
              </w:rPr>
              <w:t>najnižja vrednost</w:t>
            </w:r>
          </w:p>
        </w:tc>
        <w:tc>
          <w:tcPr>
            <w:tcW w:w="992" w:type="dxa"/>
            <w:vMerge w:val="restart"/>
            <w:tcBorders>
              <w:top w:val="nil"/>
              <w:left w:val="nil"/>
              <w:bottom w:val="nil"/>
              <w:right w:val="nil"/>
            </w:tcBorders>
            <w:shd w:val="clear" w:color="auto" w:fill="auto"/>
            <w:vAlign w:val="center"/>
            <w:hideMark/>
          </w:tcPr>
          <w:p w14:paraId="1A64283D" w14:textId="77777777" w:rsidR="00515009" w:rsidRPr="008E6127" w:rsidRDefault="00515009" w:rsidP="6933F601">
            <w:pPr>
              <w:spacing w:after="0" w:line="240" w:lineRule="auto"/>
              <w:ind w:left="0" w:firstLine="0"/>
              <w:jc w:val="center"/>
              <w:rPr>
                <w:rFonts w:eastAsia="Times New Roman"/>
                <w:color w:val="000000"/>
              </w:rPr>
            </w:pPr>
            <w:r w:rsidRPr="6933F601">
              <w:rPr>
                <w:rFonts w:eastAsia="Times New Roman"/>
                <w:color w:val="000000" w:themeColor="text1"/>
              </w:rPr>
              <w:t xml:space="preserve">x  </w:t>
            </w:r>
            <w:r w:rsidR="004653BF">
              <w:rPr>
                <w:rFonts w:eastAsia="Times New Roman"/>
                <w:color w:val="000000" w:themeColor="text1"/>
              </w:rPr>
              <w:t>9</w:t>
            </w:r>
            <w:r w:rsidRPr="6933F601">
              <w:rPr>
                <w:rFonts w:eastAsia="Times New Roman"/>
                <w:color w:val="000000" w:themeColor="text1"/>
              </w:rPr>
              <w:t>5</w:t>
            </w:r>
          </w:p>
        </w:tc>
      </w:tr>
      <w:tr w:rsidR="00515009" w:rsidRPr="008E6127" w14:paraId="78D07E01" w14:textId="77777777" w:rsidTr="6933F601">
        <w:trPr>
          <w:trHeight w:val="300"/>
        </w:trPr>
        <w:tc>
          <w:tcPr>
            <w:tcW w:w="2552" w:type="dxa"/>
            <w:tcBorders>
              <w:top w:val="nil"/>
              <w:left w:val="nil"/>
              <w:bottom w:val="nil"/>
              <w:right w:val="nil"/>
            </w:tcBorders>
            <w:shd w:val="clear" w:color="auto" w:fill="auto"/>
            <w:noWrap/>
            <w:vAlign w:val="bottom"/>
            <w:hideMark/>
          </w:tcPr>
          <w:p w14:paraId="357F7B7A" w14:textId="77777777" w:rsidR="00515009" w:rsidRPr="008E6127" w:rsidRDefault="00515009" w:rsidP="00243690">
            <w:pPr>
              <w:spacing w:after="0" w:line="240" w:lineRule="auto"/>
              <w:ind w:left="0" w:firstLine="0"/>
              <w:rPr>
                <w:rFonts w:eastAsia="Times New Roman"/>
                <w:color w:val="000000"/>
                <w:szCs w:val="20"/>
              </w:rPr>
            </w:pPr>
            <w:r w:rsidRPr="008E6127">
              <w:rPr>
                <w:rFonts w:eastAsia="Times New Roman"/>
                <w:color w:val="000000"/>
                <w:szCs w:val="20"/>
              </w:rPr>
              <w:t>vrednost ponudnika X</w:t>
            </w:r>
          </w:p>
        </w:tc>
        <w:tc>
          <w:tcPr>
            <w:tcW w:w="992" w:type="dxa"/>
            <w:vMerge/>
            <w:vAlign w:val="center"/>
            <w:hideMark/>
          </w:tcPr>
          <w:p w14:paraId="76B0D461" w14:textId="77777777" w:rsidR="00515009" w:rsidRPr="008E6127" w:rsidRDefault="00515009" w:rsidP="00243690">
            <w:pPr>
              <w:spacing w:after="0" w:line="240" w:lineRule="auto"/>
              <w:ind w:left="0" w:firstLine="0"/>
              <w:rPr>
                <w:rFonts w:eastAsia="Times New Roman"/>
                <w:color w:val="000000"/>
                <w:szCs w:val="20"/>
              </w:rPr>
            </w:pPr>
          </w:p>
        </w:tc>
      </w:tr>
    </w:tbl>
    <w:p w14:paraId="717ED470" w14:textId="77777777" w:rsidR="00515009" w:rsidRPr="008E6127" w:rsidRDefault="00515009" w:rsidP="00515009">
      <w:pPr>
        <w:spacing w:after="160" w:line="252" w:lineRule="auto"/>
        <w:ind w:left="0" w:firstLine="0"/>
        <w:jc w:val="both"/>
        <w:rPr>
          <w:rFonts w:eastAsia="Times New Roman"/>
          <w:b/>
          <w:bCs/>
          <w:szCs w:val="20"/>
        </w:rPr>
      </w:pPr>
    </w:p>
    <w:p w14:paraId="29A8B211" w14:textId="77777777" w:rsidR="00515009" w:rsidRDefault="00515009" w:rsidP="00515009">
      <w:pPr>
        <w:spacing w:after="0" w:line="240" w:lineRule="auto"/>
        <w:ind w:left="0" w:firstLine="0"/>
        <w:jc w:val="both"/>
        <w:rPr>
          <w:rFonts w:eastAsia="Times New Roman"/>
          <w:bCs/>
          <w:szCs w:val="20"/>
        </w:rPr>
      </w:pPr>
      <w:r w:rsidRPr="008E6127">
        <w:rPr>
          <w:rFonts w:eastAsia="Times New Roman"/>
          <w:bCs/>
          <w:szCs w:val="20"/>
        </w:rPr>
        <w:t>Najv</w:t>
      </w:r>
      <w:r w:rsidRPr="00E26308">
        <w:rPr>
          <w:rFonts w:eastAsia="Times New Roman"/>
          <w:bCs/>
          <w:szCs w:val="20"/>
        </w:rPr>
        <w:t xml:space="preserve">išje </w:t>
      </w:r>
      <w:r w:rsidRPr="008E6127">
        <w:rPr>
          <w:rFonts w:eastAsia="Times New Roman"/>
          <w:bCs/>
          <w:szCs w:val="20"/>
        </w:rPr>
        <w:t>število točk</w:t>
      </w:r>
      <w:r w:rsidRPr="00E26308">
        <w:rPr>
          <w:rFonts w:eastAsia="Times New Roman"/>
          <w:bCs/>
          <w:szCs w:val="20"/>
        </w:rPr>
        <w:t xml:space="preserve"> v okviru tega merila je </w:t>
      </w:r>
      <w:r w:rsidR="004653BF">
        <w:rPr>
          <w:rFonts w:eastAsia="Times New Roman"/>
          <w:bCs/>
          <w:szCs w:val="20"/>
        </w:rPr>
        <w:t>9</w:t>
      </w:r>
      <w:r w:rsidRPr="008E6127">
        <w:rPr>
          <w:rFonts w:eastAsia="Times New Roman"/>
          <w:bCs/>
          <w:szCs w:val="20"/>
        </w:rPr>
        <w:t>5</w:t>
      </w:r>
      <w:r w:rsidRPr="00E26308">
        <w:rPr>
          <w:rFonts w:eastAsia="Times New Roman"/>
          <w:bCs/>
          <w:szCs w:val="20"/>
        </w:rPr>
        <w:t>.</w:t>
      </w:r>
    </w:p>
    <w:p w14:paraId="47C406E0" w14:textId="77777777" w:rsidR="00515009" w:rsidRPr="008E6127" w:rsidRDefault="00515009" w:rsidP="00515009">
      <w:pPr>
        <w:spacing w:after="0" w:line="240" w:lineRule="auto"/>
        <w:ind w:left="0" w:firstLine="0"/>
        <w:jc w:val="both"/>
        <w:rPr>
          <w:rFonts w:eastAsia="Times New Roman"/>
          <w:bCs/>
          <w:szCs w:val="20"/>
        </w:rPr>
      </w:pPr>
    </w:p>
    <w:p w14:paraId="46488AE7" w14:textId="77777777" w:rsidR="00515009" w:rsidRPr="00B7541A" w:rsidRDefault="00515009" w:rsidP="0066394E">
      <w:pPr>
        <w:pStyle w:val="Odstavekseznama"/>
        <w:numPr>
          <w:ilvl w:val="0"/>
          <w:numId w:val="44"/>
        </w:numPr>
        <w:jc w:val="both"/>
        <w:rPr>
          <w:rFonts w:ascii="Arial" w:hAnsi="Arial" w:cs="Arial"/>
          <w:b/>
          <w:sz w:val="20"/>
          <w:szCs w:val="20"/>
        </w:rPr>
      </w:pPr>
      <w:r>
        <w:rPr>
          <w:rFonts w:ascii="Arial" w:hAnsi="Arial" w:cs="Arial"/>
          <w:b/>
          <w:sz w:val="20"/>
          <w:szCs w:val="20"/>
        </w:rPr>
        <w:t>Vpeljan standard informacijske varnosti</w:t>
      </w:r>
    </w:p>
    <w:p w14:paraId="68059D5A" w14:textId="77777777" w:rsidR="00515009" w:rsidRPr="00B7541A" w:rsidRDefault="00515009" w:rsidP="00B27FE4">
      <w:pPr>
        <w:spacing w:after="0" w:line="240" w:lineRule="auto"/>
        <w:ind w:left="0" w:firstLine="0"/>
        <w:jc w:val="both"/>
        <w:rPr>
          <w:rFonts w:eastAsia="Times New Roman"/>
          <w:bCs/>
          <w:szCs w:val="20"/>
        </w:rPr>
      </w:pPr>
    </w:p>
    <w:p w14:paraId="3A7272F1" w14:textId="77777777" w:rsidR="00515009" w:rsidRPr="008E6127" w:rsidRDefault="00515009" w:rsidP="00B27FE4">
      <w:pPr>
        <w:spacing w:after="0" w:line="240" w:lineRule="auto"/>
        <w:ind w:left="0" w:firstLine="0"/>
        <w:jc w:val="both"/>
        <w:rPr>
          <w:rFonts w:eastAsia="Times New Roman"/>
          <w:bCs/>
          <w:szCs w:val="20"/>
        </w:rPr>
      </w:pPr>
      <w:r w:rsidRPr="008E6127">
        <w:rPr>
          <w:rFonts w:eastAsia="Times New Roman"/>
          <w:bCs/>
          <w:szCs w:val="20"/>
        </w:rPr>
        <w:t>Najv</w:t>
      </w:r>
      <w:r w:rsidRPr="00E26308">
        <w:rPr>
          <w:rFonts w:eastAsia="Times New Roman"/>
          <w:bCs/>
          <w:szCs w:val="20"/>
        </w:rPr>
        <w:t xml:space="preserve">išje </w:t>
      </w:r>
      <w:r w:rsidRPr="008E6127">
        <w:rPr>
          <w:rFonts w:eastAsia="Times New Roman"/>
          <w:bCs/>
          <w:szCs w:val="20"/>
        </w:rPr>
        <w:t xml:space="preserve">število točk </w:t>
      </w:r>
      <w:r w:rsidRPr="00E26308">
        <w:rPr>
          <w:rFonts w:eastAsia="Times New Roman"/>
          <w:bCs/>
          <w:szCs w:val="20"/>
        </w:rPr>
        <w:t xml:space="preserve">v okviru tega merila </w:t>
      </w:r>
      <w:r w:rsidRPr="008E6127">
        <w:rPr>
          <w:rFonts w:eastAsia="Times New Roman"/>
          <w:szCs w:val="20"/>
        </w:rPr>
        <w:t>je 5</w:t>
      </w:r>
      <w:r w:rsidRPr="008E6127">
        <w:rPr>
          <w:rFonts w:eastAsia="Times New Roman"/>
          <w:bCs/>
          <w:szCs w:val="20"/>
        </w:rPr>
        <w:t>.</w:t>
      </w:r>
    </w:p>
    <w:p w14:paraId="53B05AF2" w14:textId="77777777" w:rsidR="00B27FE4" w:rsidRDefault="00B27FE4" w:rsidP="00B27FE4">
      <w:pPr>
        <w:spacing w:after="0" w:line="240" w:lineRule="auto"/>
        <w:ind w:left="0" w:firstLine="0"/>
        <w:jc w:val="both"/>
        <w:rPr>
          <w:rFonts w:eastAsia="Times New Roman"/>
          <w:szCs w:val="20"/>
        </w:rPr>
      </w:pPr>
    </w:p>
    <w:p w14:paraId="2F9DD620" w14:textId="77777777" w:rsidR="00515009" w:rsidRDefault="00515009" w:rsidP="00B27FE4">
      <w:pPr>
        <w:spacing w:after="0" w:line="240" w:lineRule="auto"/>
        <w:ind w:left="0" w:firstLine="0"/>
        <w:jc w:val="both"/>
        <w:rPr>
          <w:rFonts w:eastAsia="Times New Roman"/>
          <w:szCs w:val="20"/>
        </w:rPr>
      </w:pPr>
      <w:r w:rsidRPr="008E6127">
        <w:rPr>
          <w:rFonts w:eastAsia="Times New Roman"/>
          <w:szCs w:val="20"/>
        </w:rPr>
        <w:t xml:space="preserve">Ponudnik, ki ima </w:t>
      </w:r>
      <w:r>
        <w:rPr>
          <w:rFonts w:eastAsia="Times New Roman"/>
          <w:szCs w:val="20"/>
        </w:rPr>
        <w:t>vpeljan standard informacijske varnosti</w:t>
      </w:r>
      <w:r w:rsidRPr="008E6127">
        <w:rPr>
          <w:rFonts w:eastAsia="Times New Roman"/>
          <w:szCs w:val="20"/>
        </w:rPr>
        <w:t>, prejme 5 točk, ponudnik, ki t</w:t>
      </w:r>
      <w:r>
        <w:rPr>
          <w:rFonts w:eastAsia="Times New Roman"/>
          <w:szCs w:val="20"/>
        </w:rPr>
        <w:t xml:space="preserve">ega </w:t>
      </w:r>
      <w:r w:rsidRPr="008E6127">
        <w:rPr>
          <w:rFonts w:eastAsia="Times New Roman"/>
          <w:szCs w:val="20"/>
        </w:rPr>
        <w:t>nima, prejme 0 točk.</w:t>
      </w:r>
    </w:p>
    <w:p w14:paraId="552C45CB" w14:textId="77777777" w:rsidR="00B27FE4" w:rsidRPr="008E6127" w:rsidRDefault="00B27FE4" w:rsidP="00B27FE4">
      <w:pPr>
        <w:spacing w:after="0" w:line="240" w:lineRule="auto"/>
        <w:ind w:left="0" w:firstLine="0"/>
        <w:jc w:val="both"/>
        <w:rPr>
          <w:rFonts w:eastAsia="Times New Roman"/>
          <w:szCs w:val="20"/>
        </w:rPr>
      </w:pPr>
    </w:p>
    <w:p w14:paraId="1E7E511E" w14:textId="316C7396" w:rsidR="00515009" w:rsidRPr="00536FAF" w:rsidRDefault="00515009" w:rsidP="00515009">
      <w:pPr>
        <w:keepNext/>
        <w:keepLines/>
        <w:spacing w:after="0" w:line="240" w:lineRule="auto"/>
        <w:ind w:left="0" w:firstLine="0"/>
        <w:jc w:val="both"/>
        <w:outlineLvl w:val="1"/>
        <w:rPr>
          <w:rFonts w:eastAsia="Batang"/>
          <w:b/>
          <w:szCs w:val="20"/>
          <w:lang w:eastAsia="ko-KR"/>
        </w:rPr>
      </w:pPr>
      <w:bookmarkStart w:id="181" w:name="_Toc535480622"/>
      <w:r w:rsidRPr="00536FAF">
        <w:rPr>
          <w:rFonts w:eastAsia="SimSun"/>
          <w:b/>
          <w:bCs/>
          <w:szCs w:val="20"/>
          <w:lang w:eastAsia="x-none"/>
        </w:rPr>
        <w:t xml:space="preserve">Dokazilo: </w:t>
      </w:r>
      <w:r w:rsidR="00B27FE4" w:rsidRPr="00536FAF">
        <w:rPr>
          <w:rFonts w:eastAsia="SimSun"/>
          <w:b/>
          <w:bCs/>
          <w:szCs w:val="20"/>
          <w:lang w:eastAsia="x-none"/>
        </w:rPr>
        <w:t>Kopija certifikata v skladu z veljavnim varnostnim standardom ISO 27001</w:t>
      </w:r>
      <w:bookmarkEnd w:id="181"/>
      <w:r w:rsidR="00536FAF" w:rsidRPr="00536FAF">
        <w:rPr>
          <w:rFonts w:eastAsia="SimSun"/>
          <w:b/>
          <w:bCs/>
          <w:szCs w:val="20"/>
          <w:lang w:eastAsia="x-none"/>
        </w:rPr>
        <w:t xml:space="preserve">. </w:t>
      </w:r>
      <w:r w:rsidRPr="00536FAF">
        <w:rPr>
          <w:rFonts w:eastAsia="SimSun"/>
          <w:b/>
          <w:bCs/>
          <w:szCs w:val="20"/>
          <w:lang w:eastAsia="x-none"/>
        </w:rPr>
        <w:t xml:space="preserve">V primeru skupne ponudbe </w:t>
      </w:r>
      <w:r w:rsidR="004653BF" w:rsidRPr="00536FAF">
        <w:rPr>
          <w:rFonts w:eastAsia="SimSun"/>
          <w:b/>
          <w:bCs/>
          <w:szCs w:val="20"/>
          <w:lang w:eastAsia="x-none"/>
        </w:rPr>
        <w:t xml:space="preserve">ali ponudbe s podizvajalci, </w:t>
      </w:r>
      <w:r w:rsidRPr="00536FAF">
        <w:rPr>
          <w:rFonts w:eastAsia="SimSun"/>
          <w:b/>
          <w:bCs/>
          <w:szCs w:val="20"/>
          <w:lang w:eastAsia="x-none"/>
        </w:rPr>
        <w:t>mora dokazilo predložiti vs</w:t>
      </w:r>
      <w:r w:rsidR="00800CC7" w:rsidRPr="00536FAF">
        <w:rPr>
          <w:rFonts w:eastAsia="SimSun"/>
          <w:b/>
          <w:bCs/>
          <w:szCs w:val="20"/>
          <w:lang w:eastAsia="x-none"/>
        </w:rPr>
        <w:t>aj eden izmed partnerjev</w:t>
      </w:r>
      <w:r w:rsidR="007528CB" w:rsidRPr="00536FAF">
        <w:rPr>
          <w:rFonts w:eastAsia="SimSun"/>
          <w:b/>
          <w:bCs/>
          <w:szCs w:val="20"/>
          <w:lang w:eastAsia="x-none"/>
        </w:rPr>
        <w:t xml:space="preserve"> ali podizvajalcev</w:t>
      </w:r>
      <w:r w:rsidR="00800CC7" w:rsidRPr="00536FAF">
        <w:rPr>
          <w:rFonts w:eastAsia="SimSun"/>
          <w:b/>
          <w:bCs/>
          <w:szCs w:val="20"/>
          <w:lang w:eastAsia="x-none"/>
        </w:rPr>
        <w:t xml:space="preserve">, </w:t>
      </w:r>
      <w:r w:rsidRPr="00536FAF">
        <w:rPr>
          <w:rFonts w:eastAsia="SimSun"/>
          <w:b/>
          <w:bCs/>
          <w:szCs w:val="20"/>
          <w:lang w:eastAsia="x-none"/>
        </w:rPr>
        <w:t>ki nastopajo v ponudbi</w:t>
      </w:r>
      <w:r w:rsidR="00800CC7" w:rsidRPr="00536FAF">
        <w:rPr>
          <w:rFonts w:eastAsia="SimSun"/>
          <w:b/>
          <w:bCs/>
          <w:szCs w:val="20"/>
          <w:lang w:eastAsia="x-none"/>
        </w:rPr>
        <w:t>. Partner</w:t>
      </w:r>
      <w:r w:rsidR="004653BF" w:rsidRPr="00536FAF">
        <w:rPr>
          <w:rFonts w:eastAsia="SimSun"/>
          <w:b/>
          <w:bCs/>
          <w:szCs w:val="20"/>
          <w:lang w:eastAsia="x-none"/>
        </w:rPr>
        <w:t xml:space="preserve"> </w:t>
      </w:r>
      <w:r w:rsidR="007528CB" w:rsidRPr="00536FAF">
        <w:rPr>
          <w:rFonts w:eastAsia="SimSun"/>
          <w:b/>
          <w:bCs/>
          <w:szCs w:val="20"/>
          <w:lang w:eastAsia="x-none"/>
        </w:rPr>
        <w:t>ali</w:t>
      </w:r>
      <w:r w:rsidR="004653BF" w:rsidRPr="00536FAF">
        <w:rPr>
          <w:rFonts w:eastAsia="SimSun"/>
          <w:b/>
          <w:bCs/>
          <w:szCs w:val="20"/>
          <w:lang w:eastAsia="x-none"/>
        </w:rPr>
        <w:t xml:space="preserve"> podizvajalec</w:t>
      </w:r>
      <w:r w:rsidR="00800CC7" w:rsidRPr="00536FAF">
        <w:rPr>
          <w:rFonts w:eastAsia="SimSun"/>
          <w:b/>
          <w:bCs/>
          <w:szCs w:val="20"/>
          <w:lang w:eastAsia="x-none"/>
        </w:rPr>
        <w:t>, ki ta certifikat ima</w:t>
      </w:r>
      <w:r w:rsidR="00601B73" w:rsidRPr="00536FAF">
        <w:rPr>
          <w:rFonts w:eastAsia="SimSun"/>
          <w:b/>
          <w:bCs/>
          <w:szCs w:val="20"/>
          <w:lang w:eastAsia="x-none"/>
        </w:rPr>
        <w:t>,</w:t>
      </w:r>
      <w:r w:rsidR="00800CC7" w:rsidRPr="00536FAF">
        <w:rPr>
          <w:rFonts w:eastAsia="SimSun"/>
          <w:b/>
          <w:bCs/>
          <w:szCs w:val="20"/>
          <w:lang w:eastAsia="x-none"/>
        </w:rPr>
        <w:t xml:space="preserve"> mora prevzeti odgovornost za varno izvajanje storitev.</w:t>
      </w:r>
    </w:p>
    <w:p w14:paraId="6EFAB39A" w14:textId="77777777" w:rsidR="00515009" w:rsidRDefault="00515009" w:rsidP="00515009">
      <w:pPr>
        <w:keepNext/>
        <w:keepLines/>
        <w:spacing w:after="0" w:line="240" w:lineRule="auto"/>
        <w:ind w:left="0" w:firstLine="0"/>
        <w:jc w:val="both"/>
        <w:outlineLvl w:val="1"/>
        <w:rPr>
          <w:rFonts w:eastAsia="Batang"/>
          <w:b/>
          <w:szCs w:val="20"/>
          <w:lang w:eastAsia="ko-KR"/>
        </w:rPr>
      </w:pPr>
    </w:p>
    <w:p w14:paraId="22C914A2" w14:textId="77777777" w:rsidR="00414B1F" w:rsidRDefault="00414B1F" w:rsidP="00414B1F">
      <w:pPr>
        <w:pBdr>
          <w:top w:val="single" w:sz="4" w:space="1" w:color="auto"/>
          <w:left w:val="single" w:sz="4" w:space="0" w:color="auto"/>
          <w:bottom w:val="single" w:sz="4" w:space="1" w:color="auto"/>
          <w:right w:val="single" w:sz="4" w:space="4" w:color="auto"/>
        </w:pBdr>
        <w:spacing w:before="120" w:after="0" w:line="240" w:lineRule="auto"/>
        <w:jc w:val="both"/>
        <w:rPr>
          <w:rFonts w:eastAsia="Batang"/>
          <w:b/>
          <w:szCs w:val="20"/>
          <w:lang w:eastAsia="ko-KR"/>
        </w:rPr>
      </w:pPr>
      <w:r>
        <w:rPr>
          <w:rFonts w:eastAsia="Batang"/>
          <w:b/>
          <w:szCs w:val="20"/>
          <w:lang w:eastAsia="ko-KR"/>
        </w:rPr>
        <w:t>Skupno število točk = seštevek števila točk ponudbene vrednosti in vpeljanega standarda informacijske varnosti</w:t>
      </w:r>
    </w:p>
    <w:p w14:paraId="17293DBB" w14:textId="77777777" w:rsidR="00800CC7" w:rsidRPr="00AD019B" w:rsidRDefault="00800CC7" w:rsidP="00800CC7">
      <w:pPr>
        <w:widowControl w:val="0"/>
        <w:spacing w:after="0" w:line="240" w:lineRule="auto"/>
        <w:ind w:left="0" w:firstLine="0"/>
        <w:jc w:val="both"/>
        <w:rPr>
          <w:rFonts w:eastAsia="Times New Roman"/>
          <w:b/>
          <w:strike/>
          <w:color w:val="FF0000"/>
          <w:szCs w:val="20"/>
          <w:lang w:eastAsia="x-none"/>
        </w:rPr>
      </w:pPr>
    </w:p>
    <w:p w14:paraId="2431EF39" w14:textId="77777777" w:rsidR="00515009" w:rsidRPr="00466B33" w:rsidRDefault="00B374DD" w:rsidP="00743475">
      <w:pPr>
        <w:jc w:val="both"/>
        <w:rPr>
          <w:rFonts w:ascii="Calibri" w:eastAsia="Times New Roman" w:hAnsi="Calibri" w:cs="Times New Roman"/>
          <w:b/>
          <w:sz w:val="22"/>
          <w:lang w:eastAsia="x-none"/>
        </w:rPr>
      </w:pPr>
      <w:r w:rsidRPr="00466B33">
        <w:rPr>
          <w:b/>
        </w:rPr>
        <w:t xml:space="preserve">V primeru, da </w:t>
      </w:r>
      <w:r w:rsidR="00743475" w:rsidRPr="00466B33">
        <w:rPr>
          <w:b/>
        </w:rPr>
        <w:t xml:space="preserve">bo </w:t>
      </w:r>
      <w:r w:rsidRPr="00466B33">
        <w:rPr>
          <w:b/>
        </w:rPr>
        <w:t xml:space="preserve">več ponudb </w:t>
      </w:r>
      <w:r w:rsidR="00743475" w:rsidRPr="00466B33">
        <w:rPr>
          <w:b/>
        </w:rPr>
        <w:t xml:space="preserve">prejelo enako število točk </w:t>
      </w:r>
      <w:r w:rsidR="00C64D91">
        <w:rPr>
          <w:b/>
        </w:rPr>
        <w:t xml:space="preserve">skupaj </w:t>
      </w:r>
      <w:r w:rsidR="00743475" w:rsidRPr="00466B33">
        <w:rPr>
          <w:b/>
        </w:rPr>
        <w:t>bo naročnik izbral ponudbo, ki bo prejela največ točk znotraj merila: (1) najnižja ponudbena vrednost.</w:t>
      </w:r>
    </w:p>
    <w:p w14:paraId="2AB331B4" w14:textId="77777777" w:rsidR="001872C0" w:rsidRPr="00466B33" w:rsidRDefault="001872C0" w:rsidP="006606B5">
      <w:pPr>
        <w:jc w:val="both"/>
        <w:rPr>
          <w:b/>
        </w:rPr>
      </w:pPr>
    </w:p>
    <w:p w14:paraId="3786919F" w14:textId="77777777" w:rsidR="000B1E5C" w:rsidRDefault="000B1E5C" w:rsidP="000B1E5C">
      <w:pPr>
        <w:spacing w:after="0" w:line="240" w:lineRule="auto"/>
        <w:ind w:left="0" w:firstLine="0"/>
        <w:jc w:val="both"/>
        <w:rPr>
          <w:rFonts w:eastAsia="Times New Roman"/>
          <w:strike/>
          <w:szCs w:val="20"/>
        </w:rPr>
      </w:pPr>
    </w:p>
    <w:p w14:paraId="408D4253"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182" w:name="_Toc166052479"/>
      <w:r w:rsidRPr="000B1E5C">
        <w:rPr>
          <w:rFonts w:eastAsia="SimSun"/>
          <w:b/>
          <w:bCs/>
          <w:sz w:val="22"/>
          <w:lang w:val="x-none" w:eastAsia="x-none"/>
        </w:rPr>
        <w:lastRenderedPageBreak/>
        <w:t>Ponudba</w:t>
      </w:r>
      <w:bookmarkStart w:id="183" w:name="_Toc336851746"/>
      <w:bookmarkStart w:id="184" w:name="_Toc336851794"/>
      <w:bookmarkStart w:id="185" w:name="_Toc509672639"/>
      <w:bookmarkEnd w:id="150"/>
      <w:bookmarkEnd w:id="151"/>
      <w:bookmarkEnd w:id="152"/>
      <w:bookmarkEnd w:id="182"/>
    </w:p>
    <w:p w14:paraId="06364186" w14:textId="77777777" w:rsidR="000B1E5C" w:rsidRPr="000B1E5C" w:rsidRDefault="000B1E5C" w:rsidP="000B1E5C">
      <w:pPr>
        <w:spacing w:after="0" w:line="240" w:lineRule="auto"/>
        <w:ind w:left="0" w:firstLine="0"/>
        <w:jc w:val="both"/>
        <w:rPr>
          <w:rFonts w:eastAsia="Times New Roman"/>
          <w:szCs w:val="20"/>
        </w:rPr>
      </w:pPr>
    </w:p>
    <w:p w14:paraId="6A7C5D36" w14:textId="77777777" w:rsidR="000B1E5C" w:rsidRPr="000B1E5C" w:rsidRDefault="00257FF4" w:rsidP="000B1E5C">
      <w:pPr>
        <w:keepNext/>
        <w:keepLines/>
        <w:spacing w:after="0" w:line="240" w:lineRule="auto"/>
        <w:ind w:left="0" w:firstLine="0"/>
        <w:jc w:val="both"/>
        <w:outlineLvl w:val="0"/>
        <w:rPr>
          <w:rFonts w:eastAsia="SimSun"/>
          <w:b/>
          <w:bCs/>
          <w:caps/>
          <w:spacing w:val="4"/>
          <w:szCs w:val="20"/>
          <w:lang w:val="x-none" w:eastAsia="x-none"/>
        </w:rPr>
      </w:pPr>
      <w:bookmarkStart w:id="186" w:name="_Toc511388773"/>
      <w:bookmarkStart w:id="187" w:name="_Toc512246093"/>
      <w:bookmarkStart w:id="188" w:name="_Toc533063565"/>
      <w:bookmarkStart w:id="189" w:name="_Toc10194650"/>
      <w:bookmarkStart w:id="190" w:name="_Toc21506079"/>
      <w:bookmarkStart w:id="191" w:name="_Toc27134343"/>
      <w:bookmarkStart w:id="192" w:name="_Toc103841197"/>
      <w:bookmarkStart w:id="193" w:name="_Toc119923111"/>
      <w:bookmarkStart w:id="194" w:name="_Toc147487439"/>
      <w:bookmarkStart w:id="195" w:name="_Toc147487822"/>
      <w:bookmarkStart w:id="196" w:name="_Toc147755514"/>
      <w:bookmarkStart w:id="197" w:name="_Toc166052480"/>
      <w:r>
        <w:rPr>
          <w:rFonts w:eastAsia="SimSun"/>
          <w:b/>
          <w:bCs/>
          <w:caps/>
          <w:spacing w:val="4"/>
          <w:szCs w:val="20"/>
          <w:lang w:eastAsia="x-none"/>
        </w:rPr>
        <w:t>8</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010CEE9" w14:textId="77777777" w:rsidR="000B1E5C" w:rsidRPr="000B1E5C" w:rsidRDefault="000B1E5C" w:rsidP="000B1E5C">
      <w:pPr>
        <w:spacing w:after="0" w:line="240" w:lineRule="auto"/>
        <w:ind w:left="0" w:firstLine="0"/>
        <w:jc w:val="both"/>
        <w:rPr>
          <w:rFonts w:eastAsia="Times New Roman"/>
          <w:szCs w:val="20"/>
        </w:rPr>
      </w:pPr>
    </w:p>
    <w:p w14:paraId="5FDEA8D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198" w:name="_Toc533063566"/>
      <w:bookmarkStart w:id="199" w:name="_Toc10194651"/>
      <w:bookmarkStart w:id="200" w:name="_Toc21506080"/>
      <w:bookmarkStart w:id="201" w:name="_Toc27134344"/>
      <w:bookmarkStart w:id="202" w:name="_Toc103841198"/>
      <w:bookmarkStart w:id="203" w:name="_Toc147487440"/>
      <w:bookmarkStart w:id="204" w:name="_Toc147487823"/>
      <w:bookmarkStart w:id="205" w:name="_Toc147755515"/>
      <w:bookmarkStart w:id="206" w:name="_Toc166052481"/>
      <w:bookmarkStart w:id="207"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198"/>
      <w:bookmarkEnd w:id="199"/>
      <w:bookmarkEnd w:id="200"/>
      <w:bookmarkEnd w:id="201"/>
      <w:bookmarkEnd w:id="202"/>
      <w:bookmarkEnd w:id="203"/>
      <w:bookmarkEnd w:id="204"/>
      <w:bookmarkEnd w:id="205"/>
      <w:bookmarkEnd w:id="206"/>
      <w:r w:rsidRPr="000B1E5C">
        <w:rPr>
          <w:rFonts w:eastAsia="SimSun"/>
          <w:spacing w:val="4"/>
          <w:szCs w:val="20"/>
          <w:lang w:val="x-none" w:eastAsia="x-none"/>
        </w:rPr>
        <w:t xml:space="preserve">  </w:t>
      </w:r>
    </w:p>
    <w:p w14:paraId="7C013FE3"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6FCCF3D"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BA7470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1B5CB8A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4F24A1BA" w14:textId="77777777" w:rsidR="000B1E5C" w:rsidRPr="000B1E5C" w:rsidRDefault="000B1E5C" w:rsidP="000B1E5C">
      <w:pPr>
        <w:widowControl w:val="0"/>
        <w:spacing w:after="0" w:line="240" w:lineRule="auto"/>
        <w:ind w:left="0" w:firstLine="0"/>
        <w:jc w:val="both"/>
        <w:rPr>
          <w:rFonts w:eastAsia="Times New Roman"/>
          <w:szCs w:val="20"/>
        </w:rPr>
      </w:pPr>
    </w:p>
    <w:p w14:paraId="4B5D4C3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5541A62E"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svojih ustanoviteljih, družbenikih, vključno s tihimi družbeniki, delničarjih, komanditistih ali drugih lastnikih in podatke o lastniških deležih navedenih oseb,</w:t>
      </w:r>
    </w:p>
    <w:p w14:paraId="5291287F"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25CB7EA8" w14:textId="77777777" w:rsidR="000B1E5C" w:rsidRPr="000B1E5C" w:rsidRDefault="000B1E5C" w:rsidP="000B1E5C">
      <w:pPr>
        <w:widowControl w:val="0"/>
        <w:spacing w:after="0" w:line="240" w:lineRule="auto"/>
        <w:ind w:left="0" w:firstLine="0"/>
        <w:jc w:val="both"/>
        <w:rPr>
          <w:rFonts w:eastAsia="Times New Roman"/>
          <w:szCs w:val="20"/>
        </w:rPr>
      </w:pPr>
    </w:p>
    <w:p w14:paraId="0AC6C9C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08" w:name="_Toc533063567"/>
      <w:bookmarkStart w:id="209" w:name="_Toc10194652"/>
      <w:bookmarkStart w:id="210" w:name="_Toc21506081"/>
      <w:bookmarkStart w:id="211" w:name="_Toc27134345"/>
      <w:bookmarkStart w:id="212" w:name="_Toc103841199"/>
      <w:bookmarkStart w:id="213" w:name="_Toc119923113"/>
      <w:bookmarkStart w:id="214" w:name="_Toc509672642"/>
      <w:bookmarkStart w:id="215" w:name="_Toc511388775"/>
      <w:bookmarkStart w:id="216" w:name="_Toc512246095"/>
      <w:bookmarkEnd w:id="153"/>
      <w:bookmarkEnd w:id="154"/>
      <w:bookmarkEnd w:id="155"/>
      <w:bookmarkEnd w:id="156"/>
      <w:bookmarkEnd w:id="157"/>
      <w:bookmarkEnd w:id="158"/>
      <w:bookmarkEnd w:id="159"/>
      <w:bookmarkEnd w:id="160"/>
      <w:bookmarkEnd w:id="161"/>
      <w:bookmarkEnd w:id="207"/>
    </w:p>
    <w:p w14:paraId="07387DFD" w14:textId="77777777" w:rsidR="000B1E5C" w:rsidRPr="000B1E5C" w:rsidRDefault="000B1E5C" w:rsidP="000B1E5C">
      <w:pPr>
        <w:widowControl w:val="0"/>
        <w:spacing w:after="0" w:line="240" w:lineRule="auto"/>
        <w:ind w:left="0" w:firstLine="0"/>
        <w:jc w:val="both"/>
        <w:rPr>
          <w:rFonts w:eastAsia="Times New Roman"/>
          <w:szCs w:val="20"/>
        </w:rPr>
      </w:pPr>
    </w:p>
    <w:p w14:paraId="1D461573" w14:textId="77777777" w:rsidR="000B1E5C" w:rsidRPr="000B1E5C" w:rsidRDefault="00257FF4" w:rsidP="000B1E5C">
      <w:pPr>
        <w:widowControl w:val="0"/>
        <w:spacing w:after="0" w:line="240" w:lineRule="auto"/>
        <w:ind w:left="0" w:firstLine="0"/>
        <w:rPr>
          <w:rFonts w:eastAsia="Times New Roman"/>
          <w:b/>
          <w:szCs w:val="20"/>
        </w:rPr>
      </w:pPr>
      <w:r>
        <w:rPr>
          <w:rFonts w:eastAsia="Times New Roman"/>
          <w:b/>
          <w:szCs w:val="20"/>
        </w:rPr>
        <w:t>8</w:t>
      </w:r>
      <w:r w:rsidR="000B1E5C" w:rsidRPr="000B1E5C">
        <w:rPr>
          <w:rFonts w:eastAsia="Times New Roman"/>
          <w:b/>
          <w:szCs w:val="20"/>
        </w:rPr>
        <w:t xml:space="preserve">.2 </w:t>
      </w:r>
      <w:bookmarkStart w:id="217" w:name="_Hlk103851554"/>
      <w:r w:rsidR="000B1E5C" w:rsidRPr="000B1E5C">
        <w:rPr>
          <w:rFonts w:eastAsia="Times New Roman"/>
          <w:b/>
          <w:szCs w:val="20"/>
        </w:rPr>
        <w:t>Sestavljanje ponudbe</w:t>
      </w:r>
      <w:bookmarkEnd w:id="208"/>
      <w:bookmarkEnd w:id="209"/>
      <w:bookmarkEnd w:id="210"/>
      <w:bookmarkEnd w:id="211"/>
      <w:bookmarkEnd w:id="212"/>
      <w:bookmarkEnd w:id="213"/>
    </w:p>
    <w:p w14:paraId="24B19BA5" w14:textId="77777777" w:rsidR="000B1E5C" w:rsidRPr="000B1E5C" w:rsidRDefault="000B1E5C" w:rsidP="000B1E5C">
      <w:pPr>
        <w:spacing w:after="0" w:line="240" w:lineRule="auto"/>
        <w:ind w:left="0" w:firstLine="0"/>
        <w:jc w:val="both"/>
        <w:rPr>
          <w:rFonts w:eastAsia="Times New Roman"/>
          <w:szCs w:val="20"/>
          <w:lang w:val="x-none" w:eastAsia="x-none"/>
        </w:rPr>
      </w:pPr>
    </w:p>
    <w:p w14:paraId="4CACCBA1"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18" w:name="_Toc464638554"/>
      <w:bookmarkStart w:id="219" w:name="_Toc464638557"/>
      <w:bookmarkStart w:id="220" w:name="_Toc464638559"/>
      <w:bookmarkStart w:id="221" w:name="_Toc466382905"/>
      <w:bookmarkStart w:id="222" w:name="_Toc466382906"/>
      <w:bookmarkStart w:id="223" w:name="_Toc533063568"/>
      <w:bookmarkStart w:id="224" w:name="_Toc10194653"/>
      <w:bookmarkStart w:id="225" w:name="_Toc21506082"/>
      <w:bookmarkStart w:id="226" w:name="_Toc27134346"/>
      <w:bookmarkStart w:id="227" w:name="_Toc103841200"/>
      <w:bookmarkStart w:id="228" w:name="_Toc119923114"/>
      <w:bookmarkStart w:id="229" w:name="_Toc147487441"/>
      <w:bookmarkStart w:id="230" w:name="_Toc147487824"/>
      <w:bookmarkStart w:id="231" w:name="_Toc147755516"/>
      <w:bookmarkStart w:id="232" w:name="_Toc166052482"/>
      <w:bookmarkEnd w:id="218"/>
      <w:bookmarkEnd w:id="219"/>
      <w:bookmarkEnd w:id="220"/>
      <w:bookmarkEnd w:id="221"/>
      <w:bookmarkEnd w:id="222"/>
      <w:r w:rsidRPr="000B1E5C">
        <w:rPr>
          <w:rFonts w:eastAsia="SimSun"/>
          <w:b/>
          <w:spacing w:val="4"/>
          <w:szCs w:val="20"/>
          <w:lang w:val="x-none" w:eastAsia="x-none"/>
        </w:rPr>
        <w:t>Obrazec »ESPD« za vse gospodarske subjekte</w:t>
      </w:r>
      <w:bookmarkEnd w:id="223"/>
      <w:bookmarkEnd w:id="224"/>
      <w:bookmarkEnd w:id="225"/>
      <w:bookmarkEnd w:id="226"/>
      <w:bookmarkEnd w:id="227"/>
      <w:bookmarkEnd w:id="228"/>
      <w:bookmarkEnd w:id="229"/>
      <w:bookmarkEnd w:id="230"/>
      <w:bookmarkEnd w:id="231"/>
      <w:bookmarkEnd w:id="232"/>
    </w:p>
    <w:p w14:paraId="1C0CAC4B"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3" w:name="_Toc533063569"/>
      <w:bookmarkStart w:id="234" w:name="_Toc10194654"/>
      <w:bookmarkStart w:id="235" w:name="_Toc21506083"/>
      <w:bookmarkStart w:id="236" w:name="_Toc27134347"/>
      <w:bookmarkStart w:id="237" w:name="_Toc103841201"/>
      <w:bookmarkStart w:id="238" w:name="_Toc147487442"/>
      <w:bookmarkStart w:id="239" w:name="_Toc147487825"/>
      <w:bookmarkStart w:id="240" w:name="_Toc147755517"/>
      <w:bookmarkStart w:id="241"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3"/>
      <w:bookmarkEnd w:id="234"/>
      <w:bookmarkEnd w:id="235"/>
      <w:bookmarkEnd w:id="236"/>
      <w:bookmarkEnd w:id="237"/>
      <w:bookmarkEnd w:id="238"/>
      <w:bookmarkEnd w:id="239"/>
      <w:bookmarkEnd w:id="240"/>
      <w:bookmarkEnd w:id="241"/>
    </w:p>
    <w:p w14:paraId="2D3A73B1"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2" w:name="_Toc533063570"/>
      <w:bookmarkStart w:id="243" w:name="_Toc10194655"/>
      <w:bookmarkStart w:id="244" w:name="_Toc21506084"/>
    </w:p>
    <w:p w14:paraId="36751ADA"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5" w:name="_Toc27134348"/>
      <w:bookmarkStart w:id="246" w:name="_Toc103841202"/>
      <w:bookmarkStart w:id="247" w:name="_Toc147487443"/>
      <w:bookmarkStart w:id="248" w:name="_Toc147487826"/>
      <w:bookmarkStart w:id="249" w:name="_Toc147755518"/>
      <w:bookmarkStart w:id="250" w:name="_Toc166052484"/>
      <w:r w:rsidRPr="000B1E5C">
        <w:rPr>
          <w:rFonts w:eastAsia="SimSun"/>
          <w:spacing w:val="4"/>
          <w:szCs w:val="20"/>
          <w:lang w:val="x-none" w:eastAsia="x-none"/>
        </w:rPr>
        <w:t>Navedbe v ESPD in/ali dokazila, ki ji predloži gospodarski subjekt, morajo biti veljavni.</w:t>
      </w:r>
      <w:bookmarkEnd w:id="242"/>
      <w:bookmarkEnd w:id="243"/>
      <w:bookmarkEnd w:id="244"/>
      <w:bookmarkEnd w:id="245"/>
      <w:bookmarkEnd w:id="246"/>
      <w:bookmarkEnd w:id="247"/>
      <w:bookmarkEnd w:id="248"/>
      <w:bookmarkEnd w:id="249"/>
      <w:bookmarkEnd w:id="250"/>
    </w:p>
    <w:p w14:paraId="4593F6F6" w14:textId="77777777" w:rsidR="000B1E5C" w:rsidRPr="000B1E5C" w:rsidRDefault="000B1E5C" w:rsidP="000B1E5C">
      <w:pPr>
        <w:spacing w:after="0" w:line="240" w:lineRule="auto"/>
        <w:ind w:left="0" w:firstLine="0"/>
        <w:jc w:val="both"/>
        <w:rPr>
          <w:rFonts w:eastAsia="Times New Roman"/>
          <w:szCs w:val="20"/>
          <w:lang w:val="x-none" w:eastAsia="x-none"/>
        </w:rPr>
      </w:pPr>
    </w:p>
    <w:p w14:paraId="58760612"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4"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2D3BE0D" w14:textId="77777777" w:rsidR="000B1E5C" w:rsidRPr="000B1E5C" w:rsidRDefault="000B1E5C" w:rsidP="000B1E5C">
      <w:pPr>
        <w:spacing w:after="0" w:line="240" w:lineRule="auto"/>
        <w:ind w:left="0" w:firstLine="0"/>
        <w:jc w:val="both"/>
        <w:rPr>
          <w:rFonts w:eastAsia="Times New Roman"/>
          <w:szCs w:val="20"/>
          <w:lang w:val="x-none" w:eastAsia="x-none"/>
        </w:rPr>
      </w:pPr>
    </w:p>
    <w:p w14:paraId="502EC693"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D84C4AE" w14:textId="77777777" w:rsidR="000B1E5C" w:rsidRPr="000B1E5C" w:rsidRDefault="000B1E5C" w:rsidP="000B1E5C">
      <w:pPr>
        <w:spacing w:after="0" w:line="240" w:lineRule="auto"/>
        <w:ind w:left="0" w:firstLine="0"/>
        <w:jc w:val="both"/>
        <w:rPr>
          <w:rFonts w:eastAsia="Calibri" w:cs="Times New Roman"/>
          <w:lang w:eastAsia="en-US"/>
        </w:rPr>
      </w:pPr>
    </w:p>
    <w:p w14:paraId="597A016E"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3895B7F9" w14:textId="77777777" w:rsidR="000B1E5C" w:rsidRPr="000B1E5C" w:rsidRDefault="000B1E5C" w:rsidP="000B1E5C">
      <w:pPr>
        <w:spacing w:after="0" w:line="240" w:lineRule="auto"/>
        <w:ind w:left="0" w:firstLine="0"/>
        <w:jc w:val="both"/>
        <w:rPr>
          <w:rFonts w:eastAsia="Calibri" w:cs="Times New Roman"/>
          <w:lang w:eastAsia="en-US"/>
        </w:rPr>
      </w:pPr>
    </w:p>
    <w:p w14:paraId="62BF8B38" w14:textId="77777777"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694CD349" w14:textId="77777777" w:rsidR="001C5D83" w:rsidRDefault="001C5D83" w:rsidP="000B1E5C">
      <w:pPr>
        <w:spacing w:after="0" w:line="240" w:lineRule="auto"/>
        <w:ind w:left="0" w:firstLine="0"/>
        <w:jc w:val="both"/>
        <w:rPr>
          <w:rFonts w:eastAsia="Calibri" w:cs="Times New Roman"/>
          <w:lang w:eastAsia="en-US"/>
        </w:rPr>
      </w:pPr>
    </w:p>
    <w:p w14:paraId="43527F98"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1" w:name="_Toc533063575"/>
      <w:bookmarkStart w:id="252" w:name="_Toc10194660"/>
      <w:bookmarkStart w:id="253" w:name="_Toc21506089"/>
      <w:bookmarkStart w:id="254" w:name="_Toc27134353"/>
      <w:bookmarkStart w:id="255" w:name="_Toc55479360"/>
      <w:bookmarkStart w:id="256" w:name="_Toc55479704"/>
      <w:bookmarkStart w:id="257" w:name="_Toc55480062"/>
      <w:bookmarkStart w:id="258" w:name="_Toc64530002"/>
      <w:bookmarkStart w:id="259" w:name="_Toc89345078"/>
      <w:bookmarkStart w:id="260" w:name="_Toc108010603"/>
      <w:bookmarkStart w:id="261" w:name="_Toc135390925"/>
      <w:bookmarkStart w:id="262" w:name="_Toc166052485"/>
      <w:bookmarkEnd w:id="217"/>
      <w:r w:rsidRPr="003C7784">
        <w:rPr>
          <w:rFonts w:eastAsia="SimSun"/>
          <w:b/>
          <w:spacing w:val="4"/>
          <w:szCs w:val="20"/>
          <w:lang w:val="x-none" w:eastAsia="x-none"/>
        </w:rPr>
        <w:t>Obrazec »Ponudbeni predračun«</w:t>
      </w:r>
      <w:bookmarkEnd w:id="251"/>
      <w:bookmarkEnd w:id="252"/>
      <w:bookmarkEnd w:id="253"/>
      <w:bookmarkEnd w:id="254"/>
      <w:bookmarkEnd w:id="255"/>
      <w:bookmarkEnd w:id="256"/>
      <w:bookmarkEnd w:id="257"/>
      <w:bookmarkEnd w:id="258"/>
      <w:bookmarkEnd w:id="259"/>
      <w:bookmarkEnd w:id="260"/>
      <w:bookmarkEnd w:id="261"/>
      <w:bookmarkEnd w:id="262"/>
    </w:p>
    <w:p w14:paraId="4EF5CF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47271156" w14:textId="77777777" w:rsidR="003C7784" w:rsidRPr="003C7784" w:rsidRDefault="003C7784" w:rsidP="003C7784">
      <w:pPr>
        <w:spacing w:after="0" w:line="240" w:lineRule="auto"/>
        <w:ind w:left="0" w:firstLine="0"/>
        <w:jc w:val="both"/>
        <w:rPr>
          <w:rFonts w:eastAsia="Times New Roman"/>
          <w:szCs w:val="20"/>
        </w:rPr>
      </w:pPr>
    </w:p>
    <w:p w14:paraId="40D0D8E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271EB6EB" w14:textId="77777777" w:rsidR="003C7784" w:rsidRPr="003C7784" w:rsidRDefault="003C7784" w:rsidP="003C7784">
      <w:pPr>
        <w:spacing w:after="0" w:line="240" w:lineRule="auto"/>
        <w:ind w:left="0" w:firstLine="0"/>
        <w:jc w:val="both"/>
        <w:rPr>
          <w:rFonts w:eastAsia="Times New Roman"/>
          <w:szCs w:val="20"/>
        </w:rPr>
      </w:pPr>
    </w:p>
    <w:p w14:paraId="605C1F66" w14:textId="21852548"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V končni ponudbeni ceni morajo biti zajeti vsi stroški za izvedbo del</w:t>
      </w:r>
      <w:r w:rsidR="00723A30">
        <w:rPr>
          <w:rFonts w:eastAsia="Times New Roman"/>
          <w:color w:val="000000"/>
          <w:szCs w:val="20"/>
        </w:rPr>
        <w:t xml:space="preserve"> </w:t>
      </w:r>
      <w:r w:rsidR="00723A30" w:rsidRPr="00FD3029">
        <w:rPr>
          <w:rFonts w:eastAsia="Times New Roman"/>
          <w:color w:val="000000"/>
          <w:szCs w:val="20"/>
        </w:rPr>
        <w:t>(vključno s potnimi stroški)</w:t>
      </w:r>
      <w:r w:rsidRPr="003C7784">
        <w:rPr>
          <w:rFonts w:eastAsia="Times New Roman"/>
          <w:color w:val="000000"/>
          <w:szCs w:val="20"/>
        </w:rPr>
        <w:t xml:space="preserve">, predvidenih, pa tudi tistih del, ki niso predvidena, so pa predpisana (z veljavnimi predpisi, soglasji in pravili stroke) in nujno potrebna za izvedbo predmeta tega javnega naročila. </w:t>
      </w:r>
    </w:p>
    <w:p w14:paraId="492D7794" w14:textId="77777777" w:rsidR="003C7784" w:rsidRPr="003C7784" w:rsidRDefault="003C7784" w:rsidP="003C7784">
      <w:pPr>
        <w:spacing w:after="0" w:line="240" w:lineRule="auto"/>
        <w:ind w:left="0" w:firstLine="0"/>
        <w:jc w:val="both"/>
        <w:rPr>
          <w:rFonts w:eastAsia="Times New Roman"/>
          <w:szCs w:val="20"/>
          <w:lang w:val="x-none" w:eastAsia="x-none"/>
        </w:rPr>
      </w:pPr>
    </w:p>
    <w:p w14:paraId="70513557" w14:textId="70C23C2E"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76783CDE" w14:textId="77777777" w:rsidR="00A30F7C" w:rsidRPr="003C7784" w:rsidRDefault="00A30F7C" w:rsidP="003C7784">
      <w:pPr>
        <w:spacing w:after="0" w:line="240" w:lineRule="auto"/>
        <w:ind w:left="0" w:firstLine="0"/>
        <w:jc w:val="both"/>
        <w:rPr>
          <w:rFonts w:eastAsia="Times New Roman"/>
          <w:szCs w:val="20"/>
          <w:lang w:val="x-none" w:eastAsia="x-none"/>
        </w:rPr>
      </w:pPr>
    </w:p>
    <w:p w14:paraId="7DC410F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65CD0CAE" w14:textId="77777777" w:rsidR="003C7784" w:rsidRPr="003C7784" w:rsidRDefault="003C7784" w:rsidP="003C7784">
      <w:pPr>
        <w:spacing w:after="0" w:line="240" w:lineRule="auto"/>
        <w:ind w:left="0" w:firstLine="0"/>
        <w:jc w:val="both"/>
        <w:rPr>
          <w:rFonts w:eastAsia="Times New Roman"/>
          <w:szCs w:val="20"/>
        </w:rPr>
      </w:pPr>
    </w:p>
    <w:p w14:paraId="066C6DC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08BBCA07" w14:textId="77777777" w:rsidR="003C7784" w:rsidRPr="003C7784" w:rsidRDefault="003C7784" w:rsidP="003C7784">
      <w:pPr>
        <w:spacing w:after="0" w:line="240" w:lineRule="auto"/>
        <w:ind w:left="0" w:firstLine="0"/>
        <w:jc w:val="both"/>
        <w:rPr>
          <w:rFonts w:eastAsia="Times New Roman"/>
          <w:szCs w:val="20"/>
        </w:rPr>
      </w:pPr>
    </w:p>
    <w:p w14:paraId="27422F82"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31255436" w14:textId="77777777" w:rsidR="003C7784" w:rsidRPr="003C7784" w:rsidRDefault="003C7784" w:rsidP="003C7784">
      <w:pPr>
        <w:spacing w:after="0" w:line="240" w:lineRule="auto"/>
        <w:ind w:left="0" w:firstLine="0"/>
        <w:jc w:val="both"/>
        <w:rPr>
          <w:rFonts w:eastAsia="Times New Roman"/>
          <w:b/>
          <w:szCs w:val="20"/>
          <w:u w:val="single"/>
        </w:rPr>
      </w:pPr>
    </w:p>
    <w:p w14:paraId="001C6820"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5CD3323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2D398634"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12DE392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72446DB4" w14:textId="77777777" w:rsidR="003C7784" w:rsidRPr="003C7784" w:rsidRDefault="003C7784" w:rsidP="003C7784">
      <w:pPr>
        <w:spacing w:after="0" w:line="240" w:lineRule="auto"/>
        <w:ind w:left="0" w:firstLine="0"/>
        <w:jc w:val="both"/>
        <w:rPr>
          <w:rFonts w:eastAsia="Times New Roman"/>
          <w:szCs w:val="20"/>
        </w:rPr>
      </w:pPr>
    </w:p>
    <w:p w14:paraId="463183F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74A11C1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63C03589" w14:textId="77777777" w:rsidR="00BF4AB4" w:rsidRDefault="00BF4AB4" w:rsidP="003C7784">
      <w:pPr>
        <w:autoSpaceDE w:val="0"/>
        <w:autoSpaceDN w:val="0"/>
        <w:adjustRightInd w:val="0"/>
        <w:spacing w:after="0" w:line="240" w:lineRule="auto"/>
        <w:ind w:left="0" w:firstLine="0"/>
        <w:jc w:val="both"/>
        <w:rPr>
          <w:rFonts w:eastAsia="Times New Roman"/>
          <w:b/>
          <w:szCs w:val="20"/>
        </w:rPr>
      </w:pPr>
    </w:p>
    <w:p w14:paraId="5FD2C12D"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3349D794" w14:textId="77777777" w:rsidR="00973C77" w:rsidRPr="00D16EED" w:rsidRDefault="00973C77" w:rsidP="00973C77">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2E028C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5C881B60"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6C8F129B"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7C9B141" w14:textId="77777777" w:rsidR="003C7784" w:rsidRPr="003C7784" w:rsidRDefault="003C7784" w:rsidP="003C7784">
      <w:pPr>
        <w:spacing w:after="0" w:line="240" w:lineRule="auto"/>
        <w:ind w:left="0" w:firstLine="0"/>
        <w:jc w:val="both"/>
        <w:rPr>
          <w:rFonts w:eastAsia="Times New Roman"/>
          <w:szCs w:val="20"/>
        </w:rPr>
      </w:pPr>
    </w:p>
    <w:p w14:paraId="1FA1E8A7"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21670093" w14:textId="77777777" w:rsidR="00973C77" w:rsidRPr="000B1E5C" w:rsidRDefault="00973C77" w:rsidP="00973C77">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078DB9D5" w14:textId="77777777" w:rsidR="000B1E5C" w:rsidRDefault="000B1E5C" w:rsidP="000B1E5C">
      <w:pPr>
        <w:spacing w:after="0" w:line="240" w:lineRule="auto"/>
        <w:ind w:left="0" w:firstLine="0"/>
        <w:jc w:val="both"/>
        <w:rPr>
          <w:rFonts w:eastAsia="Times New Roman"/>
          <w:szCs w:val="20"/>
        </w:rPr>
      </w:pPr>
    </w:p>
    <w:p w14:paraId="631EDD38" w14:textId="77777777" w:rsidR="003B0F83" w:rsidRPr="000B1E5C" w:rsidRDefault="003B0F83" w:rsidP="000B1E5C">
      <w:pPr>
        <w:spacing w:after="0" w:line="240" w:lineRule="auto"/>
        <w:ind w:left="0" w:firstLine="0"/>
        <w:jc w:val="both"/>
        <w:rPr>
          <w:rFonts w:eastAsia="Times New Roman"/>
          <w:szCs w:val="20"/>
        </w:rPr>
      </w:pPr>
    </w:p>
    <w:p w14:paraId="32199A11"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63" w:name="_Toc21506090"/>
      <w:r w:rsidRPr="000B1E5C">
        <w:rPr>
          <w:rFonts w:eastAsia="SimSun"/>
          <w:b/>
          <w:bCs/>
          <w:szCs w:val="20"/>
          <w:lang w:eastAsia="x-none"/>
        </w:rPr>
        <w:t xml:space="preserve"> </w:t>
      </w:r>
      <w:bookmarkStart w:id="264" w:name="_Toc166052486"/>
      <w:bookmarkStart w:id="265" w:name="_Hlk103851884"/>
      <w:r w:rsidRPr="000B1E5C">
        <w:rPr>
          <w:rFonts w:eastAsia="SimSun"/>
          <w:b/>
          <w:bCs/>
          <w:sz w:val="22"/>
          <w:lang w:val="x-none" w:eastAsia="x-none"/>
        </w:rPr>
        <w:t>Skupna ponudba</w:t>
      </w:r>
      <w:bookmarkEnd w:id="263"/>
      <w:bookmarkEnd w:id="264"/>
    </w:p>
    <w:p w14:paraId="1B384729"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590EA0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21258A9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843960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13E07BF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5FF92C3"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ADFDE2"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5F1A60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427B866E"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7E0F7AA"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2C89F619"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43B2DF8B"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4036B5C2" w14:textId="77777777" w:rsidR="008E728A" w:rsidRPr="008E728A" w:rsidRDefault="008E728A" w:rsidP="008E728A">
      <w:pPr>
        <w:spacing w:after="0" w:line="240" w:lineRule="auto"/>
        <w:ind w:left="0" w:firstLine="0"/>
        <w:contextualSpacing/>
        <w:jc w:val="both"/>
        <w:rPr>
          <w:rFonts w:eastAsia="Times New Roman"/>
          <w:szCs w:val="20"/>
        </w:rPr>
      </w:pPr>
    </w:p>
    <w:p w14:paraId="0DE79A4A"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0916AEF3"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6425E3E"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7B2652AD" w14:textId="77777777" w:rsidR="000B1E5C" w:rsidRDefault="000B1E5C" w:rsidP="000B1E5C">
      <w:pPr>
        <w:spacing w:after="0" w:line="240" w:lineRule="auto"/>
        <w:ind w:left="0" w:firstLine="0"/>
        <w:rPr>
          <w:rFonts w:eastAsia="Times New Roman"/>
          <w:szCs w:val="20"/>
        </w:rPr>
      </w:pPr>
    </w:p>
    <w:p w14:paraId="083EB51B" w14:textId="77777777" w:rsidR="003B0F83" w:rsidRPr="000B1E5C" w:rsidRDefault="003B0F83" w:rsidP="000B1E5C">
      <w:pPr>
        <w:spacing w:after="0" w:line="240" w:lineRule="auto"/>
        <w:ind w:left="0" w:firstLine="0"/>
        <w:rPr>
          <w:rFonts w:eastAsia="Times New Roman"/>
          <w:szCs w:val="20"/>
        </w:rPr>
      </w:pPr>
    </w:p>
    <w:p w14:paraId="68B682D4"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66" w:name="_Toc461782176"/>
      <w:bookmarkStart w:id="267" w:name="_Toc10194663"/>
      <w:bookmarkStart w:id="268" w:name="_Toc21506091"/>
      <w:bookmarkStart w:id="269" w:name="_Toc166052487"/>
      <w:r w:rsidRPr="000B1E5C">
        <w:rPr>
          <w:rFonts w:eastAsia="SimSun"/>
          <w:b/>
          <w:bCs/>
          <w:sz w:val="22"/>
          <w:lang w:val="x-none" w:eastAsia="x-none"/>
        </w:rPr>
        <w:t>Ponudba s podizvajalci</w:t>
      </w:r>
      <w:bookmarkEnd w:id="266"/>
      <w:bookmarkEnd w:id="267"/>
      <w:bookmarkEnd w:id="268"/>
      <w:bookmarkEnd w:id="269"/>
    </w:p>
    <w:p w14:paraId="3CC5FDC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2A63B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0E446BE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1ED03D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2CB93768"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588F64A0"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101431C8"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1C68F75"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697A787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1A6D05F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638B85B0"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7A94956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3134F39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57722A98"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51D8E647"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0907229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71C5AFF2"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47FBDB9D"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2424E3E3"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36474ABD"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680B153E" w14:textId="77777777" w:rsidR="000B1E5C" w:rsidRDefault="000B1E5C" w:rsidP="000B1E5C">
      <w:pPr>
        <w:widowControl w:val="0"/>
        <w:spacing w:after="0" w:line="240" w:lineRule="auto"/>
        <w:ind w:left="0" w:firstLine="0"/>
        <w:jc w:val="both"/>
        <w:rPr>
          <w:rFonts w:eastAsia="Times New Roman"/>
          <w:szCs w:val="20"/>
        </w:rPr>
      </w:pPr>
    </w:p>
    <w:p w14:paraId="0C3ACA89" w14:textId="77777777" w:rsidR="003B0F83" w:rsidRPr="000B1E5C" w:rsidRDefault="003B0F83" w:rsidP="000B1E5C">
      <w:pPr>
        <w:widowControl w:val="0"/>
        <w:spacing w:after="0" w:line="240" w:lineRule="auto"/>
        <w:ind w:left="0" w:firstLine="0"/>
        <w:jc w:val="both"/>
        <w:rPr>
          <w:rFonts w:eastAsia="Times New Roman"/>
          <w:szCs w:val="20"/>
        </w:rPr>
      </w:pPr>
    </w:p>
    <w:p w14:paraId="4678A989"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70" w:name="_Toc10194664"/>
      <w:bookmarkStart w:id="271" w:name="_Toc21506092"/>
      <w:bookmarkStart w:id="272" w:name="_Toc166052488"/>
      <w:bookmarkStart w:id="273" w:name="_Toc462320999"/>
      <w:bookmarkStart w:id="274" w:name="_Toc522712045"/>
      <w:bookmarkStart w:id="275" w:name="_Toc522712162"/>
      <w:bookmarkStart w:id="276" w:name="_Toc522712318"/>
      <w:bookmarkStart w:id="277" w:name="_Toc522712382"/>
      <w:bookmarkStart w:id="278" w:name="_Toc522878590"/>
      <w:bookmarkStart w:id="279" w:name="_Toc522879556"/>
      <w:bookmarkEnd w:id="214"/>
      <w:bookmarkEnd w:id="215"/>
      <w:bookmarkEnd w:id="216"/>
      <w:r w:rsidRPr="000B1E5C">
        <w:rPr>
          <w:rFonts w:eastAsia="SimSun"/>
          <w:b/>
          <w:bCs/>
          <w:sz w:val="22"/>
          <w:lang w:val="x-none" w:eastAsia="x-none"/>
        </w:rPr>
        <w:t>Tuji ponudnik</w:t>
      </w:r>
      <w:bookmarkEnd w:id="270"/>
      <w:bookmarkEnd w:id="271"/>
      <w:bookmarkEnd w:id="272"/>
    </w:p>
    <w:p w14:paraId="1E0CB65A" w14:textId="77777777" w:rsidR="000B1E5C" w:rsidRPr="000B1E5C" w:rsidRDefault="000B1E5C" w:rsidP="000B1E5C">
      <w:pPr>
        <w:spacing w:after="0" w:line="240" w:lineRule="auto"/>
        <w:ind w:left="0" w:firstLine="0"/>
        <w:jc w:val="both"/>
        <w:rPr>
          <w:rFonts w:eastAsia="Times New Roman"/>
          <w:b/>
          <w:szCs w:val="20"/>
        </w:rPr>
      </w:pPr>
    </w:p>
    <w:p w14:paraId="68BC5C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D31E716"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1E7B00A6"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65"/>
    <w:p w14:paraId="6FD4A8FC" w14:textId="77777777" w:rsidR="000B1E5C" w:rsidRDefault="000B1E5C" w:rsidP="000B1E5C">
      <w:pPr>
        <w:autoSpaceDE w:val="0"/>
        <w:autoSpaceDN w:val="0"/>
        <w:adjustRightInd w:val="0"/>
        <w:spacing w:after="0" w:line="240" w:lineRule="auto"/>
        <w:ind w:left="0" w:firstLine="0"/>
        <w:jc w:val="both"/>
        <w:rPr>
          <w:rFonts w:eastAsia="Times New Roman"/>
          <w:szCs w:val="20"/>
        </w:rPr>
      </w:pPr>
    </w:p>
    <w:p w14:paraId="4C63ACBA"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26E64C0A"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80" w:name="_Toc462320995"/>
      <w:bookmarkStart w:id="281" w:name="_Toc10194665"/>
      <w:r w:rsidRPr="000B1E5C">
        <w:rPr>
          <w:rFonts w:eastAsia="SimSun"/>
          <w:b/>
          <w:bCs/>
          <w:sz w:val="22"/>
          <w:lang w:val="x-none" w:eastAsia="x-none"/>
        </w:rPr>
        <w:t xml:space="preserve"> </w:t>
      </w:r>
      <w:bookmarkStart w:id="282" w:name="_Toc21506093"/>
      <w:bookmarkStart w:id="283" w:name="_Toc166052489"/>
      <w:r w:rsidRPr="000B1E5C">
        <w:rPr>
          <w:rFonts w:eastAsia="SimSun"/>
          <w:b/>
          <w:bCs/>
          <w:sz w:val="22"/>
          <w:lang w:val="x-none" w:eastAsia="x-none"/>
        </w:rPr>
        <w:t>Neobičajno nizka ponudba</w:t>
      </w:r>
      <w:bookmarkEnd w:id="280"/>
      <w:bookmarkEnd w:id="281"/>
      <w:bookmarkEnd w:id="282"/>
      <w:bookmarkEnd w:id="283"/>
    </w:p>
    <w:p w14:paraId="6BFFE7C2" w14:textId="77777777" w:rsidR="000B1E5C" w:rsidRPr="000B1E5C" w:rsidRDefault="000B1E5C" w:rsidP="000B1E5C">
      <w:pPr>
        <w:spacing w:after="0" w:line="240" w:lineRule="auto"/>
        <w:ind w:left="0" w:firstLine="0"/>
        <w:jc w:val="both"/>
        <w:rPr>
          <w:rFonts w:eastAsia="Times New Roman"/>
          <w:color w:val="333333"/>
          <w:szCs w:val="20"/>
        </w:rPr>
      </w:pPr>
    </w:p>
    <w:p w14:paraId="536AEC4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47F7EBF6" w14:textId="77777777" w:rsidR="000B1E5C" w:rsidRPr="000B1E5C" w:rsidRDefault="000B1E5C" w:rsidP="000B1E5C">
      <w:pPr>
        <w:spacing w:after="0" w:line="240" w:lineRule="auto"/>
        <w:ind w:left="0" w:firstLine="0"/>
        <w:jc w:val="both"/>
        <w:rPr>
          <w:rFonts w:eastAsia="Times New Roman"/>
          <w:szCs w:val="20"/>
        </w:rPr>
      </w:pPr>
    </w:p>
    <w:p w14:paraId="0D2419B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3CFBDAD9" w14:textId="77777777" w:rsidR="000B1E5C" w:rsidRDefault="000B1E5C" w:rsidP="000B1E5C">
      <w:pPr>
        <w:spacing w:after="0" w:line="240" w:lineRule="auto"/>
        <w:ind w:left="0" w:firstLine="0"/>
        <w:jc w:val="both"/>
        <w:rPr>
          <w:rFonts w:eastAsia="Times New Roman"/>
          <w:szCs w:val="20"/>
        </w:rPr>
      </w:pPr>
    </w:p>
    <w:p w14:paraId="25078E5A" w14:textId="77777777" w:rsidR="001C5D83" w:rsidRPr="000B1E5C" w:rsidRDefault="001C5D83" w:rsidP="000B1E5C">
      <w:pPr>
        <w:spacing w:after="0" w:line="240" w:lineRule="auto"/>
        <w:ind w:left="0" w:firstLine="0"/>
        <w:jc w:val="both"/>
        <w:rPr>
          <w:rFonts w:eastAsia="Times New Roman"/>
          <w:szCs w:val="20"/>
        </w:rPr>
      </w:pPr>
    </w:p>
    <w:p w14:paraId="2DECCC2B" w14:textId="77777777" w:rsidR="000B1E5C" w:rsidRPr="000B1E5C" w:rsidRDefault="000B1E5C" w:rsidP="0066394E">
      <w:pPr>
        <w:keepNext/>
        <w:numPr>
          <w:ilvl w:val="0"/>
          <w:numId w:val="40"/>
        </w:numPr>
        <w:spacing w:after="0" w:line="240" w:lineRule="auto"/>
        <w:jc w:val="both"/>
        <w:outlineLvl w:val="1"/>
        <w:rPr>
          <w:rFonts w:eastAsia="SimSun"/>
          <w:b/>
          <w:bCs/>
          <w:sz w:val="22"/>
          <w:shd w:val="clear" w:color="auto" w:fill="FFFFFF"/>
          <w:lang w:val="x-none" w:eastAsia="x-none"/>
        </w:rPr>
      </w:pPr>
      <w:bookmarkStart w:id="284" w:name="_Toc462320998"/>
      <w:bookmarkStart w:id="285" w:name="_Toc10194666"/>
      <w:r w:rsidRPr="000B1E5C">
        <w:rPr>
          <w:rFonts w:eastAsia="SimSun"/>
          <w:b/>
          <w:bCs/>
          <w:sz w:val="22"/>
          <w:shd w:val="clear" w:color="auto" w:fill="FFFFFF"/>
          <w:lang w:val="x-none" w:eastAsia="x-none"/>
        </w:rPr>
        <w:t xml:space="preserve"> </w:t>
      </w:r>
      <w:bookmarkStart w:id="286" w:name="_Toc21506094"/>
      <w:bookmarkStart w:id="287" w:name="_Toc166052490"/>
      <w:r w:rsidRPr="000B1E5C">
        <w:rPr>
          <w:rFonts w:eastAsia="SimSun"/>
          <w:b/>
          <w:bCs/>
          <w:sz w:val="22"/>
          <w:shd w:val="clear" w:color="auto" w:fill="FFFFFF"/>
          <w:lang w:val="x-none" w:eastAsia="x-none"/>
        </w:rPr>
        <w:t>Pregled ponudb</w:t>
      </w:r>
      <w:bookmarkEnd w:id="284"/>
      <w:bookmarkEnd w:id="285"/>
      <w:bookmarkEnd w:id="286"/>
      <w:bookmarkEnd w:id="287"/>
    </w:p>
    <w:p w14:paraId="70614D4F" w14:textId="77777777" w:rsidR="000B1E5C" w:rsidRPr="000B1E5C" w:rsidRDefault="000B1E5C" w:rsidP="000B1E5C">
      <w:pPr>
        <w:spacing w:after="0" w:line="240" w:lineRule="auto"/>
        <w:ind w:left="0" w:firstLine="0"/>
        <w:jc w:val="both"/>
        <w:rPr>
          <w:rFonts w:eastAsia="Times New Roman"/>
          <w:szCs w:val="20"/>
        </w:rPr>
      </w:pPr>
    </w:p>
    <w:p w14:paraId="5FDFB8AC" w14:textId="77777777" w:rsidR="000B1E5C" w:rsidRPr="009B1B88" w:rsidRDefault="000B1E5C" w:rsidP="000B1E5C">
      <w:pPr>
        <w:widowControl w:val="0"/>
        <w:spacing w:after="0" w:line="240" w:lineRule="auto"/>
        <w:ind w:left="0" w:firstLine="0"/>
        <w:jc w:val="both"/>
        <w:rPr>
          <w:rFonts w:eastAsia="Times New Roman"/>
          <w:szCs w:val="20"/>
        </w:rPr>
      </w:pPr>
      <w:r w:rsidRPr="009B1B88">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4BC8AC2" w14:textId="77777777" w:rsidR="000B1E5C" w:rsidRPr="009B1B88" w:rsidRDefault="000B1E5C" w:rsidP="000B1E5C">
      <w:pPr>
        <w:widowControl w:val="0"/>
        <w:spacing w:after="0" w:line="240" w:lineRule="auto"/>
        <w:ind w:left="0" w:firstLine="0"/>
        <w:jc w:val="both"/>
        <w:rPr>
          <w:rFonts w:eastAsia="Times New Roman"/>
          <w:szCs w:val="20"/>
        </w:rPr>
      </w:pPr>
    </w:p>
    <w:p w14:paraId="7023FA02" w14:textId="77777777" w:rsidR="000B1E5C" w:rsidRDefault="000B1E5C" w:rsidP="000B1E5C">
      <w:pPr>
        <w:spacing w:after="0" w:line="240" w:lineRule="auto"/>
        <w:ind w:left="0" w:firstLine="0"/>
        <w:jc w:val="both"/>
        <w:rPr>
          <w:rFonts w:eastAsia="Times New Roman"/>
          <w:iCs/>
          <w:szCs w:val="20"/>
        </w:rPr>
      </w:pPr>
      <w:r w:rsidRPr="009B1B88">
        <w:rPr>
          <w:rFonts w:eastAsia="Times New Roman"/>
          <w:iCs/>
          <w:szCs w:val="20"/>
        </w:rPr>
        <w:t>Naročnik bo najprej razvrstil vse pravočasne ponudbe</w:t>
      </w:r>
      <w:r w:rsidR="0093632C" w:rsidRPr="009B1B88">
        <w:rPr>
          <w:rFonts w:eastAsia="Times New Roman"/>
          <w:iCs/>
          <w:szCs w:val="20"/>
        </w:rPr>
        <w:t xml:space="preserve"> </w:t>
      </w:r>
      <w:r w:rsidRPr="009B1B88">
        <w:rPr>
          <w:rFonts w:eastAsia="Times New Roman"/>
          <w:iCs/>
          <w:szCs w:val="20"/>
        </w:rPr>
        <w:t xml:space="preserve">glede na merilo ekonomsko najugodnejša ponudba, določena na podlagi najnižje cene. V nadaljevanju bo nato naročnik po razvrstitvi pravočasnih ponudb glede na merilo, preveril </w:t>
      </w:r>
      <w:r w:rsidR="00B628AF" w:rsidRPr="009B1B88">
        <w:rPr>
          <w:rFonts w:eastAsia="Times New Roman"/>
          <w:iCs/>
          <w:szCs w:val="20"/>
        </w:rPr>
        <w:t xml:space="preserve">samo </w:t>
      </w:r>
      <w:r w:rsidRPr="009B1B88">
        <w:rPr>
          <w:rFonts w:eastAsia="Times New Roman"/>
          <w:iCs/>
          <w:szCs w:val="20"/>
        </w:rPr>
        <w:t xml:space="preserve">ekonomsko najugodnejšo ponudbo z vidika ustreznosti zagotavljanja naročnikovih zahtev glede predmeta javnega naročila in glede ne izpolnjevanja </w:t>
      </w:r>
      <w:r w:rsidR="00B628AF" w:rsidRPr="009B1B88">
        <w:rPr>
          <w:rFonts w:eastAsia="Times New Roman"/>
          <w:iCs/>
          <w:szCs w:val="20"/>
        </w:rPr>
        <w:t xml:space="preserve">razlogov </w:t>
      </w:r>
      <w:r w:rsidRPr="009B1B88">
        <w:rPr>
          <w:rFonts w:eastAsia="Times New Roman"/>
          <w:iCs/>
          <w:szCs w:val="20"/>
        </w:rPr>
        <w:t xml:space="preserve">za izključitev ponudnikov ter izpolnjevanja pogojev za sodelovanje in izpolnjevanja vseh ostalih zahtev in pogojev, ki so določeni v razpisni dokumentaciji. </w:t>
      </w:r>
    </w:p>
    <w:p w14:paraId="2F3B0E25" w14:textId="77777777" w:rsidR="009B1B88" w:rsidRPr="009B1B88" w:rsidRDefault="009B1B88" w:rsidP="000B1E5C">
      <w:pPr>
        <w:spacing w:after="0" w:line="240" w:lineRule="auto"/>
        <w:ind w:left="0" w:firstLine="0"/>
        <w:jc w:val="both"/>
        <w:rPr>
          <w:rFonts w:eastAsia="Times New Roman"/>
          <w:iCs/>
          <w:szCs w:val="20"/>
        </w:rPr>
      </w:pPr>
    </w:p>
    <w:p w14:paraId="079A7F2E"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V kolikor bo naročnik pri pregledu ugotovil, da je ekonomsko najugodnejša ponudba</w:t>
      </w:r>
      <w:r w:rsidR="0093632C" w:rsidRPr="009B1B88">
        <w:rPr>
          <w:rFonts w:eastAsia="Times New Roman"/>
          <w:iCs/>
          <w:szCs w:val="20"/>
        </w:rPr>
        <w:t xml:space="preserve"> </w:t>
      </w:r>
      <w:r w:rsidRPr="009B1B88">
        <w:rPr>
          <w:rFonts w:eastAsia="Times New Roman"/>
          <w:iCs/>
          <w:szCs w:val="20"/>
        </w:rPr>
        <w:t>nedopustna, bo tako ponudbo izločil. Naročnik bo nato ostale pravočasne ponudbe ponovno razvrstil glede na merilo ter preveril ekonomsko najugodnejšo ponudbo glede predmeta javnega naročila in glede ne izpolnjevanja</w:t>
      </w:r>
      <w:r w:rsidR="009B1B88" w:rsidRPr="009B1B88">
        <w:rPr>
          <w:rFonts w:eastAsia="Times New Roman"/>
          <w:iCs/>
          <w:szCs w:val="20"/>
        </w:rPr>
        <w:t xml:space="preserve"> </w:t>
      </w:r>
      <w:r w:rsidR="00B628AF" w:rsidRPr="009B1B88">
        <w:rPr>
          <w:rFonts w:eastAsia="Times New Roman"/>
          <w:iCs/>
          <w:szCs w:val="20"/>
        </w:rPr>
        <w:t xml:space="preserve">razlogov </w:t>
      </w:r>
      <w:r w:rsidRPr="009B1B88">
        <w:rPr>
          <w:rFonts w:eastAsia="Times New Roman"/>
          <w:iCs/>
          <w:szCs w:val="20"/>
        </w:rPr>
        <w:t>za izključitev ponudnikov ter izpolnjevanja pogojev za sodelovanje in izpolnjevanja vseh ostalih zahtev in pogojev, ki so določeni v razpisni dokumentaciji.</w:t>
      </w:r>
    </w:p>
    <w:p w14:paraId="4D0DC41A" w14:textId="77777777" w:rsidR="000B1E5C" w:rsidRPr="009B1B88" w:rsidRDefault="000B1E5C" w:rsidP="000B1E5C">
      <w:pPr>
        <w:spacing w:after="0" w:line="240" w:lineRule="auto"/>
        <w:ind w:left="0" w:firstLine="0"/>
        <w:jc w:val="both"/>
        <w:rPr>
          <w:rFonts w:eastAsia="Times New Roman"/>
          <w:iCs/>
          <w:szCs w:val="20"/>
        </w:rPr>
      </w:pPr>
    </w:p>
    <w:p w14:paraId="242902B9"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Naročnik bo opisani postopek ocenjevanja in pregleda ponudb ponavljal, vse dokler za prvouvrščeno ponudbo ne bo ugotovil, da je dopustna.</w:t>
      </w:r>
    </w:p>
    <w:p w14:paraId="545A2E8D" w14:textId="77777777" w:rsidR="000B1E5C" w:rsidRPr="009B1B88" w:rsidRDefault="000B1E5C" w:rsidP="000B1E5C">
      <w:pPr>
        <w:spacing w:after="0" w:line="240" w:lineRule="auto"/>
        <w:ind w:left="0" w:firstLine="0"/>
        <w:jc w:val="both"/>
        <w:rPr>
          <w:rFonts w:eastAsia="Times New Roman"/>
          <w:iCs/>
          <w:szCs w:val="20"/>
        </w:rPr>
      </w:pPr>
    </w:p>
    <w:p w14:paraId="22B8ABAB" w14:textId="77777777" w:rsidR="000B1E5C" w:rsidRPr="009B1B88" w:rsidRDefault="000B1E5C" w:rsidP="000B1E5C">
      <w:pPr>
        <w:spacing w:after="0" w:line="240" w:lineRule="auto"/>
        <w:ind w:left="0" w:firstLine="0"/>
        <w:jc w:val="both"/>
        <w:rPr>
          <w:rFonts w:eastAsia="Times New Roman"/>
          <w:iCs/>
          <w:szCs w:val="20"/>
        </w:rPr>
      </w:pPr>
      <w:r w:rsidRPr="009B1B88">
        <w:rPr>
          <w:rFonts w:eastAsia="Times New Roman"/>
          <w:iCs/>
          <w:szCs w:val="20"/>
        </w:rPr>
        <w:t>V kolikor bo naročnik ugotovil, da nobena od pravočasnih ponudb ni dopustna, predmetnega javnega naročila ne bo oddal.</w:t>
      </w:r>
    </w:p>
    <w:p w14:paraId="219E8DCC" w14:textId="77777777" w:rsidR="000B1E5C" w:rsidRPr="009B1B88" w:rsidRDefault="000B1E5C" w:rsidP="000B1E5C">
      <w:pPr>
        <w:widowControl w:val="0"/>
        <w:spacing w:after="0" w:line="240" w:lineRule="auto"/>
        <w:ind w:left="0" w:firstLine="0"/>
        <w:jc w:val="both"/>
        <w:rPr>
          <w:rFonts w:eastAsia="Times New Roman"/>
          <w:szCs w:val="20"/>
        </w:rPr>
      </w:pPr>
    </w:p>
    <w:p w14:paraId="5AB29A4F" w14:textId="77777777" w:rsidR="000B1E5C" w:rsidRPr="009B1B88" w:rsidRDefault="000B1E5C" w:rsidP="000B1E5C">
      <w:pPr>
        <w:widowControl w:val="0"/>
        <w:spacing w:after="0" w:line="240" w:lineRule="auto"/>
        <w:ind w:left="0" w:firstLine="0"/>
        <w:jc w:val="both"/>
        <w:rPr>
          <w:rFonts w:eastAsia="Times New Roman"/>
          <w:szCs w:val="20"/>
        </w:rPr>
      </w:pPr>
      <w:r w:rsidRPr="009B1B88">
        <w:rPr>
          <w:rFonts w:eastAsia="Times New Roman"/>
          <w:szCs w:val="20"/>
        </w:rPr>
        <w:t xml:space="preserve">Pri ponudbah, pri katerih bo naročnik ocenil, da ponujeni predmet javnega naročila ne ustreza zahtevam naročnika glede predmeta javnega naročila, te ne bo preverjal glede </w:t>
      </w:r>
      <w:r w:rsidR="00B628AF" w:rsidRPr="009B1B88">
        <w:rPr>
          <w:rFonts w:eastAsia="Times New Roman"/>
          <w:szCs w:val="20"/>
        </w:rPr>
        <w:t>ne</w:t>
      </w:r>
      <w:r w:rsidRPr="009B1B88">
        <w:rPr>
          <w:rFonts w:eastAsia="Times New Roman"/>
          <w:szCs w:val="20"/>
        </w:rPr>
        <w:t xml:space="preserve">izpolnjevanja </w:t>
      </w:r>
      <w:r w:rsidR="00B628AF" w:rsidRPr="009B1B88">
        <w:rPr>
          <w:rFonts w:eastAsia="Times New Roman"/>
          <w:szCs w:val="20"/>
        </w:rPr>
        <w:t>razlogov</w:t>
      </w:r>
      <w:r w:rsidRPr="009B1B88">
        <w:rPr>
          <w:rFonts w:eastAsia="Times New Roman"/>
          <w:szCs w:val="20"/>
        </w:rPr>
        <w:t xml:space="preserve"> za izključitev ponudnikov in</w:t>
      </w:r>
      <w:r w:rsidR="00B628AF" w:rsidRPr="009B1B88">
        <w:rPr>
          <w:rFonts w:eastAsia="Times New Roman"/>
          <w:szCs w:val="20"/>
        </w:rPr>
        <w:t xml:space="preserve"> izpolnjevanja</w:t>
      </w:r>
      <w:r w:rsidRPr="009B1B88">
        <w:rPr>
          <w:rFonts w:eastAsia="Times New Roman"/>
          <w:szCs w:val="20"/>
        </w:rPr>
        <w:t xml:space="preserve"> pogojev za sodelovanje. </w:t>
      </w:r>
    </w:p>
    <w:p w14:paraId="10D6A251" w14:textId="77777777" w:rsidR="000B1E5C" w:rsidRDefault="000B1E5C" w:rsidP="000B1E5C">
      <w:pPr>
        <w:widowControl w:val="0"/>
        <w:spacing w:after="0" w:line="240" w:lineRule="auto"/>
        <w:ind w:left="0" w:firstLine="0"/>
        <w:jc w:val="both"/>
        <w:rPr>
          <w:rFonts w:eastAsia="Times New Roman"/>
          <w:sz w:val="22"/>
        </w:rPr>
      </w:pPr>
    </w:p>
    <w:p w14:paraId="151DBA32" w14:textId="77777777" w:rsidR="003B0F83" w:rsidRPr="000B1E5C" w:rsidRDefault="003B0F83" w:rsidP="000B1E5C">
      <w:pPr>
        <w:widowControl w:val="0"/>
        <w:spacing w:after="0" w:line="240" w:lineRule="auto"/>
        <w:ind w:left="0" w:firstLine="0"/>
        <w:jc w:val="both"/>
        <w:rPr>
          <w:rFonts w:eastAsia="Times New Roman"/>
          <w:sz w:val="22"/>
        </w:rPr>
      </w:pPr>
    </w:p>
    <w:p w14:paraId="307CCF8E" w14:textId="77777777" w:rsidR="000B1E5C" w:rsidRPr="000B1E5C" w:rsidRDefault="000B1E5C" w:rsidP="0066394E">
      <w:pPr>
        <w:keepNext/>
        <w:keepLines/>
        <w:numPr>
          <w:ilvl w:val="0"/>
          <w:numId w:val="40"/>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88"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3"/>
      <w:bookmarkEnd w:id="274"/>
      <w:bookmarkEnd w:id="275"/>
      <w:bookmarkEnd w:id="276"/>
      <w:bookmarkEnd w:id="277"/>
      <w:bookmarkEnd w:id="278"/>
      <w:bookmarkEnd w:id="279"/>
      <w:bookmarkEnd w:id="288"/>
    </w:p>
    <w:p w14:paraId="3F3347B0" w14:textId="77777777" w:rsidR="000B1E5C" w:rsidRPr="000B1E5C" w:rsidRDefault="000B1E5C" w:rsidP="000B1E5C">
      <w:pPr>
        <w:widowControl w:val="0"/>
        <w:spacing w:after="0" w:line="240" w:lineRule="auto"/>
        <w:ind w:left="0" w:firstLine="0"/>
        <w:jc w:val="both"/>
        <w:rPr>
          <w:rFonts w:eastAsia="Times New Roman"/>
          <w:szCs w:val="20"/>
        </w:rPr>
      </w:pPr>
    </w:p>
    <w:p w14:paraId="2D52014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E06FE0B" w14:textId="77777777" w:rsidR="000B1E5C" w:rsidRPr="000B1E5C" w:rsidRDefault="000B1E5C" w:rsidP="000B1E5C">
      <w:pPr>
        <w:widowControl w:val="0"/>
        <w:spacing w:after="0" w:line="240" w:lineRule="auto"/>
        <w:ind w:left="0" w:firstLine="0"/>
        <w:jc w:val="both"/>
        <w:rPr>
          <w:rFonts w:eastAsia="Times New Roman"/>
          <w:szCs w:val="20"/>
        </w:rPr>
      </w:pPr>
    </w:p>
    <w:p w14:paraId="2D4CC74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758511F4" w14:textId="77777777"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973C77">
        <w:rPr>
          <w:rFonts w:eastAsia="Times New Roman"/>
          <w:szCs w:val="20"/>
        </w:rPr>
        <w:t xml:space="preserve">DV </w:t>
      </w:r>
      <w:r w:rsidRPr="000B1E5C">
        <w:rPr>
          <w:rFonts w:eastAsia="Times New Roman"/>
          <w:szCs w:val="20"/>
        </w:rPr>
        <w:t>na enoto, vrednosti postavke brez D</w:t>
      </w:r>
      <w:r w:rsidR="00973C77">
        <w:rPr>
          <w:rFonts w:eastAsia="Times New Roman"/>
          <w:szCs w:val="20"/>
        </w:rPr>
        <w:t>DV</w:t>
      </w:r>
      <w:r w:rsidRPr="000B1E5C">
        <w:rPr>
          <w:rFonts w:eastAsia="Times New Roman"/>
          <w:szCs w:val="20"/>
        </w:rPr>
        <w:t>, skupne vrednosti ponudbe brez D</w:t>
      </w:r>
      <w:r w:rsidR="00973C77">
        <w:rPr>
          <w:rFonts w:eastAsia="Times New Roman"/>
          <w:szCs w:val="20"/>
        </w:rPr>
        <w:t>DV</w:t>
      </w:r>
      <w:r w:rsidRPr="000B1E5C">
        <w:rPr>
          <w:rFonts w:eastAsia="Times New Roman"/>
          <w:szCs w:val="20"/>
        </w:rPr>
        <w:t>, razen kadar se skupna vrednost spremeni v skladu s sedmim odstavkom tega člena,</w:t>
      </w:r>
    </w:p>
    <w:p w14:paraId="0D0EBBD3"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09483CA3" w14:textId="77777777" w:rsidR="000B1E5C" w:rsidRPr="000B1E5C" w:rsidRDefault="000B1E5C" w:rsidP="000B1E5C">
      <w:pPr>
        <w:widowControl w:val="0"/>
        <w:spacing w:after="0" w:line="240" w:lineRule="auto"/>
        <w:ind w:left="0" w:firstLine="0"/>
        <w:jc w:val="both"/>
        <w:rPr>
          <w:rFonts w:eastAsia="Times New Roman"/>
          <w:szCs w:val="20"/>
        </w:rPr>
      </w:pPr>
    </w:p>
    <w:p w14:paraId="334AE86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973C77">
        <w:rPr>
          <w:rFonts w:eastAsia="Times New Roman"/>
          <w:szCs w:val="20"/>
        </w:rPr>
        <w:t>DV</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973C77">
        <w:rPr>
          <w:rFonts w:eastAsia="Times New Roman"/>
          <w:szCs w:val="20"/>
        </w:rPr>
        <w:t>DV</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973C77">
        <w:rPr>
          <w:rFonts w:eastAsia="Times New Roman"/>
          <w:szCs w:val="20"/>
        </w:rPr>
        <w:t>DV</w:t>
      </w:r>
      <w:r w:rsidRPr="000B1E5C">
        <w:rPr>
          <w:rFonts w:eastAsia="Times New Roman"/>
          <w:szCs w:val="20"/>
        </w:rPr>
        <w:t xml:space="preserve"> popravi v pravilno.</w:t>
      </w:r>
    </w:p>
    <w:p w14:paraId="5BC33B58" w14:textId="77777777" w:rsidR="000B1E5C" w:rsidRPr="000B1E5C" w:rsidRDefault="000B1E5C" w:rsidP="000B1E5C">
      <w:pPr>
        <w:spacing w:after="0" w:line="240" w:lineRule="auto"/>
        <w:ind w:left="0" w:firstLine="0"/>
        <w:jc w:val="both"/>
        <w:rPr>
          <w:rFonts w:eastAsia="Times New Roman"/>
          <w:szCs w:val="20"/>
        </w:rPr>
      </w:pPr>
    </w:p>
    <w:p w14:paraId="6BC87D14"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05734781" w14:textId="77777777" w:rsidR="000B1E5C" w:rsidRDefault="000B1E5C" w:rsidP="000B1E5C">
      <w:pPr>
        <w:widowControl w:val="0"/>
        <w:spacing w:after="0" w:line="240" w:lineRule="auto"/>
        <w:ind w:left="0" w:firstLine="0"/>
        <w:jc w:val="both"/>
        <w:rPr>
          <w:rFonts w:eastAsia="Times New Roman"/>
          <w:szCs w:val="20"/>
        </w:rPr>
      </w:pPr>
    </w:p>
    <w:p w14:paraId="328ACE3F" w14:textId="77777777" w:rsidR="00842A57" w:rsidRPr="000B1E5C" w:rsidRDefault="00842A57" w:rsidP="000B1E5C">
      <w:pPr>
        <w:widowControl w:val="0"/>
        <w:spacing w:after="0" w:line="240" w:lineRule="auto"/>
        <w:ind w:left="0" w:firstLine="0"/>
        <w:jc w:val="both"/>
        <w:rPr>
          <w:rFonts w:eastAsia="Times New Roman"/>
          <w:szCs w:val="20"/>
        </w:rPr>
      </w:pPr>
    </w:p>
    <w:p w14:paraId="12170B13"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89" w:name="_Toc21506096"/>
      <w:r w:rsidRPr="000B1E5C">
        <w:rPr>
          <w:rFonts w:eastAsia="SimSun"/>
          <w:b/>
          <w:bCs/>
          <w:sz w:val="22"/>
          <w:lang w:eastAsia="x-none"/>
        </w:rPr>
        <w:t xml:space="preserve"> </w:t>
      </w:r>
      <w:bookmarkStart w:id="290" w:name="_Toc166052492"/>
      <w:r w:rsidRPr="000B1E5C">
        <w:rPr>
          <w:rFonts w:eastAsia="SimSun"/>
          <w:b/>
          <w:bCs/>
          <w:sz w:val="22"/>
          <w:lang w:val="x-none" w:eastAsia="x-none"/>
        </w:rPr>
        <w:t>Oddaja javnega naročila</w:t>
      </w:r>
      <w:bookmarkEnd w:id="289"/>
      <w:bookmarkEnd w:id="290"/>
    </w:p>
    <w:p w14:paraId="1910969F" w14:textId="77777777" w:rsidR="000B1E5C" w:rsidRPr="000B1E5C" w:rsidRDefault="000B1E5C" w:rsidP="000B1E5C">
      <w:pPr>
        <w:spacing w:after="0" w:line="240" w:lineRule="auto"/>
        <w:ind w:left="360" w:firstLine="0"/>
        <w:jc w:val="both"/>
        <w:rPr>
          <w:rFonts w:eastAsia="Times New Roman"/>
          <w:szCs w:val="20"/>
        </w:rPr>
      </w:pPr>
    </w:p>
    <w:p w14:paraId="2C6F068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3A59A4A2" w14:textId="77777777" w:rsidR="000B1E5C" w:rsidRPr="000B1E5C" w:rsidRDefault="000B1E5C" w:rsidP="000B1E5C">
      <w:pPr>
        <w:widowControl w:val="0"/>
        <w:spacing w:after="0" w:line="240" w:lineRule="auto"/>
        <w:ind w:left="0" w:firstLine="0"/>
        <w:jc w:val="both"/>
        <w:rPr>
          <w:rFonts w:eastAsia="Times New Roman"/>
          <w:szCs w:val="20"/>
        </w:rPr>
      </w:pPr>
    </w:p>
    <w:p w14:paraId="1C0DBAE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Ponudnike opozarjamo, da so sami dolžni spremljati objave odločitev na portalu javnih naročil.</w:t>
      </w:r>
    </w:p>
    <w:p w14:paraId="55C8513D" w14:textId="77777777" w:rsidR="000B1E5C" w:rsidRPr="000B1E5C" w:rsidRDefault="000B1E5C" w:rsidP="000B1E5C">
      <w:pPr>
        <w:widowControl w:val="0"/>
        <w:spacing w:after="0" w:line="240" w:lineRule="auto"/>
        <w:ind w:left="0" w:firstLine="0"/>
        <w:jc w:val="both"/>
        <w:rPr>
          <w:rFonts w:eastAsia="Times New Roman"/>
          <w:szCs w:val="20"/>
        </w:rPr>
      </w:pPr>
    </w:p>
    <w:p w14:paraId="00E16DC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33D0BE3" w14:textId="77777777" w:rsidR="000B1E5C" w:rsidRPr="000B1E5C" w:rsidRDefault="000B1E5C" w:rsidP="000B1E5C">
      <w:pPr>
        <w:widowControl w:val="0"/>
        <w:spacing w:after="0" w:line="240" w:lineRule="auto"/>
        <w:ind w:left="0" w:firstLine="0"/>
        <w:jc w:val="both"/>
        <w:rPr>
          <w:rFonts w:eastAsia="Times New Roman"/>
          <w:szCs w:val="20"/>
        </w:rPr>
      </w:pPr>
    </w:p>
    <w:p w14:paraId="37FDDDD5"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2133F592" w14:textId="77777777" w:rsidR="000B1E5C" w:rsidRDefault="000B1E5C" w:rsidP="000B1E5C">
      <w:pPr>
        <w:widowControl w:val="0"/>
        <w:spacing w:after="0" w:line="240" w:lineRule="auto"/>
        <w:ind w:left="0" w:firstLine="0"/>
        <w:jc w:val="both"/>
        <w:rPr>
          <w:rFonts w:eastAsia="Times New Roman"/>
          <w:szCs w:val="20"/>
        </w:rPr>
      </w:pPr>
    </w:p>
    <w:p w14:paraId="61609690" w14:textId="77777777" w:rsidR="003B0F83" w:rsidRPr="000B1E5C" w:rsidRDefault="003B0F83" w:rsidP="000B1E5C">
      <w:pPr>
        <w:widowControl w:val="0"/>
        <w:spacing w:after="0" w:line="240" w:lineRule="auto"/>
        <w:ind w:left="0" w:firstLine="0"/>
        <w:jc w:val="both"/>
        <w:rPr>
          <w:rFonts w:eastAsia="Times New Roman"/>
          <w:szCs w:val="20"/>
        </w:rPr>
      </w:pPr>
    </w:p>
    <w:p w14:paraId="517CF8D0"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291" w:name="_Toc130197590"/>
      <w:bookmarkStart w:id="292" w:name="_Toc130198091"/>
      <w:bookmarkStart w:id="293" w:name="_Toc130198151"/>
      <w:bookmarkStart w:id="294" w:name="_Toc130799612"/>
      <w:bookmarkStart w:id="295" w:name="_Toc132106383"/>
      <w:bookmarkStart w:id="296" w:name="_Toc132424997"/>
      <w:bookmarkStart w:id="297" w:name="_Toc132432246"/>
      <w:bookmarkStart w:id="298" w:name="_Toc157334783"/>
      <w:bookmarkStart w:id="299" w:name="_Toc462321001"/>
      <w:bookmarkStart w:id="300" w:name="_Toc10194669"/>
      <w:r w:rsidRPr="000B1E5C">
        <w:rPr>
          <w:rFonts w:eastAsia="SimSun"/>
          <w:b/>
          <w:bCs/>
          <w:sz w:val="22"/>
          <w:lang w:val="x-none" w:eastAsia="x-none"/>
        </w:rPr>
        <w:t xml:space="preserve"> </w:t>
      </w:r>
      <w:bookmarkStart w:id="301" w:name="_Toc21506097"/>
      <w:bookmarkStart w:id="302" w:name="_Toc166052493"/>
      <w:r w:rsidRPr="000B1E5C">
        <w:rPr>
          <w:rFonts w:eastAsia="SimSun"/>
          <w:b/>
          <w:bCs/>
          <w:sz w:val="22"/>
          <w:lang w:val="x-none" w:eastAsia="x-none"/>
        </w:rPr>
        <w:t>Sklenitev pogodbe</w:t>
      </w:r>
      <w:bookmarkEnd w:id="291"/>
      <w:bookmarkEnd w:id="292"/>
      <w:bookmarkEnd w:id="293"/>
      <w:bookmarkEnd w:id="294"/>
      <w:bookmarkEnd w:id="295"/>
      <w:bookmarkEnd w:id="296"/>
      <w:bookmarkEnd w:id="297"/>
      <w:bookmarkEnd w:id="298"/>
      <w:bookmarkEnd w:id="299"/>
      <w:bookmarkEnd w:id="300"/>
      <w:bookmarkEnd w:id="301"/>
      <w:bookmarkEnd w:id="302"/>
      <w:r w:rsidRPr="000B1E5C">
        <w:rPr>
          <w:rFonts w:eastAsia="SimSun"/>
          <w:b/>
          <w:bCs/>
          <w:sz w:val="22"/>
          <w:lang w:val="x-none" w:eastAsia="x-none"/>
        </w:rPr>
        <w:t xml:space="preserve"> </w:t>
      </w:r>
    </w:p>
    <w:p w14:paraId="42622FFC" w14:textId="77777777" w:rsidR="000B1E5C" w:rsidRPr="000B1E5C" w:rsidRDefault="000B1E5C" w:rsidP="000B1E5C">
      <w:pPr>
        <w:spacing w:after="0" w:line="240" w:lineRule="auto"/>
        <w:ind w:left="360" w:firstLine="0"/>
        <w:jc w:val="both"/>
        <w:rPr>
          <w:rFonts w:eastAsia="Times New Roman"/>
          <w:szCs w:val="20"/>
        </w:rPr>
      </w:pPr>
    </w:p>
    <w:p w14:paraId="4BD7AA04" w14:textId="77777777" w:rsidR="001F3592" w:rsidRPr="000B1E5C" w:rsidRDefault="000B1E5C" w:rsidP="001F3592">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w:t>
      </w:r>
      <w:r w:rsidR="001F3592" w:rsidRPr="000B1E5C">
        <w:rPr>
          <w:rFonts w:eastAsia="Times New Roman"/>
          <w:szCs w:val="20"/>
        </w:rPr>
        <w:t>predložil zavarovanje za dobro izvedbo pogodbenih obveznosti.</w:t>
      </w:r>
    </w:p>
    <w:p w14:paraId="2BA242A2" w14:textId="77777777" w:rsidR="000B1E5C" w:rsidRPr="000B1E5C" w:rsidRDefault="000B1E5C" w:rsidP="000B1E5C">
      <w:pPr>
        <w:widowControl w:val="0"/>
        <w:spacing w:after="0" w:line="240" w:lineRule="auto"/>
        <w:ind w:left="0" w:firstLine="0"/>
        <w:jc w:val="both"/>
        <w:rPr>
          <w:rFonts w:eastAsia="Times New Roman"/>
          <w:szCs w:val="20"/>
        </w:rPr>
      </w:pPr>
    </w:p>
    <w:p w14:paraId="0AE2F8E7" w14:textId="77777777" w:rsidR="003C7784" w:rsidRPr="003622FA" w:rsidRDefault="003C7784" w:rsidP="003C7784">
      <w:pPr>
        <w:jc w:val="both"/>
        <w:rPr>
          <w:szCs w:val="20"/>
        </w:rPr>
      </w:pPr>
      <w:r w:rsidRPr="003622FA">
        <w:rPr>
          <w:szCs w:val="20"/>
        </w:rPr>
        <w:t>S predložitvijo ponudbe in ESPD obrazca ponudnik potrdi, da sprejema vsebino vzorc</w:t>
      </w:r>
      <w:r w:rsidR="00BF4AB4">
        <w:rPr>
          <w:szCs w:val="20"/>
        </w:rPr>
        <w:t>a</w:t>
      </w:r>
      <w:r w:rsidRPr="003622FA">
        <w:rPr>
          <w:szCs w:val="20"/>
        </w:rPr>
        <w:t xml:space="preserve"> pogodbe</w:t>
      </w:r>
      <w:r w:rsidR="00BF4AB4">
        <w:rPr>
          <w:szCs w:val="20"/>
        </w:rPr>
        <w:t>.</w:t>
      </w:r>
    </w:p>
    <w:p w14:paraId="4073644D" w14:textId="77777777"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25DBA229" w14:textId="77777777" w:rsidR="00BE5276" w:rsidRPr="000B1E5C" w:rsidRDefault="00BE5276" w:rsidP="000B1E5C">
      <w:pPr>
        <w:spacing w:after="0" w:line="240" w:lineRule="auto"/>
        <w:ind w:left="0" w:firstLine="0"/>
        <w:jc w:val="both"/>
        <w:rPr>
          <w:rFonts w:eastAsia="Times New Roman"/>
          <w:szCs w:val="20"/>
        </w:rPr>
      </w:pPr>
    </w:p>
    <w:p w14:paraId="75E8BD9B" w14:textId="77777777" w:rsidR="000B1E5C" w:rsidRPr="000B1E5C" w:rsidRDefault="000B1E5C" w:rsidP="0066394E">
      <w:pPr>
        <w:keepNext/>
        <w:numPr>
          <w:ilvl w:val="0"/>
          <w:numId w:val="40"/>
        </w:numPr>
        <w:spacing w:after="0" w:line="240" w:lineRule="auto"/>
        <w:jc w:val="both"/>
        <w:outlineLvl w:val="1"/>
        <w:rPr>
          <w:rFonts w:eastAsia="SimSun"/>
          <w:b/>
          <w:bCs/>
          <w:sz w:val="22"/>
          <w:lang w:val="x-none" w:eastAsia="x-none"/>
        </w:rPr>
      </w:pPr>
      <w:bookmarkStart w:id="303" w:name="_Toc462321002"/>
      <w:bookmarkStart w:id="304" w:name="_Toc10194670"/>
      <w:r w:rsidRPr="000B1E5C">
        <w:rPr>
          <w:rFonts w:eastAsia="SimSun"/>
          <w:b/>
          <w:bCs/>
          <w:sz w:val="22"/>
          <w:lang w:val="x-none" w:eastAsia="x-none"/>
        </w:rPr>
        <w:t xml:space="preserve"> </w:t>
      </w:r>
      <w:bookmarkStart w:id="305" w:name="_Toc21506098"/>
      <w:bookmarkStart w:id="306" w:name="_Toc166052494"/>
      <w:r w:rsidRPr="000B1E5C">
        <w:rPr>
          <w:rFonts w:eastAsia="SimSun"/>
          <w:b/>
          <w:bCs/>
          <w:sz w:val="22"/>
          <w:lang w:val="x-none" w:eastAsia="x-none"/>
        </w:rPr>
        <w:t>Ustavitev postopka, zavrnitev vseh ponudb, odstop od izvedbe javnega naročila</w:t>
      </w:r>
      <w:bookmarkEnd w:id="303"/>
      <w:bookmarkEnd w:id="304"/>
      <w:bookmarkEnd w:id="305"/>
      <w:bookmarkEnd w:id="306"/>
    </w:p>
    <w:p w14:paraId="7CBEE4C8" w14:textId="77777777" w:rsidR="000B1E5C" w:rsidRPr="000B1E5C" w:rsidRDefault="000B1E5C" w:rsidP="000B1E5C">
      <w:pPr>
        <w:spacing w:after="0" w:line="240" w:lineRule="auto"/>
        <w:ind w:left="0" w:firstLine="0"/>
        <w:jc w:val="both"/>
        <w:rPr>
          <w:rFonts w:eastAsia="Times New Roman"/>
          <w:szCs w:val="20"/>
        </w:rPr>
      </w:pPr>
    </w:p>
    <w:p w14:paraId="425BC81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5616EDF2" w14:textId="77777777" w:rsidR="000B1E5C" w:rsidRPr="000B1E5C" w:rsidRDefault="000B1E5C" w:rsidP="000B1E5C">
      <w:pPr>
        <w:spacing w:after="0" w:line="240" w:lineRule="auto"/>
        <w:ind w:left="0" w:firstLine="0"/>
        <w:jc w:val="both"/>
        <w:rPr>
          <w:rFonts w:eastAsia="Times New Roman"/>
          <w:b/>
          <w:szCs w:val="20"/>
        </w:rPr>
      </w:pPr>
    </w:p>
    <w:p w14:paraId="48B3387A"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E8A78D0" w14:textId="77777777" w:rsidR="005219ED" w:rsidRPr="000B1E5C" w:rsidRDefault="005219ED" w:rsidP="000B1E5C">
      <w:pPr>
        <w:spacing w:after="0" w:line="240" w:lineRule="auto"/>
        <w:ind w:left="0" w:firstLine="0"/>
        <w:jc w:val="both"/>
        <w:rPr>
          <w:rFonts w:eastAsia="Times New Roman"/>
          <w:szCs w:val="20"/>
        </w:rPr>
      </w:pPr>
    </w:p>
    <w:p w14:paraId="41498AE5"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3D624A09" w14:textId="77777777" w:rsidR="00BE5276" w:rsidRDefault="00BE5276" w:rsidP="000B1E5C">
      <w:pPr>
        <w:autoSpaceDE w:val="0"/>
        <w:autoSpaceDN w:val="0"/>
        <w:adjustRightInd w:val="0"/>
        <w:spacing w:after="0" w:line="240" w:lineRule="auto"/>
        <w:ind w:left="0" w:firstLine="0"/>
        <w:jc w:val="both"/>
        <w:rPr>
          <w:rFonts w:eastAsia="Times New Roman"/>
          <w:szCs w:val="20"/>
        </w:rPr>
      </w:pPr>
    </w:p>
    <w:p w14:paraId="7EBF02BF" w14:textId="77777777" w:rsidR="00BE5276" w:rsidRPr="000B1E5C" w:rsidRDefault="00BE5276" w:rsidP="000B1E5C">
      <w:pPr>
        <w:autoSpaceDE w:val="0"/>
        <w:autoSpaceDN w:val="0"/>
        <w:adjustRightInd w:val="0"/>
        <w:spacing w:after="0" w:line="240" w:lineRule="auto"/>
        <w:ind w:left="0" w:firstLine="0"/>
        <w:jc w:val="both"/>
        <w:rPr>
          <w:rFonts w:eastAsia="Times New Roman"/>
          <w:szCs w:val="20"/>
        </w:rPr>
      </w:pPr>
    </w:p>
    <w:p w14:paraId="00D96488" w14:textId="77777777" w:rsidR="000B1E5C" w:rsidRPr="000B1E5C" w:rsidRDefault="000B1E5C" w:rsidP="0066394E">
      <w:pPr>
        <w:keepNext/>
        <w:keepLines/>
        <w:numPr>
          <w:ilvl w:val="0"/>
          <w:numId w:val="40"/>
        </w:numPr>
        <w:spacing w:after="0" w:line="240" w:lineRule="auto"/>
        <w:jc w:val="both"/>
        <w:outlineLvl w:val="1"/>
        <w:rPr>
          <w:rFonts w:eastAsia="SimSun"/>
          <w:b/>
          <w:bCs/>
          <w:sz w:val="22"/>
          <w:lang w:val="x-none" w:eastAsia="x-none"/>
        </w:rPr>
      </w:pPr>
      <w:bookmarkStart w:id="307" w:name="_Toc336851764"/>
      <w:bookmarkStart w:id="308" w:name="_Toc336851812"/>
      <w:bookmarkStart w:id="309" w:name="_Toc513809727"/>
      <w:r w:rsidRPr="000B1E5C">
        <w:rPr>
          <w:rFonts w:eastAsia="SimSun"/>
          <w:b/>
          <w:bCs/>
          <w:szCs w:val="20"/>
          <w:lang w:val="x-none" w:eastAsia="x-none"/>
        </w:rPr>
        <w:t xml:space="preserve"> </w:t>
      </w:r>
      <w:bookmarkStart w:id="310" w:name="_Toc522712049"/>
      <w:bookmarkStart w:id="311" w:name="_Toc522712166"/>
      <w:bookmarkStart w:id="312" w:name="_Toc522712322"/>
      <w:bookmarkStart w:id="313" w:name="_Toc522712386"/>
      <w:bookmarkStart w:id="314" w:name="_Toc522878594"/>
      <w:bookmarkStart w:id="315" w:name="_Toc522879560"/>
      <w:bookmarkStart w:id="316" w:name="_Toc6898738"/>
      <w:bookmarkStart w:id="317" w:name="_Toc166052495"/>
      <w:bookmarkEnd w:id="307"/>
      <w:bookmarkEnd w:id="308"/>
      <w:bookmarkEnd w:id="309"/>
      <w:r w:rsidRPr="000B1E5C">
        <w:rPr>
          <w:rFonts w:eastAsia="SimSun"/>
          <w:b/>
          <w:bCs/>
          <w:sz w:val="22"/>
          <w:lang w:eastAsia="x-none"/>
        </w:rPr>
        <w:t>Zaupnost</w:t>
      </w:r>
      <w:bookmarkEnd w:id="310"/>
      <w:bookmarkEnd w:id="311"/>
      <w:bookmarkEnd w:id="312"/>
      <w:bookmarkEnd w:id="313"/>
      <w:bookmarkEnd w:id="314"/>
      <w:bookmarkEnd w:id="315"/>
      <w:bookmarkEnd w:id="316"/>
      <w:r w:rsidRPr="000B1E5C">
        <w:rPr>
          <w:rFonts w:eastAsia="SimSun"/>
          <w:b/>
          <w:bCs/>
          <w:sz w:val="22"/>
          <w:lang w:eastAsia="x-none"/>
        </w:rPr>
        <w:t xml:space="preserve"> podatkov</w:t>
      </w:r>
      <w:bookmarkEnd w:id="317"/>
    </w:p>
    <w:p w14:paraId="2EF274B9" w14:textId="77777777" w:rsidR="000B1E5C" w:rsidRPr="000B1E5C" w:rsidRDefault="000B1E5C" w:rsidP="000B1E5C">
      <w:pPr>
        <w:spacing w:after="0" w:line="240" w:lineRule="auto"/>
        <w:ind w:left="0" w:firstLine="0"/>
        <w:jc w:val="both"/>
        <w:rPr>
          <w:rFonts w:eastAsia="Times New Roman"/>
          <w:szCs w:val="20"/>
        </w:rPr>
      </w:pPr>
    </w:p>
    <w:p w14:paraId="2674A358" w14:textId="77777777"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63AB268B" w14:textId="77777777" w:rsidR="00D73D7B" w:rsidRPr="000B1E5C" w:rsidRDefault="00D73D7B" w:rsidP="000B1E5C">
      <w:pPr>
        <w:spacing w:after="0" w:line="240" w:lineRule="auto"/>
        <w:ind w:left="0" w:firstLine="0"/>
        <w:jc w:val="both"/>
        <w:rPr>
          <w:rFonts w:eastAsia="Times New Roman"/>
          <w:color w:val="000000"/>
          <w:szCs w:val="20"/>
        </w:rPr>
      </w:pPr>
    </w:p>
    <w:p w14:paraId="37F29433"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702C47AF" w14:textId="77777777" w:rsidR="000B1E5C" w:rsidRPr="000B1E5C" w:rsidRDefault="000B1E5C" w:rsidP="000B1E5C">
      <w:pPr>
        <w:spacing w:after="0" w:line="240" w:lineRule="auto"/>
        <w:ind w:left="0" w:firstLine="0"/>
        <w:jc w:val="both"/>
        <w:rPr>
          <w:rFonts w:eastAsia="Times New Roman"/>
          <w:color w:val="000000"/>
          <w:szCs w:val="20"/>
        </w:rPr>
      </w:pPr>
    </w:p>
    <w:p w14:paraId="6DC6F8A3"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053D6CFF" w14:textId="77777777" w:rsidR="000B1E5C" w:rsidRPr="000B1E5C" w:rsidRDefault="000B1E5C" w:rsidP="000B1E5C">
      <w:pPr>
        <w:spacing w:after="0" w:line="240" w:lineRule="auto"/>
        <w:ind w:left="0" w:firstLine="0"/>
        <w:jc w:val="both"/>
        <w:rPr>
          <w:rFonts w:eastAsia="Times New Roman"/>
          <w:color w:val="000000"/>
          <w:szCs w:val="20"/>
        </w:rPr>
      </w:pPr>
    </w:p>
    <w:p w14:paraId="208B15C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12CF5467" w14:textId="77777777" w:rsidR="000B1E5C" w:rsidRPr="000B1E5C" w:rsidRDefault="000B1E5C" w:rsidP="000B1E5C">
      <w:pPr>
        <w:spacing w:after="0" w:line="240" w:lineRule="auto"/>
        <w:ind w:left="0" w:firstLine="0"/>
        <w:jc w:val="both"/>
        <w:rPr>
          <w:rFonts w:eastAsia="Times New Roman"/>
          <w:szCs w:val="20"/>
        </w:rPr>
      </w:pPr>
    </w:p>
    <w:p w14:paraId="36E5B67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59655F7" w14:textId="77777777" w:rsidR="000B1E5C" w:rsidRPr="000B1E5C" w:rsidRDefault="000B1E5C" w:rsidP="000B1E5C">
      <w:pPr>
        <w:spacing w:after="0" w:line="240" w:lineRule="auto"/>
        <w:ind w:left="0" w:firstLine="0"/>
        <w:jc w:val="both"/>
        <w:rPr>
          <w:rFonts w:eastAsia="Times New Roman"/>
          <w:szCs w:val="20"/>
        </w:rPr>
      </w:pPr>
    </w:p>
    <w:p w14:paraId="136CB0F0"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Pr="000B1E5C">
        <w:rPr>
          <w:rFonts w:eastAsia="Times New Roman"/>
          <w:szCs w:val="20"/>
        </w:rPr>
        <w:t xml:space="preserve">in bo ponudniku, ki bo v roku treh delovnih dni po objavi odločitve zahteval vpogled, omogočil vpogled v ponudbo izbranega ponudnika najkasneje v treh </w:t>
      </w:r>
      <w:r w:rsidRPr="000B1E5C">
        <w:rPr>
          <w:rFonts w:eastAsia="Times New Roman"/>
          <w:szCs w:val="20"/>
        </w:rPr>
        <w:lastRenderedPageBreak/>
        <w:t>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4BCC903F" w14:textId="77777777" w:rsidR="000B1E5C" w:rsidRDefault="000B1E5C" w:rsidP="000B1E5C">
      <w:pPr>
        <w:spacing w:after="0" w:line="240" w:lineRule="auto"/>
        <w:ind w:left="0" w:firstLine="0"/>
        <w:jc w:val="both"/>
        <w:rPr>
          <w:rFonts w:eastAsia="Times New Roman"/>
          <w:color w:val="000000"/>
          <w:szCs w:val="20"/>
        </w:rPr>
      </w:pPr>
    </w:p>
    <w:p w14:paraId="01C6AF69" w14:textId="77777777" w:rsidR="003B0F83" w:rsidRPr="000B1E5C" w:rsidRDefault="003B0F83" w:rsidP="000B1E5C">
      <w:pPr>
        <w:spacing w:after="0" w:line="240" w:lineRule="auto"/>
        <w:ind w:left="0" w:firstLine="0"/>
        <w:jc w:val="both"/>
        <w:rPr>
          <w:rFonts w:eastAsia="Times New Roman"/>
          <w:color w:val="000000"/>
          <w:szCs w:val="20"/>
        </w:rPr>
      </w:pPr>
    </w:p>
    <w:p w14:paraId="3E43FF8C" w14:textId="77777777" w:rsidR="000B1E5C" w:rsidRPr="000B1E5C" w:rsidRDefault="000B1E5C" w:rsidP="0066394E">
      <w:pPr>
        <w:keepNext/>
        <w:keepLines/>
        <w:numPr>
          <w:ilvl w:val="0"/>
          <w:numId w:val="40"/>
        </w:numPr>
        <w:spacing w:after="0" w:line="240" w:lineRule="auto"/>
        <w:jc w:val="both"/>
        <w:outlineLvl w:val="1"/>
        <w:rPr>
          <w:rFonts w:eastAsia="SimSun"/>
          <w:b/>
          <w:bCs/>
          <w:sz w:val="22"/>
          <w:lang w:val="x-none" w:eastAsia="x-none"/>
        </w:rPr>
      </w:pPr>
      <w:bookmarkStart w:id="318" w:name="_Toc522712050"/>
      <w:bookmarkStart w:id="319" w:name="_Toc522712167"/>
      <w:bookmarkStart w:id="320" w:name="_Toc522712323"/>
      <w:bookmarkStart w:id="321" w:name="_Toc522712387"/>
      <w:bookmarkStart w:id="322" w:name="_Toc522878595"/>
      <w:bookmarkStart w:id="323" w:name="_Toc522879561"/>
      <w:bookmarkStart w:id="324" w:name="_Toc6898739"/>
      <w:r w:rsidRPr="000B1E5C">
        <w:rPr>
          <w:rFonts w:eastAsia="SimSun"/>
          <w:b/>
          <w:bCs/>
          <w:szCs w:val="20"/>
          <w:lang w:eastAsia="x-none"/>
        </w:rPr>
        <w:t xml:space="preserve"> </w:t>
      </w:r>
      <w:bookmarkStart w:id="325" w:name="_Toc166052496"/>
      <w:r w:rsidRPr="000B1E5C">
        <w:rPr>
          <w:rFonts w:eastAsia="SimSun"/>
          <w:b/>
          <w:bCs/>
          <w:sz w:val="22"/>
          <w:lang w:eastAsia="x-none"/>
        </w:rPr>
        <w:t>P</w:t>
      </w:r>
      <w:r w:rsidRPr="000B1E5C">
        <w:rPr>
          <w:rFonts w:eastAsia="SimSun"/>
          <w:b/>
          <w:bCs/>
          <w:sz w:val="22"/>
          <w:lang w:val="x-none" w:eastAsia="x-none"/>
        </w:rPr>
        <w:t>ravno varstvo</w:t>
      </w:r>
      <w:bookmarkEnd w:id="318"/>
      <w:bookmarkEnd w:id="319"/>
      <w:bookmarkEnd w:id="320"/>
      <w:bookmarkEnd w:id="321"/>
      <w:bookmarkEnd w:id="322"/>
      <w:bookmarkEnd w:id="323"/>
      <w:bookmarkEnd w:id="324"/>
      <w:bookmarkEnd w:id="325"/>
    </w:p>
    <w:p w14:paraId="51AF84BD" w14:textId="77777777" w:rsidR="000B1E5C" w:rsidRPr="000B1E5C" w:rsidRDefault="000B1E5C" w:rsidP="000B1E5C">
      <w:pPr>
        <w:spacing w:after="0" w:line="240" w:lineRule="auto"/>
        <w:ind w:left="0" w:firstLine="0"/>
        <w:jc w:val="both"/>
        <w:rPr>
          <w:rFonts w:eastAsia="Times New Roman"/>
          <w:szCs w:val="20"/>
        </w:rPr>
      </w:pPr>
    </w:p>
    <w:p w14:paraId="5584203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8D420B0" w14:textId="77777777" w:rsidR="000B1E5C" w:rsidRPr="000B1E5C" w:rsidRDefault="000B1E5C" w:rsidP="000B1E5C">
      <w:pPr>
        <w:spacing w:after="0" w:line="240" w:lineRule="auto"/>
        <w:ind w:left="0" w:firstLine="0"/>
        <w:jc w:val="both"/>
        <w:rPr>
          <w:rFonts w:eastAsia="Times New Roman"/>
          <w:szCs w:val="20"/>
        </w:rPr>
      </w:pPr>
    </w:p>
    <w:p w14:paraId="0CF6E9D1" w14:textId="7777777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7749D49" w14:textId="77777777" w:rsidR="00D252EF" w:rsidRPr="000B1E5C" w:rsidRDefault="00D252EF" w:rsidP="000B1E5C">
      <w:pPr>
        <w:spacing w:after="0" w:line="240" w:lineRule="auto"/>
        <w:ind w:left="0" w:firstLine="0"/>
        <w:jc w:val="both"/>
        <w:rPr>
          <w:rFonts w:eastAsia="Times New Roman"/>
          <w:szCs w:val="20"/>
        </w:rPr>
      </w:pPr>
    </w:p>
    <w:p w14:paraId="4FC2F9B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05F2FFF5" w14:textId="77777777" w:rsidR="000B1E5C" w:rsidRPr="000B1E5C" w:rsidRDefault="000B1E5C" w:rsidP="000B1E5C">
      <w:pPr>
        <w:spacing w:after="0" w:line="240" w:lineRule="auto"/>
        <w:ind w:left="0" w:firstLine="0"/>
        <w:jc w:val="both"/>
        <w:rPr>
          <w:rFonts w:eastAsia="Times New Roman"/>
          <w:szCs w:val="20"/>
        </w:rPr>
      </w:pPr>
    </w:p>
    <w:p w14:paraId="565213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25D60E1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FE7EDF0" w14:textId="77777777" w:rsidR="000B1E5C" w:rsidRPr="000B1E5C" w:rsidRDefault="000B1E5C" w:rsidP="000B1E5C">
      <w:pPr>
        <w:spacing w:after="0" w:line="240" w:lineRule="auto"/>
        <w:ind w:left="0" w:firstLine="0"/>
        <w:jc w:val="both"/>
        <w:rPr>
          <w:rFonts w:eastAsia="Times New Roman"/>
          <w:szCs w:val="20"/>
        </w:rPr>
      </w:pPr>
    </w:p>
    <w:p w14:paraId="1F9FD8A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5246FE38" w14:textId="77777777" w:rsidR="000B1E5C" w:rsidRPr="000B1E5C" w:rsidRDefault="000B1E5C" w:rsidP="000B1E5C">
      <w:pPr>
        <w:spacing w:after="0" w:line="240" w:lineRule="auto"/>
        <w:ind w:left="0" w:firstLine="0"/>
        <w:jc w:val="both"/>
        <w:rPr>
          <w:rFonts w:eastAsia="Times New Roman"/>
          <w:szCs w:val="20"/>
        </w:rPr>
      </w:pPr>
    </w:p>
    <w:p w14:paraId="089380B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1DBE96B3" w14:textId="77777777" w:rsidR="004F6BAC" w:rsidRDefault="00B17105" w:rsidP="000B1E5C">
      <w:pPr>
        <w:spacing w:after="0" w:line="240" w:lineRule="auto"/>
        <w:ind w:left="0" w:firstLine="0"/>
        <w:jc w:val="both"/>
      </w:pPr>
      <w:hyperlink r:id="rId15" w:history="1">
        <w:r w:rsidR="004F6BAC" w:rsidRPr="004F6BAC">
          <w:rPr>
            <w:color w:val="0000FF"/>
            <w:u w:val="single"/>
          </w:rPr>
          <w:t>Pravno varstvo (gov.si)</w:t>
        </w:r>
      </w:hyperlink>
    </w:p>
    <w:p w14:paraId="33A801CF" w14:textId="77777777" w:rsidR="004F6BAC" w:rsidRDefault="004F6BAC" w:rsidP="000B1E5C">
      <w:pPr>
        <w:spacing w:after="0" w:line="240" w:lineRule="auto"/>
        <w:ind w:left="0" w:firstLine="0"/>
        <w:jc w:val="both"/>
        <w:rPr>
          <w:rFonts w:eastAsia="Times New Roman"/>
          <w:szCs w:val="20"/>
        </w:rPr>
      </w:pPr>
    </w:p>
    <w:p w14:paraId="4F5A1F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4F6B6F18" w14:textId="77777777" w:rsidR="000B1E5C" w:rsidRPr="000B1E5C" w:rsidRDefault="000B1E5C" w:rsidP="000B1E5C">
      <w:pPr>
        <w:spacing w:after="0" w:line="240" w:lineRule="auto"/>
        <w:ind w:left="0" w:firstLine="0"/>
        <w:jc w:val="both"/>
        <w:rPr>
          <w:rFonts w:eastAsia="Times New Roman"/>
          <w:szCs w:val="20"/>
        </w:rPr>
      </w:pPr>
    </w:p>
    <w:p w14:paraId="6791D2D1"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605199BB" w14:textId="77777777" w:rsidR="000B1E5C" w:rsidRDefault="000B1E5C" w:rsidP="003B0F83">
      <w:pPr>
        <w:spacing w:after="0" w:line="240" w:lineRule="auto"/>
        <w:ind w:left="0" w:firstLine="0"/>
        <w:jc w:val="both"/>
        <w:rPr>
          <w:rFonts w:eastAsia="Times New Roman"/>
          <w:szCs w:val="20"/>
        </w:rPr>
      </w:pPr>
    </w:p>
    <w:p w14:paraId="358373CD" w14:textId="77777777" w:rsidR="001C5D83" w:rsidRDefault="001C5D83" w:rsidP="003B0F83">
      <w:pPr>
        <w:spacing w:after="0" w:line="240" w:lineRule="auto"/>
        <w:ind w:left="0" w:firstLine="0"/>
        <w:jc w:val="both"/>
        <w:rPr>
          <w:rFonts w:eastAsia="Times New Roman"/>
          <w:szCs w:val="20"/>
        </w:rPr>
      </w:pPr>
    </w:p>
    <w:p w14:paraId="0EFE4349" w14:textId="77777777" w:rsidR="000B1E5C" w:rsidRPr="000B1E5C" w:rsidRDefault="000B1E5C" w:rsidP="0066394E">
      <w:pPr>
        <w:keepNext/>
        <w:keepLines/>
        <w:numPr>
          <w:ilvl w:val="0"/>
          <w:numId w:val="40"/>
        </w:numPr>
        <w:spacing w:after="0" w:line="240" w:lineRule="auto"/>
        <w:outlineLvl w:val="1"/>
        <w:rPr>
          <w:rFonts w:eastAsia="SimSun"/>
          <w:b/>
          <w:bCs/>
          <w:sz w:val="22"/>
          <w:lang w:val="x-none" w:eastAsia="x-none"/>
        </w:rPr>
      </w:pPr>
      <w:bookmarkStart w:id="326" w:name="_Toc55901931"/>
      <w:r w:rsidRPr="000B1E5C">
        <w:rPr>
          <w:rFonts w:eastAsia="SimSun"/>
          <w:b/>
          <w:bCs/>
          <w:sz w:val="22"/>
          <w:lang w:eastAsia="x-none"/>
        </w:rPr>
        <w:t xml:space="preserve"> </w:t>
      </w:r>
      <w:bookmarkStart w:id="327" w:name="_Toc166052497"/>
      <w:r w:rsidRPr="000B1E5C">
        <w:rPr>
          <w:rFonts w:eastAsia="SimSun"/>
          <w:b/>
          <w:bCs/>
          <w:sz w:val="22"/>
          <w:lang w:val="x-none" w:eastAsia="x-none"/>
        </w:rPr>
        <w:t>Opozorila</w:t>
      </w:r>
      <w:bookmarkEnd w:id="326"/>
      <w:bookmarkEnd w:id="327"/>
    </w:p>
    <w:p w14:paraId="4B6809C1"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714B20D4"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6A375E8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3312AC"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67604D5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82E76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5CF539FB" w14:textId="77777777" w:rsidR="000B1E5C" w:rsidRPr="000B1E5C" w:rsidRDefault="000B1E5C" w:rsidP="000B1E5C">
      <w:pPr>
        <w:spacing w:after="0" w:line="240" w:lineRule="auto"/>
        <w:ind w:left="0" w:firstLine="0"/>
        <w:jc w:val="both"/>
        <w:rPr>
          <w:rFonts w:eastAsia="Times New Roman"/>
          <w:szCs w:val="20"/>
        </w:rPr>
      </w:pPr>
    </w:p>
    <w:p w14:paraId="46BE35EA"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A2722C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28" w:name="_Toc103841220"/>
      <w:bookmarkStart w:id="329" w:name="_Toc166052498"/>
      <w:r w:rsidRPr="000B1E5C">
        <w:rPr>
          <w:rFonts w:eastAsia="SimSun"/>
          <w:b/>
          <w:bCs/>
          <w:sz w:val="24"/>
          <w:szCs w:val="24"/>
          <w:lang w:val="x-none" w:eastAsia="x-none"/>
        </w:rPr>
        <w:lastRenderedPageBreak/>
        <w:t>RAZPISNI OBRAZCI</w:t>
      </w:r>
      <w:bookmarkEnd w:id="328"/>
      <w:bookmarkEnd w:id="329"/>
    </w:p>
    <w:p w14:paraId="1A6E252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94227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3FBB64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8D9E3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5FB493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434CDC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C6018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F34D25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876F04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5EBEFD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75CD91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001BE0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E39E2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037444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43AA1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5E2159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623F4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D21A0D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E23439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9E51DF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5BBA7B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1CB05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6A5527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5A8CA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FD2DD8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78A3FD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DC0F2C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2F836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D1EE9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BB430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207C03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6588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8314DE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687008B" w14:textId="77777777" w:rsidR="00BE5276" w:rsidRDefault="00BE5276" w:rsidP="000B1E5C">
      <w:pPr>
        <w:keepNext/>
        <w:keepLines/>
        <w:spacing w:before="120" w:after="0" w:line="240" w:lineRule="auto"/>
        <w:ind w:left="0" w:firstLine="0"/>
        <w:jc w:val="both"/>
        <w:outlineLvl w:val="1"/>
        <w:rPr>
          <w:rFonts w:eastAsia="SimSun"/>
          <w:b/>
          <w:bCs/>
          <w:sz w:val="24"/>
          <w:szCs w:val="24"/>
          <w:lang w:val="x-none" w:eastAsia="x-none"/>
        </w:rPr>
      </w:pPr>
    </w:p>
    <w:p w14:paraId="442CBBF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34136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FD8347F"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2462D83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7F0C712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1B5D6BC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9FBF11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015C72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2B1755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7CF0626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CFAF04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31E0300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0A04A4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204E3A5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4201BE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0EDC4B0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3436E1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38646838" w14:textId="77777777" w:rsidR="000B1E5C" w:rsidRDefault="000B1E5C" w:rsidP="000B1E5C">
      <w:pPr>
        <w:autoSpaceDE w:val="0"/>
        <w:autoSpaceDN w:val="0"/>
        <w:adjustRightInd w:val="0"/>
        <w:spacing w:after="160" w:line="252" w:lineRule="auto"/>
        <w:ind w:left="0" w:firstLine="0"/>
        <w:jc w:val="both"/>
        <w:rPr>
          <w:rFonts w:eastAsia="Times New Roman"/>
          <w:szCs w:val="20"/>
        </w:rPr>
      </w:pPr>
    </w:p>
    <w:p w14:paraId="7EFF048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185DCD9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1A5012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122B2E0F"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D92C1F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2227729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E634F7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22EB53F5"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3900906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65B1AF2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6C99CAF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30CC829"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7C67CA19"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34C10EE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D667F06"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1023FC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A2FC47"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AB51D0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127DC07"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0130D8C1"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9F8204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EFB3E87" w14:textId="77777777" w:rsidR="000B1E5C" w:rsidRDefault="000B1E5C" w:rsidP="000B1E5C">
      <w:pPr>
        <w:autoSpaceDE w:val="0"/>
        <w:autoSpaceDN w:val="0"/>
        <w:adjustRightInd w:val="0"/>
        <w:spacing w:after="0" w:line="240" w:lineRule="auto"/>
        <w:ind w:left="0" w:firstLine="0"/>
        <w:rPr>
          <w:rFonts w:eastAsia="Times New Roman"/>
          <w:szCs w:val="20"/>
        </w:rPr>
      </w:pPr>
    </w:p>
    <w:p w14:paraId="179A9437" w14:textId="77777777" w:rsidR="009C701F" w:rsidRDefault="009C701F" w:rsidP="000B1E5C">
      <w:pPr>
        <w:autoSpaceDE w:val="0"/>
        <w:autoSpaceDN w:val="0"/>
        <w:adjustRightInd w:val="0"/>
        <w:spacing w:after="0" w:line="240" w:lineRule="auto"/>
        <w:ind w:left="0" w:firstLine="0"/>
        <w:rPr>
          <w:rFonts w:eastAsia="Times New Roman"/>
          <w:szCs w:val="20"/>
        </w:rPr>
      </w:pPr>
    </w:p>
    <w:p w14:paraId="2034CD49" w14:textId="77777777" w:rsidR="00BE5276" w:rsidRDefault="00BE5276" w:rsidP="000B1E5C">
      <w:pPr>
        <w:autoSpaceDE w:val="0"/>
        <w:autoSpaceDN w:val="0"/>
        <w:adjustRightInd w:val="0"/>
        <w:spacing w:after="0" w:line="240" w:lineRule="auto"/>
        <w:ind w:left="0" w:firstLine="0"/>
        <w:rPr>
          <w:rFonts w:eastAsia="Times New Roman"/>
          <w:szCs w:val="20"/>
        </w:rPr>
      </w:pPr>
    </w:p>
    <w:p w14:paraId="24B4320D" w14:textId="77777777" w:rsidR="00BE5276" w:rsidRPr="000B1E5C" w:rsidRDefault="00BE5276" w:rsidP="000B1E5C">
      <w:pPr>
        <w:autoSpaceDE w:val="0"/>
        <w:autoSpaceDN w:val="0"/>
        <w:adjustRightInd w:val="0"/>
        <w:spacing w:after="0" w:line="240" w:lineRule="auto"/>
        <w:ind w:left="0" w:firstLine="0"/>
        <w:rPr>
          <w:rFonts w:eastAsia="Times New Roman"/>
          <w:szCs w:val="20"/>
        </w:rPr>
      </w:pPr>
    </w:p>
    <w:p w14:paraId="2FF0EFF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932CF5D"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D4A0D8F" w14:textId="77777777" w:rsidR="00B95A96" w:rsidRDefault="00B95A96" w:rsidP="00276E00">
      <w:pPr>
        <w:overflowPunct w:val="0"/>
        <w:autoSpaceDE w:val="0"/>
        <w:autoSpaceDN w:val="0"/>
        <w:adjustRightInd w:val="0"/>
        <w:spacing w:after="0" w:line="240" w:lineRule="auto"/>
        <w:ind w:left="1080" w:firstLine="0"/>
        <w:jc w:val="both"/>
        <w:rPr>
          <w:rFonts w:eastAsia="Times New Roman"/>
          <w:bCs/>
          <w:sz w:val="18"/>
          <w:szCs w:val="18"/>
        </w:rPr>
      </w:pPr>
    </w:p>
    <w:p w14:paraId="5CF6FA91" w14:textId="77777777" w:rsidR="000B1E5C" w:rsidRPr="00276E00" w:rsidRDefault="000B1E5C" w:rsidP="000B1E5C">
      <w:pPr>
        <w:autoSpaceDE w:val="0"/>
        <w:autoSpaceDN w:val="0"/>
        <w:adjustRightInd w:val="0"/>
        <w:spacing w:after="160" w:line="252" w:lineRule="auto"/>
        <w:ind w:left="0" w:firstLine="0"/>
        <w:jc w:val="right"/>
        <w:rPr>
          <w:rFonts w:eastAsia="Times New Roman"/>
          <w:sz w:val="18"/>
          <w:szCs w:val="18"/>
        </w:rPr>
      </w:pPr>
      <w:r w:rsidRPr="00276E00">
        <w:rPr>
          <w:rFonts w:eastAsia="Times New Roman"/>
          <w:b/>
          <w:sz w:val="18"/>
          <w:szCs w:val="18"/>
        </w:rPr>
        <w:t>OBRAZEC 2</w:t>
      </w:r>
      <w:r w:rsidR="0096479D">
        <w:rPr>
          <w:rFonts w:eastAsia="Times New Roman"/>
          <w:b/>
          <w:sz w:val="18"/>
          <w:szCs w:val="18"/>
        </w:rPr>
        <w:t xml:space="preserve"> </w:t>
      </w:r>
      <w:r w:rsidR="00276E00" w:rsidRPr="00276E00">
        <w:rPr>
          <w:rFonts w:eastAsia="Times New Roman"/>
          <w:b/>
          <w:sz w:val="18"/>
          <w:szCs w:val="18"/>
        </w:rPr>
        <w:t>a</w:t>
      </w:r>
    </w:p>
    <w:p w14:paraId="09F781CB"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bookmarkStart w:id="330" w:name="_Hlk179887244"/>
      <w:r w:rsidRPr="00276E00">
        <w:rPr>
          <w:rFonts w:eastAsia="Times New Roman"/>
          <w:sz w:val="18"/>
          <w:szCs w:val="18"/>
        </w:rPr>
        <w:t>PONUDNIK:</w:t>
      </w:r>
    </w:p>
    <w:p w14:paraId="773AF88C"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2C5E0EB8"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2F676610"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bookmarkEnd w:id="330"/>
    <w:p w14:paraId="2CC336A6" w14:textId="77777777" w:rsidR="000B1E5C" w:rsidRPr="00276E00" w:rsidRDefault="000B1E5C" w:rsidP="000B1E5C">
      <w:pPr>
        <w:autoSpaceDE w:val="0"/>
        <w:autoSpaceDN w:val="0"/>
        <w:adjustRightInd w:val="0"/>
        <w:spacing w:after="160" w:line="252" w:lineRule="auto"/>
        <w:ind w:left="0" w:firstLine="0"/>
        <w:jc w:val="both"/>
        <w:rPr>
          <w:rFonts w:eastAsia="Times New Roman"/>
          <w:sz w:val="18"/>
          <w:szCs w:val="18"/>
        </w:rPr>
      </w:pPr>
    </w:p>
    <w:p w14:paraId="5814590B" w14:textId="77777777" w:rsidR="000B1E5C" w:rsidRPr="00276E00" w:rsidRDefault="000B1E5C" w:rsidP="000B1E5C">
      <w:pPr>
        <w:autoSpaceDE w:val="0"/>
        <w:autoSpaceDN w:val="0"/>
        <w:adjustRightInd w:val="0"/>
        <w:spacing w:after="160" w:line="252" w:lineRule="auto"/>
        <w:ind w:left="0" w:firstLine="0"/>
        <w:jc w:val="center"/>
        <w:rPr>
          <w:rFonts w:eastAsia="Times New Roman"/>
          <w:b/>
          <w:sz w:val="18"/>
          <w:szCs w:val="18"/>
        </w:rPr>
      </w:pPr>
      <w:r w:rsidRPr="00276E00">
        <w:rPr>
          <w:rFonts w:eastAsia="Times New Roman"/>
          <w:b/>
          <w:sz w:val="18"/>
          <w:szCs w:val="18"/>
        </w:rPr>
        <w:t xml:space="preserve">PONUDBENI PREDRAČUN </w:t>
      </w:r>
    </w:p>
    <w:p w14:paraId="1FA8D390" w14:textId="77777777" w:rsidR="000B1E5C" w:rsidRPr="00B6501D" w:rsidRDefault="000B1E5C" w:rsidP="000B1E5C">
      <w:pPr>
        <w:spacing w:after="160" w:line="252" w:lineRule="auto"/>
        <w:ind w:left="0" w:firstLine="0"/>
        <w:jc w:val="both"/>
        <w:rPr>
          <w:rFonts w:eastAsia="Times New Roman"/>
          <w:szCs w:val="20"/>
        </w:rPr>
      </w:pPr>
      <w:r w:rsidRPr="00B6501D">
        <w:rPr>
          <w:rFonts w:eastAsia="Times New Roman"/>
          <w:szCs w:val="20"/>
        </w:rPr>
        <w:t>Številka ponudbe: …………………</w:t>
      </w:r>
    </w:p>
    <w:p w14:paraId="2AC9099D" w14:textId="77777777" w:rsidR="000B1E5C" w:rsidRPr="00B6501D" w:rsidRDefault="000B1E5C" w:rsidP="000B1E5C">
      <w:pPr>
        <w:spacing w:after="160" w:line="252" w:lineRule="auto"/>
        <w:ind w:left="0" w:firstLine="0"/>
        <w:jc w:val="both"/>
        <w:rPr>
          <w:rFonts w:eastAsia="Times New Roman"/>
          <w:szCs w:val="20"/>
        </w:rPr>
      </w:pPr>
      <w:r w:rsidRPr="00B6501D">
        <w:rPr>
          <w:rFonts w:eastAsia="Times New Roman"/>
          <w:szCs w:val="20"/>
        </w:rPr>
        <w:t>Datum: ……………………</w:t>
      </w:r>
    </w:p>
    <w:p w14:paraId="7D829EC1" w14:textId="77777777" w:rsidR="003C7784" w:rsidRPr="00B6501D" w:rsidRDefault="000B1E5C" w:rsidP="003C7784">
      <w:pPr>
        <w:spacing w:after="160" w:line="252" w:lineRule="auto"/>
        <w:jc w:val="both"/>
        <w:rPr>
          <w:rFonts w:eastAsia="Times New Roman"/>
          <w:szCs w:val="20"/>
        </w:rPr>
      </w:pPr>
      <w:r w:rsidRPr="00B6501D">
        <w:rPr>
          <w:rFonts w:eastAsia="Times New Roman"/>
          <w:szCs w:val="20"/>
        </w:rPr>
        <w:t>Na podlagi javnega razpisa za oddajo javnega naročila »</w:t>
      </w:r>
      <w:r w:rsidR="00860B9B">
        <w:rPr>
          <w:rFonts w:eastAsia="Times New Roman"/>
          <w:szCs w:val="20"/>
        </w:rPr>
        <w:t>V</w:t>
      </w:r>
      <w:r w:rsidR="00860B9B" w:rsidRPr="00E27F3E">
        <w:rPr>
          <w:noProof/>
          <w:szCs w:val="20"/>
        </w:rPr>
        <w:t>zdrževanj</w:t>
      </w:r>
      <w:r w:rsidR="0061551A">
        <w:rPr>
          <w:noProof/>
          <w:szCs w:val="20"/>
        </w:rPr>
        <w:t>e</w:t>
      </w:r>
      <w:r w:rsidR="00860B9B" w:rsidRPr="00E27F3E">
        <w:rPr>
          <w:noProof/>
          <w:szCs w:val="20"/>
        </w:rPr>
        <w:t xml:space="preserve"> WiFi sistema na vlakih</w:t>
      </w:r>
      <w:r w:rsidR="003C7784" w:rsidRPr="00B6501D">
        <w:rPr>
          <w:rFonts w:eastAsia="Times New Roman"/>
          <w:szCs w:val="20"/>
        </w:rPr>
        <w:t>«, številka objave javnega naročila ________________, objavljenega na portal javnih naročil dne __________, dajemo ponudbo, kot sledi:</w:t>
      </w:r>
    </w:p>
    <w:p w14:paraId="17114056" w14:textId="77777777" w:rsidR="006E2813" w:rsidRPr="00B6501D" w:rsidRDefault="006E2813" w:rsidP="00A94318">
      <w:pPr>
        <w:autoSpaceDE w:val="0"/>
        <w:autoSpaceDN w:val="0"/>
        <w:adjustRightInd w:val="0"/>
        <w:jc w:val="right"/>
        <w:rPr>
          <w:b/>
          <w:szCs w:val="20"/>
        </w:rPr>
      </w:pPr>
    </w:p>
    <w:p w14:paraId="0BDDDE37"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Ponudbo dajemo (ustrezno obkrožiti!):</w:t>
      </w:r>
    </w:p>
    <w:p w14:paraId="59A29595"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a) samostojno</w:t>
      </w:r>
    </w:p>
    <w:p w14:paraId="4D515869" w14:textId="77777777" w:rsidR="003C7784" w:rsidRPr="00B6501D" w:rsidRDefault="003C7784" w:rsidP="003C7784">
      <w:pPr>
        <w:autoSpaceDE w:val="0"/>
        <w:autoSpaceDN w:val="0"/>
        <w:adjustRightInd w:val="0"/>
        <w:spacing w:after="160" w:line="252" w:lineRule="auto"/>
        <w:ind w:left="0" w:firstLine="0"/>
        <w:jc w:val="both"/>
        <w:rPr>
          <w:rFonts w:eastAsia="Times New Roman"/>
          <w:szCs w:val="20"/>
        </w:rPr>
      </w:pPr>
      <w:r w:rsidRPr="00B6501D">
        <w:rPr>
          <w:rFonts w:eastAsia="Times New Roman"/>
          <w:szCs w:val="20"/>
        </w:rPr>
        <w:t>b) skupno ponudbo v skupini izvajalcev oz. podizvajalcev:_______________________________</w:t>
      </w:r>
    </w:p>
    <w:p w14:paraId="44B98178" w14:textId="77777777" w:rsidR="00771FC6" w:rsidRPr="00276E00" w:rsidRDefault="00771FC6" w:rsidP="003C7784">
      <w:pPr>
        <w:autoSpaceDE w:val="0"/>
        <w:autoSpaceDN w:val="0"/>
        <w:adjustRightInd w:val="0"/>
        <w:spacing w:after="160" w:line="252" w:lineRule="auto"/>
        <w:ind w:left="0" w:firstLine="0"/>
        <w:jc w:val="both"/>
        <w:rPr>
          <w:rFonts w:eastAsia="Times New Roman"/>
          <w:sz w:val="18"/>
          <w:szCs w:val="18"/>
        </w:rPr>
      </w:pPr>
    </w:p>
    <w:p w14:paraId="1BA8C3D2" w14:textId="77777777" w:rsidR="00771FC6" w:rsidRPr="0004304D" w:rsidRDefault="00CE69AA" w:rsidP="0066394E">
      <w:pPr>
        <w:pStyle w:val="Odstavekseznama"/>
        <w:numPr>
          <w:ilvl w:val="0"/>
          <w:numId w:val="75"/>
        </w:numPr>
        <w:rPr>
          <w:rFonts w:ascii="Arial" w:hAnsi="Arial" w:cs="Arial"/>
          <w:b/>
          <w:noProof/>
          <w:sz w:val="20"/>
          <w:szCs w:val="20"/>
        </w:rPr>
      </w:pPr>
      <w:r w:rsidRPr="0004304D">
        <w:rPr>
          <w:rFonts w:ascii="Arial" w:hAnsi="Arial" w:cs="Arial"/>
          <w:b/>
          <w:noProof/>
          <w:sz w:val="20"/>
          <w:szCs w:val="20"/>
        </w:rPr>
        <w:t xml:space="preserve">Vzdrževanje WiFi sistema, ki </w:t>
      </w:r>
      <w:r w:rsidR="0004304D" w:rsidRPr="0004304D">
        <w:rPr>
          <w:rFonts w:ascii="Arial" w:hAnsi="Arial" w:cs="Arial"/>
          <w:b/>
          <w:noProof/>
          <w:sz w:val="20"/>
          <w:szCs w:val="20"/>
        </w:rPr>
        <w:t xml:space="preserve">se </w:t>
      </w:r>
      <w:r w:rsidRPr="0004304D">
        <w:rPr>
          <w:rFonts w:ascii="Arial" w:hAnsi="Arial" w:cs="Arial"/>
          <w:b/>
          <w:noProof/>
          <w:sz w:val="20"/>
          <w:szCs w:val="20"/>
        </w:rPr>
        <w:t xml:space="preserve">začne </w:t>
      </w:r>
      <w:r w:rsidR="0004304D" w:rsidRPr="0004304D">
        <w:rPr>
          <w:rFonts w:ascii="Arial" w:hAnsi="Arial" w:cs="Arial"/>
          <w:b/>
          <w:noProof/>
          <w:sz w:val="20"/>
          <w:szCs w:val="20"/>
        </w:rPr>
        <w:t xml:space="preserve">izvajati </w:t>
      </w:r>
      <w:r w:rsidRPr="0004304D">
        <w:rPr>
          <w:rFonts w:ascii="Arial" w:hAnsi="Arial" w:cs="Arial"/>
          <w:b/>
          <w:noProof/>
          <w:sz w:val="20"/>
          <w:szCs w:val="20"/>
        </w:rPr>
        <w:t>takoj po podpisu pogodbe:</w:t>
      </w:r>
    </w:p>
    <w:p w14:paraId="346CFFFE" w14:textId="77777777" w:rsidR="00771FC6" w:rsidRPr="00771FC6" w:rsidRDefault="00771FC6" w:rsidP="00771FC6">
      <w:pPr>
        <w:spacing w:after="0" w:line="240" w:lineRule="auto"/>
        <w:ind w:left="0" w:firstLine="0"/>
        <w:rPr>
          <w:rFonts w:eastAsia="Times New Roman"/>
          <w:noProof/>
          <w:sz w:val="18"/>
          <w:szCs w:val="18"/>
          <w:u w:val="dotted"/>
        </w:rPr>
      </w:pPr>
    </w:p>
    <w:tbl>
      <w:tblPr>
        <w:tblStyle w:val="Tabelamrea10"/>
        <w:tblW w:w="9983" w:type="dxa"/>
        <w:tblInd w:w="-5" w:type="dxa"/>
        <w:tblLayout w:type="fixed"/>
        <w:tblLook w:val="04A0" w:firstRow="1" w:lastRow="0" w:firstColumn="1" w:lastColumn="0" w:noHBand="0" w:noVBand="1"/>
      </w:tblPr>
      <w:tblGrid>
        <w:gridCol w:w="3159"/>
        <w:gridCol w:w="1011"/>
        <w:gridCol w:w="1389"/>
        <w:gridCol w:w="2023"/>
        <w:gridCol w:w="2401"/>
      </w:tblGrid>
      <w:tr w:rsidR="0004304D" w:rsidRPr="00771FC6" w14:paraId="70D35651" w14:textId="77777777" w:rsidTr="005C4F64">
        <w:trPr>
          <w:trHeight w:val="617"/>
        </w:trPr>
        <w:tc>
          <w:tcPr>
            <w:tcW w:w="3159" w:type="dxa"/>
            <w:shd w:val="clear" w:color="auto" w:fill="DEEAF6" w:themeFill="accent1" w:themeFillTint="33"/>
            <w:vAlign w:val="center"/>
          </w:tcPr>
          <w:p w14:paraId="54A58FA9" w14:textId="77777777" w:rsidR="0004304D" w:rsidRPr="005C4F64" w:rsidRDefault="0004304D" w:rsidP="005C4F64">
            <w:pPr>
              <w:spacing w:after="0" w:line="240" w:lineRule="auto"/>
              <w:ind w:left="0" w:right="227" w:firstLine="0"/>
              <w:rPr>
                <w:rFonts w:eastAsia="Times New Roman"/>
                <w:b/>
                <w:noProof/>
                <w:sz w:val="18"/>
                <w:szCs w:val="18"/>
              </w:rPr>
            </w:pPr>
            <w:bookmarkStart w:id="331" w:name="_Hlk184635616"/>
            <w:r w:rsidRPr="005C4F64">
              <w:rPr>
                <w:rFonts w:eastAsia="Times New Roman"/>
                <w:b/>
                <w:noProof/>
                <w:sz w:val="18"/>
                <w:szCs w:val="18"/>
              </w:rPr>
              <w:t xml:space="preserve">Naziv storitve </w:t>
            </w:r>
          </w:p>
        </w:tc>
        <w:tc>
          <w:tcPr>
            <w:tcW w:w="1011" w:type="dxa"/>
            <w:tcBorders>
              <w:bottom w:val="single" w:sz="4" w:space="0" w:color="auto"/>
            </w:tcBorders>
            <w:shd w:val="clear" w:color="auto" w:fill="DEEAF6" w:themeFill="accent1" w:themeFillTint="33"/>
            <w:vAlign w:val="center"/>
          </w:tcPr>
          <w:p w14:paraId="6E851ECF" w14:textId="77777777" w:rsidR="0004304D" w:rsidRPr="005C4F64" w:rsidRDefault="0004304D" w:rsidP="005C4F64">
            <w:pPr>
              <w:spacing w:after="0" w:line="240" w:lineRule="auto"/>
              <w:ind w:left="0" w:right="227" w:firstLine="0"/>
              <w:rPr>
                <w:rFonts w:eastAsia="Times New Roman"/>
                <w:b/>
                <w:noProof/>
                <w:sz w:val="18"/>
                <w:szCs w:val="18"/>
              </w:rPr>
            </w:pPr>
          </w:p>
          <w:p w14:paraId="03FBD1EE" w14:textId="77777777" w:rsidR="0004304D" w:rsidRPr="005C4F64" w:rsidRDefault="0004304D" w:rsidP="005C4F64">
            <w:pPr>
              <w:spacing w:after="0" w:line="240" w:lineRule="auto"/>
              <w:ind w:left="0" w:right="227" w:firstLine="0"/>
              <w:rPr>
                <w:rFonts w:eastAsia="Times New Roman"/>
                <w:b/>
                <w:noProof/>
                <w:sz w:val="18"/>
                <w:szCs w:val="18"/>
              </w:rPr>
            </w:pPr>
            <w:r w:rsidRPr="005C4F64">
              <w:rPr>
                <w:rFonts w:eastAsia="Times New Roman"/>
                <w:b/>
                <w:noProof/>
                <w:sz w:val="18"/>
                <w:szCs w:val="18"/>
              </w:rPr>
              <w:t xml:space="preserve">Število lokacij </w:t>
            </w:r>
          </w:p>
          <w:p w14:paraId="6EB14C22" w14:textId="77777777" w:rsidR="0004304D" w:rsidRPr="005C4F64" w:rsidRDefault="0004304D" w:rsidP="005C4F64">
            <w:pPr>
              <w:spacing w:after="0" w:line="240" w:lineRule="auto"/>
              <w:ind w:left="0" w:right="227" w:firstLine="0"/>
              <w:rPr>
                <w:rFonts w:eastAsia="Times New Roman"/>
                <w:b/>
                <w:noProof/>
                <w:sz w:val="18"/>
                <w:szCs w:val="18"/>
              </w:rPr>
            </w:pPr>
          </w:p>
        </w:tc>
        <w:tc>
          <w:tcPr>
            <w:tcW w:w="1389" w:type="dxa"/>
            <w:shd w:val="clear" w:color="auto" w:fill="DEEAF6" w:themeFill="accent1" w:themeFillTint="33"/>
            <w:vAlign w:val="center"/>
          </w:tcPr>
          <w:p w14:paraId="22C2A8CB" w14:textId="77777777" w:rsidR="0004304D" w:rsidRPr="005C4F64" w:rsidRDefault="0004304D" w:rsidP="005C4F64">
            <w:pPr>
              <w:spacing w:after="0" w:line="240" w:lineRule="auto"/>
              <w:ind w:left="0" w:right="227" w:firstLine="0"/>
              <w:rPr>
                <w:rFonts w:eastAsia="Times New Roman"/>
                <w:b/>
                <w:noProof/>
                <w:sz w:val="18"/>
                <w:szCs w:val="18"/>
              </w:rPr>
            </w:pPr>
            <w:r w:rsidRPr="005C4F64">
              <w:rPr>
                <w:rFonts w:eastAsia="Times New Roman"/>
                <w:b/>
                <w:noProof/>
                <w:sz w:val="18"/>
                <w:szCs w:val="18"/>
              </w:rPr>
              <w:t>Količina (število mesecev vzdrževanja)</w:t>
            </w:r>
          </w:p>
        </w:tc>
        <w:tc>
          <w:tcPr>
            <w:tcW w:w="2022" w:type="dxa"/>
            <w:shd w:val="clear" w:color="auto" w:fill="DEEAF6" w:themeFill="accent1" w:themeFillTint="33"/>
            <w:vAlign w:val="center"/>
          </w:tcPr>
          <w:p w14:paraId="20D231B7" w14:textId="77777777" w:rsidR="0004304D" w:rsidRPr="007409EF"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 xml:space="preserve">Cena / mesec </w:t>
            </w:r>
            <w:r w:rsidRPr="007409EF">
              <w:rPr>
                <w:rFonts w:eastAsia="Times New Roman"/>
                <w:b/>
                <w:noProof/>
                <w:sz w:val="18"/>
                <w:szCs w:val="18"/>
                <w:u w:val="single"/>
              </w:rPr>
              <w:t>za vse lokacije</w:t>
            </w:r>
            <w:r w:rsidRPr="007409EF">
              <w:rPr>
                <w:rFonts w:eastAsia="Times New Roman"/>
                <w:b/>
                <w:noProof/>
                <w:sz w:val="18"/>
                <w:szCs w:val="18"/>
              </w:rPr>
              <w:t xml:space="preserve"> </w:t>
            </w:r>
            <w:r w:rsidR="007437AB" w:rsidRPr="007409EF">
              <w:rPr>
                <w:rFonts w:eastAsia="Times New Roman"/>
                <w:b/>
                <w:noProof/>
                <w:sz w:val="18"/>
                <w:szCs w:val="18"/>
              </w:rPr>
              <w:t xml:space="preserve">(stolpec 2) </w:t>
            </w:r>
            <w:r w:rsidRPr="007409EF">
              <w:rPr>
                <w:rFonts w:eastAsia="Times New Roman"/>
                <w:b/>
                <w:noProof/>
                <w:sz w:val="18"/>
                <w:szCs w:val="18"/>
              </w:rPr>
              <w:t>v EUR brez DDV</w:t>
            </w:r>
          </w:p>
        </w:tc>
        <w:tc>
          <w:tcPr>
            <w:tcW w:w="2401" w:type="dxa"/>
            <w:shd w:val="clear" w:color="auto" w:fill="DEEAF6" w:themeFill="accent1" w:themeFillTint="33"/>
            <w:vAlign w:val="center"/>
          </w:tcPr>
          <w:p w14:paraId="3459D96C" w14:textId="77777777" w:rsidR="005C4F64"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 xml:space="preserve">Skupaj v EUR brez DDV </w:t>
            </w:r>
          </w:p>
          <w:p w14:paraId="3AC9F546" w14:textId="2BC4B4D3" w:rsidR="0004304D" w:rsidRPr="007409EF"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(5 = stolpec 3 x stolpec 4)</w:t>
            </w:r>
          </w:p>
        </w:tc>
      </w:tr>
      <w:tr w:rsidR="0004304D" w:rsidRPr="00771FC6" w14:paraId="317EED10" w14:textId="77777777" w:rsidTr="005C4F64">
        <w:trPr>
          <w:trHeight w:hRule="exact" w:val="443"/>
        </w:trPr>
        <w:tc>
          <w:tcPr>
            <w:tcW w:w="3159" w:type="dxa"/>
            <w:tcBorders>
              <w:bottom w:val="single" w:sz="4" w:space="0" w:color="auto"/>
            </w:tcBorders>
            <w:shd w:val="clear" w:color="auto" w:fill="DEEAF6" w:themeFill="accent1" w:themeFillTint="33"/>
            <w:vAlign w:val="center"/>
          </w:tcPr>
          <w:p w14:paraId="76A36419" w14:textId="77777777" w:rsidR="0004304D" w:rsidRPr="005C4F64" w:rsidRDefault="0004304D" w:rsidP="0004304D">
            <w:pPr>
              <w:spacing w:after="0" w:line="240" w:lineRule="auto"/>
              <w:ind w:left="0" w:right="227" w:firstLine="0"/>
              <w:jc w:val="center"/>
              <w:rPr>
                <w:rFonts w:eastAsia="Times New Roman"/>
                <w:b/>
                <w:noProof/>
                <w:sz w:val="18"/>
                <w:szCs w:val="18"/>
              </w:rPr>
            </w:pPr>
            <w:r w:rsidRPr="005C4F64">
              <w:rPr>
                <w:rFonts w:eastAsia="Times New Roman"/>
                <w:b/>
                <w:noProof/>
                <w:sz w:val="18"/>
                <w:szCs w:val="18"/>
              </w:rPr>
              <w:t>1</w:t>
            </w:r>
          </w:p>
        </w:tc>
        <w:tc>
          <w:tcPr>
            <w:tcW w:w="1011" w:type="dxa"/>
            <w:tcBorders>
              <w:bottom w:val="single" w:sz="4" w:space="0" w:color="auto"/>
            </w:tcBorders>
            <w:shd w:val="clear" w:color="auto" w:fill="DEEAF6" w:themeFill="accent1" w:themeFillTint="33"/>
            <w:vAlign w:val="center"/>
          </w:tcPr>
          <w:p w14:paraId="75440AE4" w14:textId="77777777" w:rsidR="0004304D" w:rsidRPr="005C4F64" w:rsidRDefault="0004304D" w:rsidP="0004304D">
            <w:pPr>
              <w:spacing w:after="0" w:line="240" w:lineRule="auto"/>
              <w:ind w:left="0" w:right="227" w:firstLine="0"/>
              <w:jc w:val="center"/>
              <w:rPr>
                <w:rFonts w:eastAsia="Times New Roman"/>
                <w:b/>
                <w:noProof/>
                <w:sz w:val="18"/>
                <w:szCs w:val="18"/>
              </w:rPr>
            </w:pPr>
            <w:r w:rsidRPr="005C4F64">
              <w:rPr>
                <w:rFonts w:eastAsia="Times New Roman"/>
                <w:b/>
                <w:noProof/>
                <w:sz w:val="18"/>
                <w:szCs w:val="18"/>
              </w:rPr>
              <w:t>2</w:t>
            </w:r>
          </w:p>
        </w:tc>
        <w:tc>
          <w:tcPr>
            <w:tcW w:w="1389" w:type="dxa"/>
            <w:shd w:val="clear" w:color="auto" w:fill="DEEAF6" w:themeFill="accent1" w:themeFillTint="33"/>
            <w:vAlign w:val="center"/>
          </w:tcPr>
          <w:p w14:paraId="4E62B7C0" w14:textId="77777777" w:rsidR="0004304D" w:rsidRPr="005C4F64" w:rsidRDefault="0004304D" w:rsidP="0004304D">
            <w:pPr>
              <w:spacing w:after="0" w:line="240" w:lineRule="auto"/>
              <w:ind w:left="0" w:right="227" w:firstLine="0"/>
              <w:jc w:val="center"/>
              <w:rPr>
                <w:rFonts w:eastAsia="Times New Roman"/>
                <w:b/>
                <w:noProof/>
                <w:sz w:val="18"/>
                <w:szCs w:val="18"/>
              </w:rPr>
            </w:pPr>
            <w:r w:rsidRPr="005C4F64">
              <w:rPr>
                <w:rFonts w:eastAsia="Times New Roman"/>
                <w:b/>
                <w:noProof/>
                <w:sz w:val="18"/>
                <w:szCs w:val="18"/>
              </w:rPr>
              <w:t>3</w:t>
            </w:r>
          </w:p>
        </w:tc>
        <w:tc>
          <w:tcPr>
            <w:tcW w:w="2022" w:type="dxa"/>
            <w:shd w:val="clear" w:color="auto" w:fill="DEEAF6" w:themeFill="accent1" w:themeFillTint="33"/>
            <w:vAlign w:val="center"/>
          </w:tcPr>
          <w:p w14:paraId="3C302262" w14:textId="77777777" w:rsidR="0004304D" w:rsidRPr="0061551A" w:rsidRDefault="0004304D" w:rsidP="0004304D">
            <w:pPr>
              <w:spacing w:after="0" w:line="240" w:lineRule="auto"/>
              <w:ind w:left="0" w:right="227" w:firstLine="0"/>
              <w:jc w:val="center"/>
              <w:rPr>
                <w:rFonts w:eastAsia="Times New Roman"/>
                <w:b/>
                <w:noProof/>
              </w:rPr>
            </w:pPr>
            <w:r>
              <w:rPr>
                <w:rFonts w:eastAsia="Times New Roman"/>
                <w:b/>
                <w:noProof/>
              </w:rPr>
              <w:t>4</w:t>
            </w:r>
          </w:p>
        </w:tc>
        <w:tc>
          <w:tcPr>
            <w:tcW w:w="2401" w:type="dxa"/>
            <w:shd w:val="clear" w:color="auto" w:fill="DEEAF6" w:themeFill="accent1" w:themeFillTint="33"/>
            <w:vAlign w:val="center"/>
          </w:tcPr>
          <w:p w14:paraId="1DA3D714" w14:textId="77777777" w:rsidR="0004304D" w:rsidRPr="0061551A" w:rsidRDefault="0004304D" w:rsidP="0004304D">
            <w:pPr>
              <w:spacing w:after="0" w:line="240" w:lineRule="auto"/>
              <w:ind w:left="0" w:right="227" w:firstLine="0"/>
              <w:jc w:val="center"/>
              <w:rPr>
                <w:rFonts w:eastAsia="Times New Roman"/>
                <w:b/>
                <w:noProof/>
              </w:rPr>
            </w:pPr>
            <w:r>
              <w:rPr>
                <w:rFonts w:eastAsia="Times New Roman"/>
                <w:b/>
                <w:noProof/>
              </w:rPr>
              <w:t>5</w:t>
            </w:r>
          </w:p>
        </w:tc>
      </w:tr>
      <w:tr w:rsidR="0004304D" w:rsidRPr="00771FC6" w14:paraId="4F439091" w14:textId="77777777" w:rsidTr="005C4F64">
        <w:trPr>
          <w:trHeight w:hRule="exact" w:val="659"/>
        </w:trPr>
        <w:tc>
          <w:tcPr>
            <w:tcW w:w="3159" w:type="dxa"/>
            <w:tcBorders>
              <w:bottom w:val="single" w:sz="4" w:space="0" w:color="auto"/>
            </w:tcBorders>
            <w:shd w:val="clear" w:color="auto" w:fill="auto"/>
            <w:vAlign w:val="bottom"/>
          </w:tcPr>
          <w:p w14:paraId="6D594DA2" w14:textId="77777777" w:rsidR="0004304D" w:rsidRPr="005C4F64" w:rsidRDefault="0004304D" w:rsidP="0004304D">
            <w:pPr>
              <w:spacing w:after="0" w:line="240" w:lineRule="auto"/>
              <w:ind w:left="0" w:right="227" w:firstLine="0"/>
              <w:rPr>
                <w:rFonts w:eastAsia="Times New Roman"/>
                <w:noProof/>
                <w:sz w:val="18"/>
                <w:szCs w:val="18"/>
              </w:rPr>
            </w:pPr>
            <w:r w:rsidRPr="005C4F64">
              <w:rPr>
                <w:rFonts w:eastAsia="Times New Roman"/>
                <w:sz w:val="18"/>
                <w:szCs w:val="18"/>
              </w:rPr>
              <w:t>V</w:t>
            </w:r>
            <w:r w:rsidRPr="005C4F64">
              <w:rPr>
                <w:noProof/>
                <w:sz w:val="18"/>
                <w:szCs w:val="18"/>
              </w:rPr>
              <w:t>zdrževanje na centralni agregacijski lokaciji Ljubljana</w:t>
            </w:r>
            <w:r w:rsidR="009D4F16" w:rsidRPr="005C4F64">
              <w:rPr>
                <w:noProof/>
                <w:sz w:val="18"/>
                <w:szCs w:val="18"/>
              </w:rPr>
              <w:t xml:space="preserve"> </w:t>
            </w:r>
            <w:r w:rsidRPr="005C4F64">
              <w:rPr>
                <w:noProof/>
                <w:sz w:val="18"/>
                <w:szCs w:val="18"/>
              </w:rPr>
              <w:t>in Postojna</w:t>
            </w:r>
          </w:p>
        </w:tc>
        <w:tc>
          <w:tcPr>
            <w:tcW w:w="1011" w:type="dxa"/>
            <w:tcBorders>
              <w:bottom w:val="single" w:sz="4" w:space="0" w:color="auto"/>
            </w:tcBorders>
            <w:shd w:val="clear" w:color="auto" w:fill="FFFFFF" w:themeFill="background1"/>
            <w:vAlign w:val="center"/>
          </w:tcPr>
          <w:p w14:paraId="1604435B"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1</w:t>
            </w:r>
          </w:p>
        </w:tc>
        <w:tc>
          <w:tcPr>
            <w:tcW w:w="1389" w:type="dxa"/>
            <w:vAlign w:val="center"/>
          </w:tcPr>
          <w:p w14:paraId="3C98A525"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470440ED"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093B9EB1"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5EC693BA" w14:textId="77777777" w:rsidTr="005C4F64">
        <w:trPr>
          <w:trHeight w:hRule="exact" w:val="435"/>
        </w:trPr>
        <w:tc>
          <w:tcPr>
            <w:tcW w:w="3159" w:type="dxa"/>
            <w:tcBorders>
              <w:bottom w:val="single" w:sz="4" w:space="0" w:color="auto"/>
            </w:tcBorders>
            <w:shd w:val="clear" w:color="auto" w:fill="auto"/>
            <w:vAlign w:val="bottom"/>
          </w:tcPr>
          <w:p w14:paraId="6E0DE137" w14:textId="77777777" w:rsidR="0004304D" w:rsidRPr="005C4F64" w:rsidRDefault="0004304D" w:rsidP="0004304D">
            <w:pPr>
              <w:spacing w:after="0" w:line="240" w:lineRule="auto"/>
              <w:ind w:left="0" w:right="227" w:firstLine="0"/>
              <w:rPr>
                <w:rFonts w:eastAsia="Times New Roman"/>
                <w:sz w:val="18"/>
                <w:szCs w:val="18"/>
              </w:rPr>
            </w:pPr>
            <w:r w:rsidRPr="005C4F64">
              <w:rPr>
                <w:noProof/>
                <w:sz w:val="18"/>
                <w:szCs w:val="18"/>
              </w:rPr>
              <w:t>Vzdrževanje WiFi sistema na vlakih Siemens Desiro – 2 členik</w:t>
            </w:r>
          </w:p>
        </w:tc>
        <w:tc>
          <w:tcPr>
            <w:tcW w:w="1011" w:type="dxa"/>
            <w:tcBorders>
              <w:bottom w:val="single" w:sz="4" w:space="0" w:color="auto"/>
            </w:tcBorders>
            <w:shd w:val="clear" w:color="auto" w:fill="FFFFFF" w:themeFill="background1"/>
            <w:vAlign w:val="center"/>
          </w:tcPr>
          <w:p w14:paraId="2585F351"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10</w:t>
            </w:r>
          </w:p>
        </w:tc>
        <w:tc>
          <w:tcPr>
            <w:tcW w:w="1389" w:type="dxa"/>
            <w:vAlign w:val="center"/>
          </w:tcPr>
          <w:p w14:paraId="1ED4397A"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4EADC8FF"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7C04CA01"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1D0601DB" w14:textId="77777777" w:rsidTr="005C4F64">
        <w:trPr>
          <w:trHeight w:hRule="exact" w:val="429"/>
        </w:trPr>
        <w:tc>
          <w:tcPr>
            <w:tcW w:w="3159" w:type="dxa"/>
            <w:tcBorders>
              <w:bottom w:val="single" w:sz="4" w:space="0" w:color="auto"/>
            </w:tcBorders>
            <w:shd w:val="clear" w:color="auto" w:fill="auto"/>
            <w:vAlign w:val="bottom"/>
          </w:tcPr>
          <w:p w14:paraId="031E4115" w14:textId="77777777" w:rsidR="0004304D" w:rsidRPr="005C4F64" w:rsidRDefault="0004304D" w:rsidP="0004304D">
            <w:pPr>
              <w:spacing w:after="0" w:line="240" w:lineRule="auto"/>
              <w:ind w:left="0" w:right="227" w:firstLine="0"/>
              <w:rPr>
                <w:rFonts w:eastAsia="Times New Roman"/>
                <w:sz w:val="18"/>
                <w:szCs w:val="18"/>
              </w:rPr>
            </w:pPr>
            <w:r w:rsidRPr="005C4F64">
              <w:rPr>
                <w:noProof/>
                <w:sz w:val="18"/>
                <w:szCs w:val="18"/>
              </w:rPr>
              <w:t>Vzdrževanje WiFi sistema na vlakih Siemens Desiro – 3 členik</w:t>
            </w:r>
          </w:p>
        </w:tc>
        <w:tc>
          <w:tcPr>
            <w:tcW w:w="1011" w:type="dxa"/>
            <w:tcBorders>
              <w:bottom w:val="single" w:sz="4" w:space="0" w:color="auto"/>
            </w:tcBorders>
            <w:shd w:val="clear" w:color="auto" w:fill="FFFFFF" w:themeFill="background1"/>
            <w:vAlign w:val="center"/>
          </w:tcPr>
          <w:p w14:paraId="3AB3756E"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20</w:t>
            </w:r>
          </w:p>
        </w:tc>
        <w:tc>
          <w:tcPr>
            <w:tcW w:w="1389" w:type="dxa"/>
            <w:vAlign w:val="center"/>
          </w:tcPr>
          <w:p w14:paraId="11ACDCA6"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2F999510"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31F8489A"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0CFBCFCB" w14:textId="77777777" w:rsidTr="005C4F64">
        <w:trPr>
          <w:trHeight w:hRule="exact" w:val="420"/>
        </w:trPr>
        <w:tc>
          <w:tcPr>
            <w:tcW w:w="3159" w:type="dxa"/>
            <w:tcBorders>
              <w:bottom w:val="single" w:sz="4" w:space="0" w:color="auto"/>
            </w:tcBorders>
            <w:shd w:val="clear" w:color="auto" w:fill="auto"/>
            <w:vAlign w:val="bottom"/>
          </w:tcPr>
          <w:p w14:paraId="0A81F418" w14:textId="77777777" w:rsidR="0004304D" w:rsidRPr="005C4F64" w:rsidRDefault="0004304D" w:rsidP="0004304D">
            <w:pPr>
              <w:spacing w:after="0" w:line="240" w:lineRule="auto"/>
              <w:ind w:left="0" w:right="227" w:firstLine="0"/>
              <w:rPr>
                <w:rFonts w:eastAsia="Times New Roman"/>
                <w:sz w:val="18"/>
                <w:szCs w:val="18"/>
              </w:rPr>
            </w:pPr>
            <w:r w:rsidRPr="005C4F64">
              <w:rPr>
                <w:noProof/>
                <w:sz w:val="18"/>
                <w:szCs w:val="18"/>
              </w:rPr>
              <w:t>Vzdrževanje WiFi sistema na vlakih Pendolino ICS – 3 členik</w:t>
            </w:r>
          </w:p>
        </w:tc>
        <w:tc>
          <w:tcPr>
            <w:tcW w:w="1011" w:type="dxa"/>
            <w:tcBorders>
              <w:bottom w:val="single" w:sz="4" w:space="0" w:color="auto"/>
            </w:tcBorders>
            <w:shd w:val="clear" w:color="auto" w:fill="FFFFFF" w:themeFill="background1"/>
            <w:vAlign w:val="center"/>
          </w:tcPr>
          <w:p w14:paraId="367E05C6"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w:t>
            </w:r>
          </w:p>
        </w:tc>
        <w:tc>
          <w:tcPr>
            <w:tcW w:w="1389" w:type="dxa"/>
            <w:vAlign w:val="center"/>
          </w:tcPr>
          <w:p w14:paraId="1BB05A98"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57902EA4"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515A36F9"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771FC6" w14:paraId="36BE6744" w14:textId="77777777" w:rsidTr="005C4F64">
        <w:trPr>
          <w:trHeight w:hRule="exact" w:val="409"/>
        </w:trPr>
        <w:tc>
          <w:tcPr>
            <w:tcW w:w="3159" w:type="dxa"/>
            <w:tcBorders>
              <w:bottom w:val="single" w:sz="4" w:space="0" w:color="auto"/>
            </w:tcBorders>
            <w:shd w:val="clear" w:color="auto" w:fill="auto"/>
            <w:vAlign w:val="bottom"/>
          </w:tcPr>
          <w:p w14:paraId="335F505A" w14:textId="77777777" w:rsidR="0004304D" w:rsidRPr="005C4F64" w:rsidRDefault="0004304D" w:rsidP="0004304D">
            <w:pPr>
              <w:spacing w:after="0" w:line="240" w:lineRule="auto"/>
              <w:ind w:left="0" w:right="227" w:firstLine="0"/>
              <w:rPr>
                <w:noProof/>
                <w:sz w:val="18"/>
                <w:szCs w:val="18"/>
              </w:rPr>
            </w:pPr>
            <w:r w:rsidRPr="005C4F64">
              <w:rPr>
                <w:noProof/>
                <w:sz w:val="18"/>
                <w:szCs w:val="18"/>
              </w:rPr>
              <w:t>Vzdrževanje WiFi sistema na vlakih Stadler DMU</w:t>
            </w:r>
          </w:p>
        </w:tc>
        <w:tc>
          <w:tcPr>
            <w:tcW w:w="1011" w:type="dxa"/>
            <w:tcBorders>
              <w:bottom w:val="single" w:sz="4" w:space="0" w:color="auto"/>
            </w:tcBorders>
            <w:shd w:val="clear" w:color="auto" w:fill="FFFFFF" w:themeFill="background1"/>
            <w:vAlign w:val="center"/>
          </w:tcPr>
          <w:p w14:paraId="6A9A499C"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5</w:t>
            </w:r>
          </w:p>
        </w:tc>
        <w:tc>
          <w:tcPr>
            <w:tcW w:w="1389" w:type="dxa"/>
            <w:vAlign w:val="center"/>
          </w:tcPr>
          <w:p w14:paraId="3C06D95D" w14:textId="77777777" w:rsidR="0004304D" w:rsidRPr="005C4F64" w:rsidRDefault="0004304D"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36</w:t>
            </w:r>
          </w:p>
        </w:tc>
        <w:tc>
          <w:tcPr>
            <w:tcW w:w="2022" w:type="dxa"/>
            <w:shd w:val="clear" w:color="auto" w:fill="auto"/>
            <w:vAlign w:val="center"/>
          </w:tcPr>
          <w:p w14:paraId="6DCD89A4" w14:textId="77777777" w:rsidR="0004304D" w:rsidRDefault="0004304D" w:rsidP="0004304D">
            <w:pPr>
              <w:spacing w:after="0" w:line="240" w:lineRule="auto"/>
              <w:ind w:left="0" w:right="227" w:firstLine="0"/>
              <w:jc w:val="right"/>
              <w:rPr>
                <w:rFonts w:eastAsia="Times New Roman"/>
                <w:noProof/>
                <w:sz w:val="18"/>
                <w:szCs w:val="18"/>
              </w:rPr>
            </w:pPr>
          </w:p>
        </w:tc>
        <w:tc>
          <w:tcPr>
            <w:tcW w:w="2401" w:type="dxa"/>
          </w:tcPr>
          <w:p w14:paraId="01265603" w14:textId="77777777" w:rsidR="0004304D" w:rsidRDefault="0004304D" w:rsidP="0004304D">
            <w:pPr>
              <w:spacing w:after="0" w:line="240" w:lineRule="auto"/>
              <w:ind w:left="0" w:right="227" w:firstLine="0"/>
              <w:jc w:val="right"/>
              <w:rPr>
                <w:rFonts w:eastAsia="Times New Roman"/>
                <w:noProof/>
                <w:sz w:val="18"/>
                <w:szCs w:val="18"/>
              </w:rPr>
            </w:pPr>
          </w:p>
        </w:tc>
      </w:tr>
      <w:tr w:rsidR="0004304D" w:rsidRPr="00276E00" w14:paraId="358E52A2" w14:textId="77777777" w:rsidTr="005C4F64">
        <w:trPr>
          <w:trHeight w:hRule="exact" w:val="430"/>
        </w:trPr>
        <w:tc>
          <w:tcPr>
            <w:tcW w:w="7582" w:type="dxa"/>
            <w:gridSpan w:val="4"/>
            <w:tcBorders>
              <w:top w:val="single" w:sz="4" w:space="0" w:color="auto"/>
              <w:left w:val="single" w:sz="4" w:space="0" w:color="auto"/>
              <w:bottom w:val="single" w:sz="4" w:space="0" w:color="auto"/>
              <w:right w:val="single" w:sz="4" w:space="0" w:color="auto"/>
            </w:tcBorders>
          </w:tcPr>
          <w:p w14:paraId="418C5BB1" w14:textId="77777777" w:rsidR="0004304D" w:rsidRPr="00276E00" w:rsidRDefault="0004304D" w:rsidP="0004304D">
            <w:pPr>
              <w:spacing w:after="0" w:line="240" w:lineRule="auto"/>
              <w:ind w:left="0" w:right="227" w:firstLine="0"/>
              <w:jc w:val="right"/>
              <w:rPr>
                <w:rFonts w:eastAsia="Times New Roman"/>
                <w:b/>
                <w:noProof/>
                <w:sz w:val="18"/>
                <w:szCs w:val="18"/>
              </w:rPr>
            </w:pPr>
            <w:r w:rsidRPr="00276E00">
              <w:rPr>
                <w:rFonts w:eastAsia="Times New Roman"/>
                <w:b/>
                <w:noProof/>
                <w:sz w:val="18"/>
                <w:szCs w:val="18"/>
              </w:rPr>
              <w:t>Vrednost skupaj</w:t>
            </w:r>
            <w:r>
              <w:rPr>
                <w:rFonts w:eastAsia="Times New Roman"/>
                <w:b/>
                <w:noProof/>
                <w:sz w:val="18"/>
                <w:szCs w:val="18"/>
              </w:rPr>
              <w:t xml:space="preserve"> v </w:t>
            </w:r>
            <w:r w:rsidRPr="00771FC6">
              <w:rPr>
                <w:rFonts w:eastAsia="Times New Roman"/>
                <w:b/>
                <w:noProof/>
                <w:sz w:val="18"/>
                <w:szCs w:val="18"/>
              </w:rPr>
              <w:t>EUR brez DDV</w:t>
            </w:r>
            <w:r w:rsidRPr="00276E00">
              <w:rPr>
                <w:rFonts w:eastAsia="Times New Roman"/>
                <w:b/>
                <w:noProof/>
                <w:sz w:val="18"/>
                <w:szCs w:val="18"/>
              </w:rPr>
              <w:t>:</w:t>
            </w:r>
          </w:p>
          <w:p w14:paraId="40A67F40" w14:textId="77777777" w:rsidR="0004304D" w:rsidRPr="00276E00" w:rsidRDefault="0004304D" w:rsidP="0004304D">
            <w:pPr>
              <w:spacing w:after="0" w:line="240" w:lineRule="auto"/>
              <w:ind w:left="0" w:right="227" w:firstLine="0"/>
              <w:jc w:val="right"/>
              <w:rPr>
                <w:rFonts w:eastAsia="Times New Roman"/>
                <w:b/>
                <w:noProof/>
                <w:sz w:val="18"/>
                <w:szCs w:val="18"/>
              </w:rPr>
            </w:pPr>
          </w:p>
        </w:tc>
        <w:tc>
          <w:tcPr>
            <w:tcW w:w="2401" w:type="dxa"/>
            <w:tcBorders>
              <w:top w:val="single" w:sz="4" w:space="0" w:color="auto"/>
              <w:left w:val="single" w:sz="4" w:space="0" w:color="auto"/>
              <w:bottom w:val="single" w:sz="4" w:space="0" w:color="auto"/>
              <w:right w:val="single" w:sz="4" w:space="0" w:color="auto"/>
            </w:tcBorders>
          </w:tcPr>
          <w:p w14:paraId="4E6C8DF2" w14:textId="77777777" w:rsidR="0004304D" w:rsidRDefault="0004304D" w:rsidP="005C4F64">
            <w:pPr>
              <w:spacing w:after="0" w:line="240" w:lineRule="auto"/>
              <w:ind w:left="0" w:right="-101" w:firstLine="180"/>
              <w:jc w:val="center"/>
              <w:rPr>
                <w:rFonts w:eastAsia="Times New Roman"/>
                <w:b/>
                <w:noProof/>
                <w:sz w:val="18"/>
                <w:szCs w:val="18"/>
              </w:rPr>
            </w:pPr>
          </w:p>
        </w:tc>
      </w:tr>
      <w:bookmarkEnd w:id="331"/>
    </w:tbl>
    <w:p w14:paraId="3004E2E6" w14:textId="77777777" w:rsidR="00771FC6" w:rsidRDefault="00771FC6" w:rsidP="00771FC6">
      <w:pPr>
        <w:spacing w:after="0" w:line="240" w:lineRule="auto"/>
        <w:ind w:left="0" w:firstLine="0"/>
        <w:rPr>
          <w:rFonts w:eastAsia="Times New Roman"/>
          <w:sz w:val="18"/>
          <w:szCs w:val="18"/>
        </w:rPr>
      </w:pPr>
    </w:p>
    <w:p w14:paraId="4681676C" w14:textId="77777777" w:rsidR="0004304D" w:rsidRDefault="0004304D" w:rsidP="00771FC6">
      <w:pPr>
        <w:spacing w:after="0" w:line="240" w:lineRule="auto"/>
        <w:ind w:left="0" w:firstLine="0"/>
        <w:rPr>
          <w:rFonts w:eastAsia="Times New Roman"/>
          <w:sz w:val="18"/>
          <w:szCs w:val="18"/>
        </w:rPr>
      </w:pPr>
    </w:p>
    <w:p w14:paraId="6D697A37" w14:textId="251C627A" w:rsidR="0004304D" w:rsidRPr="003D5B63" w:rsidRDefault="0004304D" w:rsidP="0066394E">
      <w:pPr>
        <w:pStyle w:val="Odstavekseznama"/>
        <w:numPr>
          <w:ilvl w:val="0"/>
          <w:numId w:val="75"/>
        </w:numPr>
        <w:rPr>
          <w:rFonts w:ascii="Arial" w:hAnsi="Arial" w:cs="Arial"/>
          <w:b/>
          <w:noProof/>
          <w:sz w:val="20"/>
          <w:szCs w:val="20"/>
        </w:rPr>
      </w:pPr>
      <w:r w:rsidRPr="003D5B63">
        <w:rPr>
          <w:rFonts w:ascii="Arial" w:hAnsi="Arial" w:cs="Arial"/>
          <w:b/>
          <w:noProof/>
          <w:sz w:val="20"/>
          <w:szCs w:val="20"/>
        </w:rPr>
        <w:t>Vzdrževanje WiFi sistema, ki se začne izvajati po poteku garancijske</w:t>
      </w:r>
      <w:r w:rsidR="00552EBA" w:rsidRPr="003D5B63">
        <w:rPr>
          <w:rFonts w:ascii="Arial" w:hAnsi="Arial" w:cs="Arial"/>
          <w:b/>
          <w:noProof/>
          <w:sz w:val="20"/>
          <w:szCs w:val="20"/>
        </w:rPr>
        <w:t xml:space="preserve"> dobe</w:t>
      </w:r>
      <w:r w:rsidR="0065403C" w:rsidRPr="003D5B63">
        <w:rPr>
          <w:rFonts w:ascii="Arial" w:hAnsi="Arial" w:cs="Arial"/>
          <w:b/>
          <w:noProof/>
          <w:sz w:val="20"/>
          <w:szCs w:val="20"/>
        </w:rPr>
        <w:t xml:space="preserve"> (mesec vključitve v vzdrževanje)</w:t>
      </w:r>
      <w:r w:rsidRPr="003D5B63">
        <w:rPr>
          <w:rFonts w:ascii="Arial" w:hAnsi="Arial" w:cs="Arial"/>
          <w:b/>
          <w:noProof/>
          <w:sz w:val="20"/>
          <w:szCs w:val="20"/>
        </w:rPr>
        <w:t>:</w:t>
      </w:r>
    </w:p>
    <w:p w14:paraId="028283F9" w14:textId="77777777" w:rsidR="0004304D" w:rsidRPr="0004304D" w:rsidRDefault="0004304D" w:rsidP="0004304D">
      <w:pPr>
        <w:ind w:left="0"/>
        <w:rPr>
          <w:sz w:val="18"/>
          <w:szCs w:val="18"/>
        </w:rPr>
      </w:pPr>
    </w:p>
    <w:tbl>
      <w:tblPr>
        <w:tblStyle w:val="Tabelamrea10"/>
        <w:tblW w:w="10164" w:type="dxa"/>
        <w:tblInd w:w="-5" w:type="dxa"/>
        <w:tblLayout w:type="fixed"/>
        <w:tblLook w:val="04A0" w:firstRow="1" w:lastRow="0" w:firstColumn="1" w:lastColumn="0" w:noHBand="0" w:noVBand="1"/>
      </w:tblPr>
      <w:tblGrid>
        <w:gridCol w:w="3216"/>
        <w:gridCol w:w="1179"/>
        <w:gridCol w:w="1701"/>
        <w:gridCol w:w="1623"/>
        <w:gridCol w:w="2445"/>
      </w:tblGrid>
      <w:tr w:rsidR="0004304D" w:rsidRPr="00771FC6" w14:paraId="4CA20537" w14:textId="77777777" w:rsidTr="006F6A78">
        <w:trPr>
          <w:trHeight w:val="378"/>
        </w:trPr>
        <w:tc>
          <w:tcPr>
            <w:tcW w:w="3216" w:type="dxa"/>
            <w:shd w:val="clear" w:color="auto" w:fill="DEEAF6" w:themeFill="accent1" w:themeFillTint="33"/>
            <w:vAlign w:val="center"/>
          </w:tcPr>
          <w:p w14:paraId="640DA1D3" w14:textId="77777777" w:rsidR="0004304D" w:rsidRPr="007409EF" w:rsidRDefault="0004304D" w:rsidP="00D55AF4">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Naziv storitve </w:t>
            </w:r>
          </w:p>
        </w:tc>
        <w:tc>
          <w:tcPr>
            <w:tcW w:w="1179" w:type="dxa"/>
            <w:tcBorders>
              <w:bottom w:val="single" w:sz="4" w:space="0" w:color="auto"/>
            </w:tcBorders>
            <w:shd w:val="clear" w:color="auto" w:fill="DEEAF6" w:themeFill="accent1" w:themeFillTint="33"/>
            <w:vAlign w:val="center"/>
          </w:tcPr>
          <w:p w14:paraId="7A060899" w14:textId="77777777" w:rsidR="0004304D" w:rsidRPr="007409EF" w:rsidRDefault="0004304D" w:rsidP="00D55AF4">
            <w:pPr>
              <w:spacing w:after="0" w:line="240" w:lineRule="auto"/>
              <w:ind w:left="0" w:right="227" w:firstLine="0"/>
              <w:jc w:val="center"/>
              <w:rPr>
                <w:rFonts w:eastAsia="Times New Roman"/>
                <w:b/>
                <w:noProof/>
                <w:sz w:val="18"/>
                <w:szCs w:val="18"/>
              </w:rPr>
            </w:pPr>
          </w:p>
          <w:p w14:paraId="5484CA78" w14:textId="77777777" w:rsidR="0004304D" w:rsidRPr="007409EF" w:rsidRDefault="0004304D" w:rsidP="00D55AF4">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Število lokacij </w:t>
            </w:r>
          </w:p>
          <w:p w14:paraId="05584539" w14:textId="77777777" w:rsidR="0004304D" w:rsidRPr="007409EF" w:rsidRDefault="0004304D" w:rsidP="00D55AF4">
            <w:pPr>
              <w:spacing w:after="0" w:line="240" w:lineRule="auto"/>
              <w:ind w:left="0" w:right="227" w:firstLine="0"/>
              <w:jc w:val="center"/>
              <w:rPr>
                <w:rFonts w:eastAsia="Times New Roman"/>
                <w:b/>
                <w:noProof/>
                <w:sz w:val="18"/>
                <w:szCs w:val="18"/>
              </w:rPr>
            </w:pPr>
          </w:p>
        </w:tc>
        <w:tc>
          <w:tcPr>
            <w:tcW w:w="1701" w:type="dxa"/>
            <w:shd w:val="clear" w:color="auto" w:fill="DEEAF6" w:themeFill="accent1" w:themeFillTint="33"/>
            <w:vAlign w:val="center"/>
          </w:tcPr>
          <w:p w14:paraId="26645734" w14:textId="45C71C64" w:rsidR="0004304D" w:rsidRPr="007409EF" w:rsidRDefault="0004304D" w:rsidP="005C4F64">
            <w:pPr>
              <w:spacing w:after="0" w:line="240" w:lineRule="auto"/>
              <w:ind w:left="0" w:right="227" w:firstLine="0"/>
              <w:rPr>
                <w:rFonts w:eastAsia="Times New Roman"/>
                <w:b/>
                <w:noProof/>
                <w:sz w:val="18"/>
                <w:szCs w:val="18"/>
              </w:rPr>
            </w:pPr>
            <w:r w:rsidRPr="007409EF">
              <w:rPr>
                <w:rFonts w:eastAsia="Times New Roman"/>
                <w:b/>
                <w:noProof/>
                <w:sz w:val="18"/>
                <w:szCs w:val="18"/>
              </w:rPr>
              <w:t>Količina (število mesecev vzdrževanja)</w:t>
            </w:r>
            <w:r w:rsidR="006F6A78">
              <w:rPr>
                <w:rFonts w:eastAsia="Times New Roman"/>
                <w:b/>
                <w:noProof/>
                <w:sz w:val="18"/>
                <w:szCs w:val="18"/>
              </w:rPr>
              <w:t>*</w:t>
            </w:r>
          </w:p>
        </w:tc>
        <w:tc>
          <w:tcPr>
            <w:tcW w:w="1623" w:type="dxa"/>
            <w:shd w:val="clear" w:color="auto" w:fill="DEEAF6" w:themeFill="accent1" w:themeFillTint="33"/>
            <w:vAlign w:val="center"/>
          </w:tcPr>
          <w:p w14:paraId="727221E8" w14:textId="77777777" w:rsidR="0004304D" w:rsidRPr="007409EF" w:rsidRDefault="0004304D" w:rsidP="00D55AF4">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Cena / mesec </w:t>
            </w:r>
            <w:r w:rsidRPr="007409EF">
              <w:rPr>
                <w:rFonts w:eastAsia="Times New Roman"/>
                <w:b/>
                <w:noProof/>
                <w:sz w:val="18"/>
                <w:szCs w:val="18"/>
                <w:u w:val="single"/>
              </w:rPr>
              <w:t>za vse lokacije</w:t>
            </w:r>
            <w:r w:rsidRPr="007409EF">
              <w:rPr>
                <w:rFonts w:eastAsia="Times New Roman"/>
                <w:b/>
                <w:noProof/>
                <w:sz w:val="18"/>
                <w:szCs w:val="18"/>
              </w:rPr>
              <w:t xml:space="preserve"> </w:t>
            </w:r>
            <w:r w:rsidR="007437AB" w:rsidRPr="007409EF">
              <w:rPr>
                <w:rFonts w:eastAsia="Times New Roman"/>
                <w:b/>
                <w:noProof/>
                <w:sz w:val="18"/>
                <w:szCs w:val="18"/>
              </w:rPr>
              <w:t xml:space="preserve">(stolpec 2) </w:t>
            </w:r>
            <w:r w:rsidRPr="007409EF">
              <w:rPr>
                <w:rFonts w:eastAsia="Times New Roman"/>
                <w:b/>
                <w:noProof/>
                <w:sz w:val="18"/>
                <w:szCs w:val="18"/>
              </w:rPr>
              <w:t>v EUR brez DDV</w:t>
            </w:r>
          </w:p>
        </w:tc>
        <w:tc>
          <w:tcPr>
            <w:tcW w:w="2445" w:type="dxa"/>
            <w:shd w:val="clear" w:color="auto" w:fill="DEEAF6" w:themeFill="accent1" w:themeFillTint="33"/>
            <w:vAlign w:val="center"/>
          </w:tcPr>
          <w:p w14:paraId="5E8F4DDC" w14:textId="77777777" w:rsidR="005C4F64" w:rsidRDefault="0004304D" w:rsidP="00D55AF4">
            <w:pPr>
              <w:spacing w:after="0" w:line="240" w:lineRule="auto"/>
              <w:ind w:left="0" w:right="227" w:firstLine="0"/>
              <w:rPr>
                <w:rFonts w:eastAsia="Times New Roman"/>
                <w:b/>
                <w:noProof/>
                <w:sz w:val="18"/>
                <w:szCs w:val="18"/>
              </w:rPr>
            </w:pPr>
            <w:r w:rsidRPr="007409EF">
              <w:rPr>
                <w:rFonts w:eastAsia="Times New Roman"/>
                <w:b/>
                <w:noProof/>
                <w:sz w:val="18"/>
                <w:szCs w:val="18"/>
              </w:rPr>
              <w:t>Skupaj v EUR brez DDV</w:t>
            </w:r>
          </w:p>
          <w:p w14:paraId="1F8BAE14" w14:textId="03AE7367" w:rsidR="0004304D" w:rsidRPr="007409EF" w:rsidRDefault="0004304D" w:rsidP="00D55AF4">
            <w:pPr>
              <w:spacing w:after="0" w:line="240" w:lineRule="auto"/>
              <w:ind w:left="0" w:right="227" w:firstLine="0"/>
              <w:rPr>
                <w:rFonts w:eastAsia="Times New Roman"/>
                <w:b/>
                <w:noProof/>
                <w:sz w:val="18"/>
                <w:szCs w:val="18"/>
              </w:rPr>
            </w:pPr>
            <w:r w:rsidRPr="007409EF">
              <w:rPr>
                <w:rFonts w:eastAsia="Times New Roman"/>
                <w:b/>
                <w:noProof/>
                <w:sz w:val="18"/>
                <w:szCs w:val="18"/>
              </w:rPr>
              <w:t>(</w:t>
            </w:r>
            <w:r w:rsidR="005C4F64">
              <w:rPr>
                <w:rFonts w:eastAsia="Times New Roman"/>
                <w:b/>
                <w:noProof/>
                <w:sz w:val="18"/>
                <w:szCs w:val="18"/>
              </w:rPr>
              <w:t xml:space="preserve">5 </w:t>
            </w:r>
            <w:r w:rsidRPr="007409EF">
              <w:rPr>
                <w:rFonts w:eastAsia="Times New Roman"/>
                <w:b/>
                <w:noProof/>
                <w:sz w:val="18"/>
                <w:szCs w:val="18"/>
              </w:rPr>
              <w:t>= stolpec 3 x stolpec 4)</w:t>
            </w:r>
          </w:p>
        </w:tc>
      </w:tr>
      <w:tr w:rsidR="0004304D" w:rsidRPr="00771FC6" w14:paraId="3D8CADC6" w14:textId="77777777" w:rsidTr="006F6A78">
        <w:trPr>
          <w:trHeight w:hRule="exact" w:val="271"/>
        </w:trPr>
        <w:tc>
          <w:tcPr>
            <w:tcW w:w="3216" w:type="dxa"/>
            <w:tcBorders>
              <w:bottom w:val="single" w:sz="4" w:space="0" w:color="auto"/>
            </w:tcBorders>
            <w:shd w:val="clear" w:color="auto" w:fill="DEEAF6" w:themeFill="accent1" w:themeFillTint="33"/>
            <w:vAlign w:val="center"/>
          </w:tcPr>
          <w:p w14:paraId="7EAEE18C"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1</w:t>
            </w:r>
          </w:p>
        </w:tc>
        <w:tc>
          <w:tcPr>
            <w:tcW w:w="1179" w:type="dxa"/>
            <w:tcBorders>
              <w:bottom w:val="single" w:sz="4" w:space="0" w:color="auto"/>
            </w:tcBorders>
            <w:shd w:val="clear" w:color="auto" w:fill="DEEAF6" w:themeFill="accent1" w:themeFillTint="33"/>
            <w:vAlign w:val="center"/>
          </w:tcPr>
          <w:p w14:paraId="160FBE82" w14:textId="77777777" w:rsidR="0004304D" w:rsidRDefault="0004304D" w:rsidP="00D55AF4">
            <w:pPr>
              <w:spacing w:after="0" w:line="240" w:lineRule="auto"/>
              <w:ind w:left="0" w:right="227" w:firstLine="0"/>
              <w:jc w:val="center"/>
              <w:rPr>
                <w:rFonts w:eastAsia="Times New Roman"/>
                <w:b/>
                <w:noProof/>
              </w:rPr>
            </w:pPr>
            <w:r>
              <w:rPr>
                <w:rFonts w:eastAsia="Times New Roman"/>
                <w:b/>
                <w:noProof/>
              </w:rPr>
              <w:t>2</w:t>
            </w:r>
          </w:p>
        </w:tc>
        <w:tc>
          <w:tcPr>
            <w:tcW w:w="1701" w:type="dxa"/>
            <w:shd w:val="clear" w:color="auto" w:fill="DEEAF6" w:themeFill="accent1" w:themeFillTint="33"/>
            <w:vAlign w:val="center"/>
          </w:tcPr>
          <w:p w14:paraId="750C446F"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3</w:t>
            </w:r>
          </w:p>
        </w:tc>
        <w:tc>
          <w:tcPr>
            <w:tcW w:w="1623" w:type="dxa"/>
            <w:shd w:val="clear" w:color="auto" w:fill="DEEAF6" w:themeFill="accent1" w:themeFillTint="33"/>
            <w:vAlign w:val="center"/>
          </w:tcPr>
          <w:p w14:paraId="72AA53E7"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4</w:t>
            </w:r>
          </w:p>
        </w:tc>
        <w:tc>
          <w:tcPr>
            <w:tcW w:w="2445" w:type="dxa"/>
            <w:shd w:val="clear" w:color="auto" w:fill="DEEAF6" w:themeFill="accent1" w:themeFillTint="33"/>
            <w:vAlign w:val="center"/>
          </w:tcPr>
          <w:p w14:paraId="0B61AF3F" w14:textId="77777777" w:rsidR="0004304D" w:rsidRPr="0061551A" w:rsidRDefault="0004304D" w:rsidP="00D55AF4">
            <w:pPr>
              <w:spacing w:after="0" w:line="240" w:lineRule="auto"/>
              <w:ind w:left="0" w:right="227" w:firstLine="0"/>
              <w:jc w:val="center"/>
              <w:rPr>
                <w:rFonts w:eastAsia="Times New Roman"/>
                <w:b/>
                <w:noProof/>
              </w:rPr>
            </w:pPr>
            <w:r>
              <w:rPr>
                <w:rFonts w:eastAsia="Times New Roman"/>
                <w:b/>
                <w:noProof/>
              </w:rPr>
              <w:t>5</w:t>
            </w:r>
          </w:p>
        </w:tc>
      </w:tr>
      <w:tr w:rsidR="0004304D" w:rsidRPr="00771FC6" w14:paraId="587D6CB5" w14:textId="77777777" w:rsidTr="006F6A78">
        <w:trPr>
          <w:trHeight w:hRule="exact" w:val="651"/>
        </w:trPr>
        <w:tc>
          <w:tcPr>
            <w:tcW w:w="3216" w:type="dxa"/>
            <w:tcBorders>
              <w:bottom w:val="single" w:sz="4" w:space="0" w:color="auto"/>
            </w:tcBorders>
            <w:shd w:val="clear" w:color="auto" w:fill="auto"/>
            <w:vAlign w:val="bottom"/>
          </w:tcPr>
          <w:p w14:paraId="58F34D02" w14:textId="77777777" w:rsidR="0004304D" w:rsidRPr="005C4F64" w:rsidRDefault="007437AB" w:rsidP="00D55AF4">
            <w:pPr>
              <w:spacing w:after="0" w:line="240" w:lineRule="auto"/>
              <w:ind w:left="0" w:right="227" w:firstLine="0"/>
              <w:rPr>
                <w:rFonts w:eastAsia="Times New Roman"/>
                <w:sz w:val="18"/>
                <w:szCs w:val="18"/>
              </w:rPr>
            </w:pPr>
            <w:r w:rsidRPr="005C4F64">
              <w:rPr>
                <w:noProof/>
                <w:sz w:val="18"/>
                <w:szCs w:val="18"/>
              </w:rPr>
              <w:t>Vzdrževanje WiFi sistema na vlakih Stadler EMU (Oktober 2025)</w:t>
            </w:r>
          </w:p>
        </w:tc>
        <w:tc>
          <w:tcPr>
            <w:tcW w:w="1179" w:type="dxa"/>
            <w:tcBorders>
              <w:bottom w:val="single" w:sz="4" w:space="0" w:color="auto"/>
            </w:tcBorders>
            <w:shd w:val="clear" w:color="auto" w:fill="FFFFFF" w:themeFill="background1"/>
            <w:vAlign w:val="center"/>
          </w:tcPr>
          <w:p w14:paraId="08DE3BE4" w14:textId="77777777" w:rsidR="0004304D" w:rsidRPr="005C4F64" w:rsidRDefault="007437AB" w:rsidP="005C4F64">
            <w:pPr>
              <w:spacing w:after="0" w:line="240" w:lineRule="auto"/>
              <w:ind w:left="0" w:right="227" w:firstLine="0"/>
              <w:jc w:val="center"/>
              <w:rPr>
                <w:rFonts w:eastAsia="Times New Roman"/>
                <w:noProof/>
                <w:sz w:val="18"/>
                <w:szCs w:val="18"/>
              </w:rPr>
            </w:pPr>
            <w:r w:rsidRPr="005C4F64">
              <w:rPr>
                <w:rFonts w:eastAsia="Times New Roman"/>
                <w:noProof/>
                <w:sz w:val="18"/>
                <w:szCs w:val="18"/>
              </w:rPr>
              <w:t>1</w:t>
            </w:r>
          </w:p>
        </w:tc>
        <w:tc>
          <w:tcPr>
            <w:tcW w:w="1701" w:type="dxa"/>
            <w:vAlign w:val="center"/>
          </w:tcPr>
          <w:p w14:paraId="50AC5E76" w14:textId="6C0E5DFF" w:rsidR="0004304D" w:rsidRPr="005C4F64" w:rsidRDefault="00A00A1B" w:rsidP="005C4F64">
            <w:pPr>
              <w:spacing w:after="0" w:line="240" w:lineRule="auto"/>
              <w:ind w:left="0" w:right="227" w:firstLine="0"/>
              <w:jc w:val="center"/>
              <w:rPr>
                <w:rFonts w:eastAsia="Times New Roman"/>
                <w:noProof/>
                <w:color w:val="FF0000"/>
                <w:sz w:val="18"/>
                <w:szCs w:val="18"/>
              </w:rPr>
            </w:pPr>
            <w:r w:rsidRPr="003D5B63">
              <w:rPr>
                <w:rFonts w:eastAsia="Times New Roman"/>
                <w:noProof/>
                <w:sz w:val="18"/>
                <w:szCs w:val="18"/>
              </w:rPr>
              <w:t>3</w:t>
            </w:r>
            <w:r w:rsidR="00F91087" w:rsidRPr="003D5B63">
              <w:rPr>
                <w:rFonts w:eastAsia="Times New Roman"/>
                <w:noProof/>
                <w:sz w:val="18"/>
                <w:szCs w:val="18"/>
              </w:rPr>
              <w:t>2</w:t>
            </w:r>
          </w:p>
        </w:tc>
        <w:tc>
          <w:tcPr>
            <w:tcW w:w="1623" w:type="dxa"/>
            <w:shd w:val="clear" w:color="auto" w:fill="auto"/>
            <w:vAlign w:val="center"/>
          </w:tcPr>
          <w:p w14:paraId="7FB0BD63" w14:textId="77777777" w:rsidR="0004304D" w:rsidRDefault="0004304D" w:rsidP="00D55AF4">
            <w:pPr>
              <w:spacing w:after="0" w:line="240" w:lineRule="auto"/>
              <w:ind w:left="0" w:right="227" w:firstLine="0"/>
              <w:jc w:val="right"/>
              <w:rPr>
                <w:rFonts w:eastAsia="Times New Roman"/>
                <w:noProof/>
                <w:sz w:val="18"/>
                <w:szCs w:val="18"/>
              </w:rPr>
            </w:pPr>
          </w:p>
        </w:tc>
        <w:tc>
          <w:tcPr>
            <w:tcW w:w="2445" w:type="dxa"/>
          </w:tcPr>
          <w:p w14:paraId="3A5E8E14" w14:textId="77777777" w:rsidR="0004304D" w:rsidRDefault="0004304D" w:rsidP="00D55AF4">
            <w:pPr>
              <w:spacing w:after="0" w:line="240" w:lineRule="auto"/>
              <w:ind w:left="0" w:right="227" w:firstLine="0"/>
              <w:jc w:val="right"/>
              <w:rPr>
                <w:rFonts w:eastAsia="Times New Roman"/>
                <w:noProof/>
                <w:sz w:val="18"/>
                <w:szCs w:val="18"/>
              </w:rPr>
            </w:pPr>
          </w:p>
        </w:tc>
      </w:tr>
      <w:tr w:rsidR="003D5B63" w:rsidRPr="003D5B63" w14:paraId="14CAACE3" w14:textId="77777777" w:rsidTr="006F6A78">
        <w:trPr>
          <w:trHeight w:hRule="exact" w:val="703"/>
        </w:trPr>
        <w:tc>
          <w:tcPr>
            <w:tcW w:w="3216" w:type="dxa"/>
            <w:tcBorders>
              <w:bottom w:val="single" w:sz="4" w:space="0" w:color="auto"/>
            </w:tcBorders>
            <w:shd w:val="clear" w:color="auto" w:fill="auto"/>
            <w:vAlign w:val="bottom"/>
          </w:tcPr>
          <w:p w14:paraId="5EC0349E" w14:textId="77777777" w:rsidR="007437AB" w:rsidRPr="003D5B63" w:rsidRDefault="007437AB" w:rsidP="007437AB">
            <w:pPr>
              <w:spacing w:after="0" w:line="240" w:lineRule="auto"/>
              <w:ind w:left="0" w:right="227" w:firstLine="0"/>
              <w:rPr>
                <w:noProof/>
                <w:sz w:val="18"/>
                <w:szCs w:val="18"/>
              </w:rPr>
            </w:pPr>
            <w:r w:rsidRPr="003D5B63">
              <w:rPr>
                <w:noProof/>
                <w:sz w:val="18"/>
                <w:szCs w:val="18"/>
              </w:rPr>
              <w:lastRenderedPageBreak/>
              <w:t>Vzdrževanje WiFi sistema na vlakih Stadler EMU (November 2025)</w:t>
            </w:r>
          </w:p>
        </w:tc>
        <w:tc>
          <w:tcPr>
            <w:tcW w:w="1179" w:type="dxa"/>
            <w:tcBorders>
              <w:bottom w:val="single" w:sz="4" w:space="0" w:color="auto"/>
            </w:tcBorders>
            <w:shd w:val="clear" w:color="auto" w:fill="FFFFFF" w:themeFill="background1"/>
            <w:vAlign w:val="center"/>
          </w:tcPr>
          <w:p w14:paraId="0EAF7B93"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7D2478A3" w14:textId="7B46539F" w:rsidR="007437AB" w:rsidRPr="003D5B63" w:rsidRDefault="00A00A1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3</w:t>
            </w:r>
            <w:r w:rsidR="00F91087" w:rsidRPr="003D5B63">
              <w:rPr>
                <w:rFonts w:eastAsia="Times New Roman"/>
                <w:noProof/>
                <w:sz w:val="18"/>
                <w:szCs w:val="18"/>
              </w:rPr>
              <w:t>1</w:t>
            </w:r>
          </w:p>
        </w:tc>
        <w:tc>
          <w:tcPr>
            <w:tcW w:w="1623" w:type="dxa"/>
            <w:shd w:val="clear" w:color="auto" w:fill="auto"/>
            <w:vAlign w:val="center"/>
          </w:tcPr>
          <w:p w14:paraId="7B34F4EE"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39A54812"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54776646" w14:textId="77777777" w:rsidTr="006F6A78">
        <w:trPr>
          <w:trHeight w:hRule="exact" w:val="713"/>
        </w:trPr>
        <w:tc>
          <w:tcPr>
            <w:tcW w:w="3216" w:type="dxa"/>
            <w:tcBorders>
              <w:bottom w:val="single" w:sz="4" w:space="0" w:color="auto"/>
            </w:tcBorders>
            <w:shd w:val="clear" w:color="auto" w:fill="auto"/>
            <w:vAlign w:val="bottom"/>
          </w:tcPr>
          <w:p w14:paraId="3E574BD8" w14:textId="77777777" w:rsidR="007437AB" w:rsidRPr="003D5B63" w:rsidRDefault="007437AB" w:rsidP="007437AB">
            <w:pPr>
              <w:spacing w:after="0" w:line="240" w:lineRule="auto"/>
              <w:ind w:left="0" w:right="227" w:firstLine="0"/>
              <w:rPr>
                <w:noProof/>
                <w:sz w:val="18"/>
                <w:szCs w:val="18"/>
              </w:rPr>
            </w:pPr>
            <w:r w:rsidRPr="003D5B63">
              <w:rPr>
                <w:noProof/>
                <w:sz w:val="18"/>
                <w:szCs w:val="18"/>
              </w:rPr>
              <w:t>Vzdrževanje WiFi sistema na vlakih Stadler EMU (December 2025)</w:t>
            </w:r>
          </w:p>
        </w:tc>
        <w:tc>
          <w:tcPr>
            <w:tcW w:w="1179" w:type="dxa"/>
            <w:tcBorders>
              <w:bottom w:val="single" w:sz="4" w:space="0" w:color="auto"/>
            </w:tcBorders>
            <w:shd w:val="clear" w:color="auto" w:fill="FFFFFF" w:themeFill="background1"/>
            <w:vAlign w:val="center"/>
          </w:tcPr>
          <w:p w14:paraId="36056CF8"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09323539" w14:textId="30F0C81B" w:rsidR="007437AB" w:rsidRPr="003D5B63" w:rsidRDefault="00F91087"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30</w:t>
            </w:r>
          </w:p>
        </w:tc>
        <w:tc>
          <w:tcPr>
            <w:tcW w:w="1623" w:type="dxa"/>
            <w:shd w:val="clear" w:color="auto" w:fill="auto"/>
            <w:vAlign w:val="center"/>
          </w:tcPr>
          <w:p w14:paraId="663077FD"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6C780C29"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1A07E957" w14:textId="77777777" w:rsidTr="006F6A78">
        <w:trPr>
          <w:trHeight w:hRule="exact" w:val="412"/>
        </w:trPr>
        <w:tc>
          <w:tcPr>
            <w:tcW w:w="3216" w:type="dxa"/>
            <w:tcBorders>
              <w:bottom w:val="single" w:sz="4" w:space="0" w:color="auto"/>
            </w:tcBorders>
            <w:shd w:val="clear" w:color="auto" w:fill="auto"/>
            <w:vAlign w:val="bottom"/>
          </w:tcPr>
          <w:p w14:paraId="039B5C22" w14:textId="77777777" w:rsidR="007437AB" w:rsidRPr="003D5B63" w:rsidRDefault="007437AB" w:rsidP="007437AB">
            <w:pPr>
              <w:spacing w:after="0" w:line="240" w:lineRule="auto"/>
              <w:ind w:left="0" w:right="227" w:firstLine="0"/>
              <w:rPr>
                <w:noProof/>
                <w:sz w:val="18"/>
                <w:szCs w:val="18"/>
              </w:rPr>
            </w:pPr>
            <w:r w:rsidRPr="003D5B63">
              <w:rPr>
                <w:noProof/>
                <w:sz w:val="18"/>
                <w:szCs w:val="18"/>
              </w:rPr>
              <w:t>Vzdrževanje WiFi sistema na vlakih Stadler DMU (Januar 2026)</w:t>
            </w:r>
          </w:p>
        </w:tc>
        <w:tc>
          <w:tcPr>
            <w:tcW w:w="1179" w:type="dxa"/>
            <w:tcBorders>
              <w:bottom w:val="single" w:sz="4" w:space="0" w:color="auto"/>
            </w:tcBorders>
            <w:shd w:val="clear" w:color="auto" w:fill="FFFFFF" w:themeFill="background1"/>
            <w:vAlign w:val="center"/>
          </w:tcPr>
          <w:p w14:paraId="7A2A2983"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3E878A64" w14:textId="5904E19B" w:rsidR="007437AB" w:rsidRPr="003D5B63" w:rsidRDefault="00552EBA"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9</w:t>
            </w:r>
          </w:p>
        </w:tc>
        <w:tc>
          <w:tcPr>
            <w:tcW w:w="1623" w:type="dxa"/>
            <w:shd w:val="clear" w:color="auto" w:fill="auto"/>
            <w:vAlign w:val="center"/>
          </w:tcPr>
          <w:p w14:paraId="70D4E548"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326CFBE2"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0C096ABA" w14:textId="77777777" w:rsidTr="006F6A78">
        <w:trPr>
          <w:trHeight w:hRule="exact" w:val="445"/>
        </w:trPr>
        <w:tc>
          <w:tcPr>
            <w:tcW w:w="3216" w:type="dxa"/>
            <w:tcBorders>
              <w:bottom w:val="single" w:sz="4" w:space="0" w:color="auto"/>
            </w:tcBorders>
            <w:shd w:val="clear" w:color="auto" w:fill="auto"/>
            <w:vAlign w:val="bottom"/>
          </w:tcPr>
          <w:p w14:paraId="3C8F7916" w14:textId="77777777" w:rsidR="007437AB" w:rsidRPr="003D5B63" w:rsidRDefault="007437AB" w:rsidP="007437AB">
            <w:pPr>
              <w:spacing w:after="0" w:line="240" w:lineRule="auto"/>
              <w:ind w:left="0" w:right="227" w:firstLine="0"/>
              <w:rPr>
                <w:noProof/>
                <w:sz w:val="18"/>
                <w:szCs w:val="18"/>
              </w:rPr>
            </w:pPr>
            <w:r w:rsidRPr="003D5B63">
              <w:rPr>
                <w:noProof/>
                <w:sz w:val="18"/>
                <w:szCs w:val="18"/>
              </w:rPr>
              <w:t>Vzdrževanje WiFi sistema na vlakih Stadler EMU (Januar 2026)</w:t>
            </w:r>
          </w:p>
        </w:tc>
        <w:tc>
          <w:tcPr>
            <w:tcW w:w="1179" w:type="dxa"/>
            <w:tcBorders>
              <w:bottom w:val="single" w:sz="4" w:space="0" w:color="auto"/>
            </w:tcBorders>
            <w:shd w:val="clear" w:color="auto" w:fill="FFFFFF" w:themeFill="background1"/>
            <w:vAlign w:val="center"/>
          </w:tcPr>
          <w:p w14:paraId="67250998" w14:textId="77777777" w:rsidR="007437AB" w:rsidRPr="003D5B63" w:rsidRDefault="007437A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12EE0CCC" w14:textId="349DDC5C" w:rsidR="007437AB" w:rsidRPr="003D5B63" w:rsidRDefault="00552EBA"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9</w:t>
            </w:r>
          </w:p>
        </w:tc>
        <w:tc>
          <w:tcPr>
            <w:tcW w:w="1623" w:type="dxa"/>
            <w:shd w:val="clear" w:color="auto" w:fill="auto"/>
            <w:vAlign w:val="center"/>
          </w:tcPr>
          <w:p w14:paraId="516DBC42"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79DC1B1F"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13563096" w14:textId="77777777" w:rsidTr="006F6A78">
        <w:trPr>
          <w:trHeight w:hRule="exact" w:val="693"/>
        </w:trPr>
        <w:tc>
          <w:tcPr>
            <w:tcW w:w="3216" w:type="dxa"/>
            <w:tcBorders>
              <w:bottom w:val="single" w:sz="4" w:space="0" w:color="auto"/>
            </w:tcBorders>
            <w:shd w:val="clear" w:color="auto" w:fill="auto"/>
            <w:vAlign w:val="bottom"/>
          </w:tcPr>
          <w:p w14:paraId="60501BCA" w14:textId="77777777" w:rsidR="007437AB" w:rsidRPr="003D5B63" w:rsidRDefault="00552EBA" w:rsidP="007437AB">
            <w:pPr>
              <w:spacing w:after="0" w:line="240" w:lineRule="auto"/>
              <w:ind w:left="0" w:right="227" w:firstLine="0"/>
              <w:rPr>
                <w:noProof/>
                <w:sz w:val="18"/>
                <w:szCs w:val="18"/>
              </w:rPr>
            </w:pPr>
            <w:r w:rsidRPr="003D5B63">
              <w:rPr>
                <w:noProof/>
                <w:sz w:val="18"/>
                <w:szCs w:val="18"/>
              </w:rPr>
              <w:t>Vzdrževanje WiFi sistema na vlakih Stadler EMU (Februar 2026)</w:t>
            </w:r>
          </w:p>
        </w:tc>
        <w:tc>
          <w:tcPr>
            <w:tcW w:w="1179" w:type="dxa"/>
            <w:tcBorders>
              <w:bottom w:val="single" w:sz="4" w:space="0" w:color="auto"/>
            </w:tcBorders>
            <w:shd w:val="clear" w:color="auto" w:fill="FFFFFF" w:themeFill="background1"/>
            <w:vAlign w:val="center"/>
          </w:tcPr>
          <w:p w14:paraId="7C46F363"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48F42975" w14:textId="6596430E" w:rsidR="007437AB" w:rsidRPr="003D5B63" w:rsidRDefault="00EE2D7D"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8</w:t>
            </w:r>
          </w:p>
        </w:tc>
        <w:tc>
          <w:tcPr>
            <w:tcW w:w="1623" w:type="dxa"/>
            <w:shd w:val="clear" w:color="auto" w:fill="auto"/>
            <w:vAlign w:val="center"/>
          </w:tcPr>
          <w:p w14:paraId="59E73728"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163BE894"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07334EA5" w14:textId="77777777" w:rsidTr="006F6A78">
        <w:trPr>
          <w:trHeight w:hRule="exact" w:val="717"/>
        </w:trPr>
        <w:tc>
          <w:tcPr>
            <w:tcW w:w="3216" w:type="dxa"/>
            <w:tcBorders>
              <w:bottom w:val="single" w:sz="4" w:space="0" w:color="auto"/>
            </w:tcBorders>
            <w:shd w:val="clear" w:color="auto" w:fill="auto"/>
            <w:vAlign w:val="bottom"/>
          </w:tcPr>
          <w:p w14:paraId="6C92B485"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(Februar 2026)</w:t>
            </w:r>
          </w:p>
        </w:tc>
        <w:tc>
          <w:tcPr>
            <w:tcW w:w="1179" w:type="dxa"/>
            <w:tcBorders>
              <w:bottom w:val="single" w:sz="4" w:space="0" w:color="auto"/>
            </w:tcBorders>
            <w:shd w:val="clear" w:color="auto" w:fill="FFFFFF" w:themeFill="background1"/>
            <w:vAlign w:val="center"/>
          </w:tcPr>
          <w:p w14:paraId="53243DD6"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30652DC2" w14:textId="5AA7D07B"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8</w:t>
            </w:r>
          </w:p>
        </w:tc>
        <w:tc>
          <w:tcPr>
            <w:tcW w:w="1623" w:type="dxa"/>
            <w:shd w:val="clear" w:color="auto" w:fill="auto"/>
            <w:vAlign w:val="center"/>
          </w:tcPr>
          <w:p w14:paraId="34993E59"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75F9B21F"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6355392A" w14:textId="77777777" w:rsidTr="00EE2D7D">
        <w:trPr>
          <w:trHeight w:hRule="exact" w:val="429"/>
        </w:trPr>
        <w:tc>
          <w:tcPr>
            <w:tcW w:w="3216" w:type="dxa"/>
            <w:tcBorders>
              <w:bottom w:val="single" w:sz="4" w:space="0" w:color="auto"/>
            </w:tcBorders>
            <w:shd w:val="clear" w:color="auto" w:fill="auto"/>
            <w:vAlign w:val="bottom"/>
          </w:tcPr>
          <w:p w14:paraId="565CBB53"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(Marec 2026)</w:t>
            </w:r>
          </w:p>
        </w:tc>
        <w:tc>
          <w:tcPr>
            <w:tcW w:w="1179" w:type="dxa"/>
            <w:tcBorders>
              <w:bottom w:val="single" w:sz="4" w:space="0" w:color="auto"/>
            </w:tcBorders>
            <w:shd w:val="clear" w:color="auto" w:fill="FFFFFF" w:themeFill="background1"/>
            <w:vAlign w:val="center"/>
          </w:tcPr>
          <w:p w14:paraId="3E8B3F83"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7F104EB1" w14:textId="5BB44788"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7</w:t>
            </w:r>
          </w:p>
        </w:tc>
        <w:tc>
          <w:tcPr>
            <w:tcW w:w="1623" w:type="dxa"/>
            <w:shd w:val="clear" w:color="auto" w:fill="auto"/>
            <w:vAlign w:val="center"/>
          </w:tcPr>
          <w:p w14:paraId="2FA7CECB"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53B50A33"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661A048C" w14:textId="77777777" w:rsidTr="006F6A78">
        <w:trPr>
          <w:trHeight w:hRule="exact" w:val="550"/>
        </w:trPr>
        <w:tc>
          <w:tcPr>
            <w:tcW w:w="3216" w:type="dxa"/>
            <w:tcBorders>
              <w:bottom w:val="single" w:sz="4" w:space="0" w:color="auto"/>
            </w:tcBorders>
            <w:shd w:val="clear" w:color="auto" w:fill="auto"/>
            <w:vAlign w:val="bottom"/>
          </w:tcPr>
          <w:p w14:paraId="577EFD03"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EMU (April 2026)</w:t>
            </w:r>
          </w:p>
        </w:tc>
        <w:tc>
          <w:tcPr>
            <w:tcW w:w="1179" w:type="dxa"/>
            <w:tcBorders>
              <w:bottom w:val="single" w:sz="4" w:space="0" w:color="auto"/>
            </w:tcBorders>
            <w:shd w:val="clear" w:color="auto" w:fill="FFFFFF" w:themeFill="background1"/>
            <w:vAlign w:val="center"/>
          </w:tcPr>
          <w:p w14:paraId="3DBD467D"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p>
        </w:tc>
        <w:tc>
          <w:tcPr>
            <w:tcW w:w="1701" w:type="dxa"/>
            <w:vAlign w:val="center"/>
          </w:tcPr>
          <w:p w14:paraId="2146008E" w14:textId="7A6DC7B0"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6</w:t>
            </w:r>
          </w:p>
        </w:tc>
        <w:tc>
          <w:tcPr>
            <w:tcW w:w="1623" w:type="dxa"/>
            <w:shd w:val="clear" w:color="auto" w:fill="auto"/>
            <w:vAlign w:val="center"/>
          </w:tcPr>
          <w:p w14:paraId="15900495"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510C760F"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481329D0" w14:textId="77777777" w:rsidTr="006F6A78">
        <w:trPr>
          <w:trHeight w:hRule="exact" w:val="550"/>
        </w:trPr>
        <w:tc>
          <w:tcPr>
            <w:tcW w:w="3216" w:type="dxa"/>
            <w:tcBorders>
              <w:bottom w:val="single" w:sz="4" w:space="0" w:color="auto"/>
            </w:tcBorders>
            <w:shd w:val="clear" w:color="auto" w:fill="auto"/>
            <w:vAlign w:val="bottom"/>
          </w:tcPr>
          <w:p w14:paraId="0F2D6CAB" w14:textId="77777777" w:rsidR="007437AB"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(Maj 2026)</w:t>
            </w:r>
          </w:p>
        </w:tc>
        <w:tc>
          <w:tcPr>
            <w:tcW w:w="1179" w:type="dxa"/>
            <w:tcBorders>
              <w:bottom w:val="single" w:sz="4" w:space="0" w:color="auto"/>
            </w:tcBorders>
            <w:shd w:val="clear" w:color="auto" w:fill="FFFFFF" w:themeFill="background1"/>
            <w:vAlign w:val="center"/>
          </w:tcPr>
          <w:p w14:paraId="5CAE8E9F" w14:textId="77777777"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2FA253F0" w14:textId="75FB92FA" w:rsidR="007437AB" w:rsidRPr="003D5B63" w:rsidRDefault="00EF579F"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5</w:t>
            </w:r>
          </w:p>
        </w:tc>
        <w:tc>
          <w:tcPr>
            <w:tcW w:w="1623" w:type="dxa"/>
            <w:shd w:val="clear" w:color="auto" w:fill="auto"/>
            <w:vAlign w:val="center"/>
          </w:tcPr>
          <w:p w14:paraId="017AE06E"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62007EF3"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7BE4E331" w14:textId="77777777" w:rsidTr="006F6A78">
        <w:trPr>
          <w:trHeight w:hRule="exact" w:val="531"/>
        </w:trPr>
        <w:tc>
          <w:tcPr>
            <w:tcW w:w="3216" w:type="dxa"/>
            <w:tcBorders>
              <w:bottom w:val="single" w:sz="4" w:space="0" w:color="auto"/>
            </w:tcBorders>
            <w:shd w:val="clear" w:color="auto" w:fill="auto"/>
            <w:vAlign w:val="bottom"/>
          </w:tcPr>
          <w:p w14:paraId="2237E755" w14:textId="77777777" w:rsidR="007437AB" w:rsidRPr="003D5B63" w:rsidRDefault="00EF579F" w:rsidP="007437AB">
            <w:pPr>
              <w:spacing w:after="0" w:line="240" w:lineRule="auto"/>
              <w:ind w:left="0" w:right="227" w:firstLine="0"/>
              <w:rPr>
                <w:rFonts w:eastAsia="Times New Roman"/>
                <w:sz w:val="18"/>
                <w:szCs w:val="18"/>
              </w:rPr>
            </w:pPr>
            <w:r w:rsidRPr="003D5B63">
              <w:rPr>
                <w:noProof/>
                <w:sz w:val="18"/>
                <w:szCs w:val="18"/>
              </w:rPr>
              <w:t>Vzdrževanje WiFi sistema na vlakih Stadler EMU (Junij 2026)</w:t>
            </w:r>
          </w:p>
        </w:tc>
        <w:tc>
          <w:tcPr>
            <w:tcW w:w="1179" w:type="dxa"/>
            <w:tcBorders>
              <w:bottom w:val="single" w:sz="4" w:space="0" w:color="auto"/>
            </w:tcBorders>
            <w:shd w:val="clear" w:color="auto" w:fill="FFFFFF" w:themeFill="background1"/>
            <w:vAlign w:val="center"/>
          </w:tcPr>
          <w:p w14:paraId="55B26864" w14:textId="77777777" w:rsidR="007437AB" w:rsidRPr="003D5B63" w:rsidRDefault="00AD3767"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13</w:t>
            </w:r>
          </w:p>
        </w:tc>
        <w:tc>
          <w:tcPr>
            <w:tcW w:w="1701" w:type="dxa"/>
            <w:vAlign w:val="center"/>
          </w:tcPr>
          <w:p w14:paraId="385BAD3B" w14:textId="444001A8" w:rsidR="007437AB" w:rsidRPr="003D5B63" w:rsidRDefault="00D55AF4"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4</w:t>
            </w:r>
          </w:p>
        </w:tc>
        <w:tc>
          <w:tcPr>
            <w:tcW w:w="1623" w:type="dxa"/>
            <w:shd w:val="clear" w:color="auto" w:fill="auto"/>
            <w:vAlign w:val="center"/>
          </w:tcPr>
          <w:p w14:paraId="30116F4D" w14:textId="77777777" w:rsidR="007437AB" w:rsidRPr="003D5B63" w:rsidRDefault="007437AB" w:rsidP="007437AB">
            <w:pPr>
              <w:spacing w:after="0" w:line="240" w:lineRule="auto"/>
              <w:ind w:left="0" w:right="227" w:firstLine="0"/>
              <w:jc w:val="right"/>
              <w:rPr>
                <w:rFonts w:eastAsia="Times New Roman"/>
                <w:noProof/>
                <w:sz w:val="18"/>
                <w:szCs w:val="18"/>
              </w:rPr>
            </w:pPr>
          </w:p>
        </w:tc>
        <w:tc>
          <w:tcPr>
            <w:tcW w:w="2445" w:type="dxa"/>
          </w:tcPr>
          <w:p w14:paraId="27E79FA9" w14:textId="77777777" w:rsidR="007437AB" w:rsidRPr="003D5B63" w:rsidRDefault="007437AB" w:rsidP="007437AB">
            <w:pPr>
              <w:spacing w:after="0" w:line="240" w:lineRule="auto"/>
              <w:ind w:left="0" w:right="227" w:firstLine="0"/>
              <w:jc w:val="right"/>
              <w:rPr>
                <w:rFonts w:eastAsia="Times New Roman"/>
                <w:noProof/>
                <w:sz w:val="18"/>
                <w:szCs w:val="18"/>
              </w:rPr>
            </w:pPr>
          </w:p>
        </w:tc>
      </w:tr>
      <w:tr w:rsidR="003D5B63" w:rsidRPr="003D5B63" w14:paraId="3F70A33B" w14:textId="77777777" w:rsidTr="006F6A78">
        <w:trPr>
          <w:trHeight w:hRule="exact" w:val="531"/>
        </w:trPr>
        <w:tc>
          <w:tcPr>
            <w:tcW w:w="3216" w:type="dxa"/>
            <w:tcBorders>
              <w:bottom w:val="single" w:sz="4" w:space="0" w:color="auto"/>
            </w:tcBorders>
            <w:shd w:val="clear" w:color="auto" w:fill="auto"/>
            <w:vAlign w:val="bottom"/>
          </w:tcPr>
          <w:p w14:paraId="16ECD5F9" w14:textId="77777777" w:rsidR="00EF579F" w:rsidRPr="003D5B63" w:rsidRDefault="00EF579F" w:rsidP="007437AB">
            <w:pPr>
              <w:spacing w:after="0" w:line="240" w:lineRule="auto"/>
              <w:ind w:left="0" w:right="227" w:firstLine="0"/>
              <w:rPr>
                <w:noProof/>
                <w:sz w:val="18"/>
                <w:szCs w:val="18"/>
              </w:rPr>
            </w:pPr>
            <w:r w:rsidRPr="003D5B63">
              <w:rPr>
                <w:noProof/>
                <w:sz w:val="18"/>
                <w:szCs w:val="18"/>
              </w:rPr>
              <w:t>Vzdrževanje WiFi sistema na vlakih Stadler DMU (Junij 2026)</w:t>
            </w:r>
          </w:p>
        </w:tc>
        <w:tc>
          <w:tcPr>
            <w:tcW w:w="1179" w:type="dxa"/>
            <w:tcBorders>
              <w:bottom w:val="single" w:sz="4" w:space="0" w:color="auto"/>
            </w:tcBorders>
            <w:shd w:val="clear" w:color="auto" w:fill="FFFFFF" w:themeFill="background1"/>
            <w:vAlign w:val="center"/>
          </w:tcPr>
          <w:p w14:paraId="16D97F03" w14:textId="77777777" w:rsidR="00EF579F"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3</w:t>
            </w:r>
          </w:p>
        </w:tc>
        <w:tc>
          <w:tcPr>
            <w:tcW w:w="1701" w:type="dxa"/>
            <w:vAlign w:val="center"/>
          </w:tcPr>
          <w:p w14:paraId="30EA497E" w14:textId="30B56CA5" w:rsidR="00EF579F"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4</w:t>
            </w:r>
          </w:p>
        </w:tc>
        <w:tc>
          <w:tcPr>
            <w:tcW w:w="1623" w:type="dxa"/>
            <w:shd w:val="clear" w:color="auto" w:fill="auto"/>
            <w:vAlign w:val="center"/>
          </w:tcPr>
          <w:p w14:paraId="2712317B" w14:textId="77777777" w:rsidR="00EF579F" w:rsidRPr="003D5B63" w:rsidRDefault="00EF579F" w:rsidP="007437AB">
            <w:pPr>
              <w:spacing w:after="0" w:line="240" w:lineRule="auto"/>
              <w:ind w:left="0" w:right="227" w:firstLine="0"/>
              <w:jc w:val="right"/>
              <w:rPr>
                <w:rFonts w:eastAsia="Times New Roman"/>
                <w:noProof/>
                <w:sz w:val="18"/>
                <w:szCs w:val="18"/>
              </w:rPr>
            </w:pPr>
          </w:p>
        </w:tc>
        <w:tc>
          <w:tcPr>
            <w:tcW w:w="2445" w:type="dxa"/>
          </w:tcPr>
          <w:p w14:paraId="0000F2D6" w14:textId="77777777" w:rsidR="00EF579F" w:rsidRPr="003D5B63" w:rsidRDefault="00EF579F" w:rsidP="007437AB">
            <w:pPr>
              <w:spacing w:after="0" w:line="240" w:lineRule="auto"/>
              <w:ind w:left="0" w:right="227" w:firstLine="0"/>
              <w:jc w:val="right"/>
              <w:rPr>
                <w:rFonts w:eastAsia="Times New Roman"/>
                <w:noProof/>
                <w:sz w:val="18"/>
                <w:szCs w:val="18"/>
              </w:rPr>
            </w:pPr>
          </w:p>
        </w:tc>
      </w:tr>
      <w:tr w:rsidR="003D5B63" w:rsidRPr="003D5B63" w14:paraId="6AEC57E5" w14:textId="77777777" w:rsidTr="006F6A78">
        <w:trPr>
          <w:trHeight w:hRule="exact" w:val="531"/>
        </w:trPr>
        <w:tc>
          <w:tcPr>
            <w:tcW w:w="3216" w:type="dxa"/>
            <w:tcBorders>
              <w:bottom w:val="single" w:sz="4" w:space="0" w:color="auto"/>
            </w:tcBorders>
            <w:shd w:val="clear" w:color="auto" w:fill="auto"/>
            <w:vAlign w:val="bottom"/>
          </w:tcPr>
          <w:p w14:paraId="5F32DDB5" w14:textId="77777777" w:rsidR="00A2223B" w:rsidRPr="003D5B63" w:rsidRDefault="00A2223B" w:rsidP="007437AB">
            <w:pPr>
              <w:spacing w:after="0" w:line="240" w:lineRule="auto"/>
              <w:ind w:left="0" w:right="227" w:firstLine="0"/>
              <w:rPr>
                <w:noProof/>
                <w:sz w:val="18"/>
                <w:szCs w:val="18"/>
              </w:rPr>
            </w:pPr>
            <w:r w:rsidRPr="003D5B63">
              <w:rPr>
                <w:noProof/>
                <w:sz w:val="18"/>
                <w:szCs w:val="18"/>
              </w:rPr>
              <w:t>Vzdrževanje WiFi sistema na vlakih Stadler DMU (Julij 2026)</w:t>
            </w:r>
          </w:p>
        </w:tc>
        <w:tc>
          <w:tcPr>
            <w:tcW w:w="1179" w:type="dxa"/>
            <w:tcBorders>
              <w:bottom w:val="single" w:sz="4" w:space="0" w:color="auto"/>
            </w:tcBorders>
            <w:shd w:val="clear" w:color="auto" w:fill="FFFFFF" w:themeFill="background1"/>
            <w:vAlign w:val="center"/>
          </w:tcPr>
          <w:p w14:paraId="3D705720"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19CB2F75" w14:textId="3DE1A3FD"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3</w:t>
            </w:r>
          </w:p>
        </w:tc>
        <w:tc>
          <w:tcPr>
            <w:tcW w:w="1623" w:type="dxa"/>
            <w:shd w:val="clear" w:color="auto" w:fill="auto"/>
            <w:vAlign w:val="center"/>
          </w:tcPr>
          <w:p w14:paraId="22E86443" w14:textId="77777777" w:rsidR="00A2223B" w:rsidRPr="003D5B63" w:rsidRDefault="00A2223B" w:rsidP="007437AB">
            <w:pPr>
              <w:spacing w:after="0" w:line="240" w:lineRule="auto"/>
              <w:ind w:left="0" w:right="227" w:firstLine="0"/>
              <w:jc w:val="right"/>
              <w:rPr>
                <w:rFonts w:eastAsia="Times New Roman"/>
                <w:noProof/>
                <w:sz w:val="18"/>
                <w:szCs w:val="18"/>
              </w:rPr>
            </w:pPr>
          </w:p>
        </w:tc>
        <w:tc>
          <w:tcPr>
            <w:tcW w:w="2445" w:type="dxa"/>
          </w:tcPr>
          <w:p w14:paraId="485B2020" w14:textId="77777777" w:rsidR="00A2223B" w:rsidRPr="003D5B63" w:rsidRDefault="00A2223B" w:rsidP="007437AB">
            <w:pPr>
              <w:spacing w:after="0" w:line="240" w:lineRule="auto"/>
              <w:ind w:left="0" w:right="227" w:firstLine="0"/>
              <w:jc w:val="right"/>
              <w:rPr>
                <w:rFonts w:eastAsia="Times New Roman"/>
                <w:noProof/>
                <w:sz w:val="18"/>
                <w:szCs w:val="18"/>
              </w:rPr>
            </w:pPr>
          </w:p>
        </w:tc>
      </w:tr>
      <w:tr w:rsidR="003D5B63" w:rsidRPr="003D5B63" w14:paraId="461A26DD" w14:textId="77777777" w:rsidTr="006F6A78">
        <w:trPr>
          <w:trHeight w:hRule="exact" w:val="735"/>
        </w:trPr>
        <w:tc>
          <w:tcPr>
            <w:tcW w:w="3216" w:type="dxa"/>
            <w:tcBorders>
              <w:bottom w:val="single" w:sz="4" w:space="0" w:color="auto"/>
            </w:tcBorders>
            <w:shd w:val="clear" w:color="auto" w:fill="auto"/>
            <w:vAlign w:val="bottom"/>
          </w:tcPr>
          <w:p w14:paraId="07F4D818" w14:textId="77777777" w:rsidR="00A2223B" w:rsidRPr="003D5B63" w:rsidRDefault="00A2223B" w:rsidP="00A2223B">
            <w:pPr>
              <w:spacing w:after="0" w:line="240" w:lineRule="auto"/>
              <w:ind w:left="0" w:right="227" w:firstLine="0"/>
              <w:rPr>
                <w:noProof/>
                <w:sz w:val="18"/>
                <w:szCs w:val="18"/>
              </w:rPr>
            </w:pPr>
            <w:r w:rsidRPr="003D5B63">
              <w:rPr>
                <w:noProof/>
                <w:sz w:val="18"/>
                <w:szCs w:val="18"/>
              </w:rPr>
              <w:t>Vzdrževanje WiFi sistema na vlakih Stadler 510 (EMU – Flirt) (September 2026)</w:t>
            </w:r>
          </w:p>
        </w:tc>
        <w:tc>
          <w:tcPr>
            <w:tcW w:w="1179" w:type="dxa"/>
            <w:tcBorders>
              <w:bottom w:val="single" w:sz="4" w:space="0" w:color="auto"/>
            </w:tcBorders>
            <w:shd w:val="clear" w:color="auto" w:fill="FFFFFF" w:themeFill="background1"/>
            <w:vAlign w:val="center"/>
          </w:tcPr>
          <w:p w14:paraId="5712B369"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0379A0CF" w14:textId="4FDE1478" w:rsidR="00A2223B" w:rsidRPr="003D5B63" w:rsidRDefault="00EE2D7D"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1</w:t>
            </w:r>
          </w:p>
        </w:tc>
        <w:tc>
          <w:tcPr>
            <w:tcW w:w="1623" w:type="dxa"/>
            <w:shd w:val="clear" w:color="auto" w:fill="auto"/>
            <w:vAlign w:val="center"/>
          </w:tcPr>
          <w:p w14:paraId="6C1ADA9F" w14:textId="77777777" w:rsidR="00A2223B" w:rsidRPr="003D5B63" w:rsidRDefault="00A2223B" w:rsidP="00A2223B">
            <w:pPr>
              <w:spacing w:after="0" w:line="240" w:lineRule="auto"/>
              <w:ind w:left="0" w:right="227" w:firstLine="0"/>
              <w:jc w:val="right"/>
              <w:rPr>
                <w:rFonts w:eastAsia="Times New Roman"/>
                <w:noProof/>
                <w:sz w:val="18"/>
                <w:szCs w:val="18"/>
              </w:rPr>
            </w:pPr>
          </w:p>
        </w:tc>
        <w:tc>
          <w:tcPr>
            <w:tcW w:w="2445" w:type="dxa"/>
          </w:tcPr>
          <w:p w14:paraId="5D41F328" w14:textId="77777777" w:rsidR="00A2223B" w:rsidRPr="003D5B63" w:rsidRDefault="00A2223B" w:rsidP="00A2223B">
            <w:pPr>
              <w:spacing w:after="0" w:line="240" w:lineRule="auto"/>
              <w:ind w:left="0" w:right="227" w:firstLine="0"/>
              <w:jc w:val="right"/>
              <w:rPr>
                <w:rFonts w:eastAsia="Times New Roman"/>
                <w:noProof/>
                <w:sz w:val="18"/>
                <w:szCs w:val="18"/>
              </w:rPr>
            </w:pPr>
          </w:p>
        </w:tc>
      </w:tr>
      <w:tr w:rsidR="003D5B63" w:rsidRPr="003D5B63" w14:paraId="43E61210" w14:textId="77777777" w:rsidTr="00A9115C">
        <w:trPr>
          <w:trHeight w:hRule="exact" w:val="699"/>
        </w:trPr>
        <w:tc>
          <w:tcPr>
            <w:tcW w:w="3216" w:type="dxa"/>
            <w:tcBorders>
              <w:bottom w:val="single" w:sz="4" w:space="0" w:color="auto"/>
            </w:tcBorders>
            <w:shd w:val="clear" w:color="auto" w:fill="auto"/>
            <w:vAlign w:val="bottom"/>
          </w:tcPr>
          <w:p w14:paraId="7451C440" w14:textId="77777777" w:rsidR="00A2223B" w:rsidRPr="003D5B63" w:rsidRDefault="00A2223B" w:rsidP="00A2223B">
            <w:pPr>
              <w:spacing w:after="0" w:line="240" w:lineRule="auto"/>
              <w:ind w:left="0" w:right="227" w:firstLine="0"/>
              <w:rPr>
                <w:noProof/>
                <w:sz w:val="18"/>
                <w:szCs w:val="18"/>
              </w:rPr>
            </w:pPr>
            <w:r w:rsidRPr="003D5B63">
              <w:rPr>
                <w:noProof/>
                <w:sz w:val="18"/>
                <w:szCs w:val="18"/>
              </w:rPr>
              <w:t>Vzdrževanje WiFi sistema na vlakih Stadler 610 (DMU) (September 2026)</w:t>
            </w:r>
          </w:p>
        </w:tc>
        <w:tc>
          <w:tcPr>
            <w:tcW w:w="1179" w:type="dxa"/>
            <w:tcBorders>
              <w:bottom w:val="single" w:sz="4" w:space="0" w:color="auto"/>
            </w:tcBorders>
            <w:shd w:val="clear" w:color="auto" w:fill="FFFFFF" w:themeFill="background1"/>
            <w:vAlign w:val="center"/>
          </w:tcPr>
          <w:p w14:paraId="7FE2AE87"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p>
        </w:tc>
        <w:tc>
          <w:tcPr>
            <w:tcW w:w="1701" w:type="dxa"/>
            <w:vAlign w:val="center"/>
          </w:tcPr>
          <w:p w14:paraId="364E64CF" w14:textId="226EE233" w:rsidR="00A2223B" w:rsidRPr="003D5B63" w:rsidRDefault="00EE2D7D"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2</w:t>
            </w:r>
            <w:r w:rsidR="00F91087" w:rsidRPr="003D5B63">
              <w:rPr>
                <w:rFonts w:eastAsia="Times New Roman"/>
                <w:noProof/>
                <w:sz w:val="18"/>
                <w:szCs w:val="18"/>
              </w:rPr>
              <w:t>1</w:t>
            </w:r>
          </w:p>
        </w:tc>
        <w:tc>
          <w:tcPr>
            <w:tcW w:w="1623" w:type="dxa"/>
            <w:shd w:val="clear" w:color="auto" w:fill="auto"/>
            <w:vAlign w:val="center"/>
          </w:tcPr>
          <w:p w14:paraId="787E2519" w14:textId="77777777" w:rsidR="00A2223B" w:rsidRPr="003D5B63" w:rsidRDefault="00A2223B" w:rsidP="00A2223B">
            <w:pPr>
              <w:spacing w:after="0" w:line="240" w:lineRule="auto"/>
              <w:ind w:left="0" w:right="227" w:firstLine="0"/>
              <w:jc w:val="right"/>
              <w:rPr>
                <w:rFonts w:eastAsia="Times New Roman"/>
                <w:noProof/>
                <w:sz w:val="18"/>
                <w:szCs w:val="18"/>
              </w:rPr>
            </w:pPr>
          </w:p>
        </w:tc>
        <w:tc>
          <w:tcPr>
            <w:tcW w:w="2445" w:type="dxa"/>
          </w:tcPr>
          <w:p w14:paraId="1A62305D" w14:textId="77777777" w:rsidR="00A2223B" w:rsidRPr="003D5B63" w:rsidRDefault="00A2223B" w:rsidP="00A2223B">
            <w:pPr>
              <w:spacing w:after="0" w:line="240" w:lineRule="auto"/>
              <w:ind w:left="0" w:right="227" w:firstLine="0"/>
              <w:jc w:val="right"/>
              <w:rPr>
                <w:rFonts w:eastAsia="Times New Roman"/>
                <w:noProof/>
                <w:sz w:val="18"/>
                <w:szCs w:val="18"/>
              </w:rPr>
            </w:pPr>
          </w:p>
        </w:tc>
      </w:tr>
      <w:tr w:rsidR="003D5B63" w:rsidRPr="003D5B63" w14:paraId="74C0A784" w14:textId="77777777" w:rsidTr="006F6A78">
        <w:trPr>
          <w:trHeight w:hRule="exact" w:val="685"/>
        </w:trPr>
        <w:tc>
          <w:tcPr>
            <w:tcW w:w="3216" w:type="dxa"/>
            <w:tcBorders>
              <w:bottom w:val="single" w:sz="4" w:space="0" w:color="auto"/>
            </w:tcBorders>
            <w:shd w:val="clear" w:color="auto" w:fill="auto"/>
            <w:vAlign w:val="bottom"/>
          </w:tcPr>
          <w:p w14:paraId="6C4FC514" w14:textId="77777777" w:rsidR="00A2223B" w:rsidRPr="003D5B63" w:rsidRDefault="00A2223B" w:rsidP="00A2223B">
            <w:pPr>
              <w:spacing w:after="0" w:line="240" w:lineRule="auto"/>
              <w:ind w:left="0" w:right="227" w:firstLine="0"/>
              <w:rPr>
                <w:noProof/>
                <w:sz w:val="18"/>
                <w:szCs w:val="18"/>
              </w:rPr>
            </w:pPr>
            <w:r w:rsidRPr="003D5B63">
              <w:rPr>
                <w:noProof/>
                <w:sz w:val="18"/>
                <w:szCs w:val="18"/>
              </w:rPr>
              <w:t>Vzdrževanje WiFi sistema na vlakih Stadler 313 (KISS električni) (Januar 2027)</w:t>
            </w:r>
          </w:p>
        </w:tc>
        <w:tc>
          <w:tcPr>
            <w:tcW w:w="1179" w:type="dxa"/>
            <w:tcBorders>
              <w:bottom w:val="single" w:sz="4" w:space="0" w:color="auto"/>
            </w:tcBorders>
            <w:shd w:val="clear" w:color="auto" w:fill="FFFFFF" w:themeFill="background1"/>
            <w:vAlign w:val="center"/>
          </w:tcPr>
          <w:p w14:paraId="4B48853A" w14:textId="77777777"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10</w:t>
            </w:r>
          </w:p>
        </w:tc>
        <w:tc>
          <w:tcPr>
            <w:tcW w:w="1701" w:type="dxa"/>
            <w:vAlign w:val="center"/>
          </w:tcPr>
          <w:p w14:paraId="382BF0BD" w14:textId="0A049356" w:rsidR="00A2223B" w:rsidRPr="003D5B63" w:rsidRDefault="00A2223B" w:rsidP="005C4F64">
            <w:pPr>
              <w:spacing w:after="0" w:line="240" w:lineRule="auto"/>
              <w:ind w:left="0" w:right="227" w:firstLine="0"/>
              <w:jc w:val="center"/>
              <w:rPr>
                <w:rFonts w:eastAsia="Times New Roman"/>
                <w:noProof/>
                <w:sz w:val="18"/>
                <w:szCs w:val="18"/>
              </w:rPr>
            </w:pPr>
            <w:r w:rsidRPr="003D5B63">
              <w:rPr>
                <w:rFonts w:eastAsia="Times New Roman"/>
                <w:noProof/>
                <w:sz w:val="18"/>
                <w:szCs w:val="18"/>
              </w:rPr>
              <w:t>1</w:t>
            </w:r>
            <w:r w:rsidR="00F91087" w:rsidRPr="003D5B63">
              <w:rPr>
                <w:rFonts w:eastAsia="Times New Roman"/>
                <w:noProof/>
                <w:sz w:val="18"/>
                <w:szCs w:val="18"/>
              </w:rPr>
              <w:t>7</w:t>
            </w:r>
          </w:p>
        </w:tc>
        <w:tc>
          <w:tcPr>
            <w:tcW w:w="1623" w:type="dxa"/>
            <w:shd w:val="clear" w:color="auto" w:fill="auto"/>
            <w:vAlign w:val="center"/>
          </w:tcPr>
          <w:p w14:paraId="08BF675E" w14:textId="77777777" w:rsidR="00A2223B" w:rsidRPr="003D5B63" w:rsidRDefault="00A2223B" w:rsidP="00A2223B">
            <w:pPr>
              <w:spacing w:after="0" w:line="240" w:lineRule="auto"/>
              <w:ind w:left="0" w:right="227" w:firstLine="0"/>
              <w:jc w:val="right"/>
              <w:rPr>
                <w:rFonts w:eastAsia="Times New Roman"/>
                <w:noProof/>
                <w:sz w:val="18"/>
                <w:szCs w:val="18"/>
              </w:rPr>
            </w:pPr>
          </w:p>
        </w:tc>
        <w:tc>
          <w:tcPr>
            <w:tcW w:w="2445" w:type="dxa"/>
          </w:tcPr>
          <w:p w14:paraId="31ED396C" w14:textId="77777777" w:rsidR="00A2223B" w:rsidRPr="003D5B63" w:rsidRDefault="00A2223B" w:rsidP="00A2223B">
            <w:pPr>
              <w:spacing w:after="0" w:line="240" w:lineRule="auto"/>
              <w:ind w:left="0" w:right="227" w:firstLine="0"/>
              <w:jc w:val="right"/>
              <w:rPr>
                <w:rFonts w:eastAsia="Times New Roman"/>
                <w:noProof/>
                <w:sz w:val="18"/>
                <w:szCs w:val="18"/>
              </w:rPr>
            </w:pPr>
          </w:p>
        </w:tc>
      </w:tr>
      <w:tr w:rsidR="003D5B63" w:rsidRPr="003D5B63" w14:paraId="35325109" w14:textId="77777777" w:rsidTr="005C4F64">
        <w:trPr>
          <w:trHeight w:hRule="exact" w:val="496"/>
        </w:trPr>
        <w:tc>
          <w:tcPr>
            <w:tcW w:w="7719" w:type="dxa"/>
            <w:gridSpan w:val="4"/>
            <w:tcBorders>
              <w:top w:val="single" w:sz="4" w:space="0" w:color="auto"/>
              <w:left w:val="single" w:sz="4" w:space="0" w:color="auto"/>
              <w:bottom w:val="single" w:sz="4" w:space="0" w:color="auto"/>
              <w:right w:val="single" w:sz="4" w:space="0" w:color="auto"/>
            </w:tcBorders>
          </w:tcPr>
          <w:p w14:paraId="1DE77781" w14:textId="77777777" w:rsidR="00A2223B" w:rsidRPr="003D5B63" w:rsidRDefault="00A2223B" w:rsidP="00A2223B">
            <w:pPr>
              <w:spacing w:after="0" w:line="240" w:lineRule="auto"/>
              <w:ind w:left="0" w:right="227" w:firstLine="0"/>
              <w:jc w:val="right"/>
              <w:rPr>
                <w:rFonts w:eastAsia="Times New Roman"/>
                <w:b/>
                <w:noProof/>
                <w:sz w:val="18"/>
                <w:szCs w:val="18"/>
              </w:rPr>
            </w:pPr>
            <w:r w:rsidRPr="003D5B63">
              <w:rPr>
                <w:rFonts w:eastAsia="Times New Roman"/>
                <w:b/>
                <w:noProof/>
                <w:sz w:val="18"/>
                <w:szCs w:val="18"/>
              </w:rPr>
              <w:t>Vrednost skupaj v EUR brez DDV:</w:t>
            </w:r>
          </w:p>
          <w:p w14:paraId="53E04FC7" w14:textId="77777777" w:rsidR="00A2223B" w:rsidRPr="003D5B63" w:rsidRDefault="00A2223B" w:rsidP="00A2223B">
            <w:pPr>
              <w:spacing w:after="0" w:line="240" w:lineRule="auto"/>
              <w:ind w:left="0" w:right="227" w:firstLine="0"/>
              <w:jc w:val="right"/>
              <w:rPr>
                <w:rFonts w:eastAsia="Times New Roman"/>
                <w:b/>
                <w:noProof/>
                <w:sz w:val="18"/>
                <w:szCs w:val="18"/>
              </w:rPr>
            </w:pPr>
          </w:p>
        </w:tc>
        <w:tc>
          <w:tcPr>
            <w:tcW w:w="2445" w:type="dxa"/>
            <w:tcBorders>
              <w:top w:val="single" w:sz="4" w:space="0" w:color="auto"/>
              <w:left w:val="single" w:sz="4" w:space="0" w:color="auto"/>
              <w:bottom w:val="single" w:sz="4" w:space="0" w:color="auto"/>
              <w:right w:val="single" w:sz="4" w:space="0" w:color="auto"/>
            </w:tcBorders>
          </w:tcPr>
          <w:p w14:paraId="5F615CCF" w14:textId="77777777" w:rsidR="00A2223B" w:rsidRPr="003D5B63" w:rsidRDefault="00A2223B" w:rsidP="00A2223B">
            <w:pPr>
              <w:spacing w:after="0" w:line="240" w:lineRule="auto"/>
              <w:ind w:left="0" w:right="227" w:firstLine="0"/>
              <w:jc w:val="center"/>
              <w:rPr>
                <w:rFonts w:eastAsia="Times New Roman"/>
                <w:b/>
                <w:noProof/>
                <w:sz w:val="18"/>
                <w:szCs w:val="18"/>
              </w:rPr>
            </w:pPr>
          </w:p>
        </w:tc>
      </w:tr>
    </w:tbl>
    <w:p w14:paraId="665B85F5" w14:textId="46214C96" w:rsidR="0004304D" w:rsidRPr="003D5B63" w:rsidRDefault="000D2AEB" w:rsidP="00AD06F1">
      <w:pPr>
        <w:pStyle w:val="Odstavekseznama"/>
        <w:shd w:val="clear" w:color="auto" w:fill="FFFFCC"/>
        <w:ind w:left="0"/>
        <w:jc w:val="both"/>
        <w:rPr>
          <w:rFonts w:ascii="Arial" w:hAnsi="Arial" w:cs="Arial"/>
          <w:sz w:val="20"/>
          <w:szCs w:val="20"/>
          <w:u w:val="single"/>
        </w:rPr>
      </w:pPr>
      <w:r w:rsidRPr="003D5B63">
        <w:rPr>
          <w:rFonts w:ascii="Arial" w:hAnsi="Arial" w:cs="Arial"/>
          <w:sz w:val="20"/>
          <w:szCs w:val="20"/>
          <w:u w:val="single"/>
        </w:rPr>
        <w:t>Opomba: *Število mesecev vzdrževanja temelji na predpostavki, da bo pogodba sklenjena 01.0</w:t>
      </w:r>
      <w:r w:rsidR="00EE2D7D" w:rsidRPr="003D5B63">
        <w:rPr>
          <w:rFonts w:ascii="Arial" w:hAnsi="Arial" w:cs="Arial"/>
          <w:sz w:val="20"/>
          <w:szCs w:val="20"/>
          <w:u w:val="single"/>
        </w:rPr>
        <w:t>6</w:t>
      </w:r>
      <w:r w:rsidRPr="003D5B63">
        <w:rPr>
          <w:rFonts w:ascii="Arial" w:hAnsi="Arial" w:cs="Arial"/>
          <w:sz w:val="20"/>
          <w:szCs w:val="20"/>
          <w:u w:val="single"/>
        </w:rPr>
        <w:t>.202</w:t>
      </w:r>
      <w:r w:rsidR="001E082C" w:rsidRPr="003D5B63">
        <w:rPr>
          <w:rFonts w:ascii="Arial" w:hAnsi="Arial" w:cs="Arial"/>
          <w:sz w:val="20"/>
          <w:szCs w:val="20"/>
          <w:u w:val="single"/>
        </w:rPr>
        <w:t>5</w:t>
      </w:r>
      <w:r w:rsidRPr="003D5B63">
        <w:rPr>
          <w:rFonts w:ascii="Arial" w:hAnsi="Arial" w:cs="Arial"/>
          <w:sz w:val="20"/>
          <w:szCs w:val="20"/>
          <w:u w:val="single"/>
        </w:rPr>
        <w:t>.</w:t>
      </w:r>
      <w:r w:rsidR="006D2BC7" w:rsidRPr="003D5B63">
        <w:rPr>
          <w:rFonts w:ascii="Arial" w:hAnsi="Arial" w:cs="Arial"/>
          <w:sz w:val="20"/>
          <w:szCs w:val="20"/>
          <w:u w:val="single"/>
        </w:rPr>
        <w:t xml:space="preserve"> V kolikor bo pogodba sklenjena kasneje bo temu ustrezno </w:t>
      </w:r>
      <w:r w:rsidR="005C4F64" w:rsidRPr="003D5B63">
        <w:rPr>
          <w:rFonts w:ascii="Arial" w:hAnsi="Arial" w:cs="Arial"/>
          <w:sz w:val="20"/>
          <w:szCs w:val="20"/>
          <w:u w:val="single"/>
        </w:rPr>
        <w:t>zniža</w:t>
      </w:r>
      <w:r w:rsidR="00AD06F1" w:rsidRPr="003D5B63">
        <w:rPr>
          <w:rFonts w:ascii="Arial" w:hAnsi="Arial" w:cs="Arial"/>
          <w:sz w:val="20"/>
          <w:szCs w:val="20"/>
          <w:u w:val="single"/>
        </w:rPr>
        <w:t>no</w:t>
      </w:r>
      <w:r w:rsidR="005C4F64" w:rsidRPr="003D5B63">
        <w:rPr>
          <w:rFonts w:ascii="Arial" w:hAnsi="Arial" w:cs="Arial"/>
          <w:sz w:val="20"/>
          <w:szCs w:val="20"/>
          <w:u w:val="single"/>
        </w:rPr>
        <w:t xml:space="preserve"> število mesecev vzdrževanja.</w:t>
      </w:r>
    </w:p>
    <w:p w14:paraId="602EF0FA" w14:textId="77777777" w:rsidR="004960F2" w:rsidRPr="003D5B63" w:rsidRDefault="004960F2" w:rsidP="00A2223B">
      <w:pPr>
        <w:pStyle w:val="Odstavekseznama"/>
        <w:ind w:left="360"/>
        <w:rPr>
          <w:rFonts w:ascii="Arial" w:hAnsi="Arial" w:cs="Arial"/>
          <w:b/>
          <w:sz w:val="20"/>
          <w:szCs w:val="20"/>
        </w:rPr>
      </w:pPr>
    </w:p>
    <w:p w14:paraId="03DF9305" w14:textId="77777777" w:rsidR="004960F2" w:rsidRPr="004960F2" w:rsidRDefault="004960F2" w:rsidP="0066394E">
      <w:pPr>
        <w:pStyle w:val="Odstavekseznama"/>
        <w:numPr>
          <w:ilvl w:val="0"/>
          <w:numId w:val="75"/>
        </w:numPr>
        <w:rPr>
          <w:rFonts w:ascii="Arial" w:hAnsi="Arial" w:cs="Arial"/>
          <w:b/>
          <w:sz w:val="20"/>
          <w:szCs w:val="20"/>
        </w:rPr>
      </w:pPr>
      <w:r w:rsidRPr="004960F2">
        <w:rPr>
          <w:rFonts w:ascii="Arial" w:hAnsi="Arial" w:cs="Arial"/>
          <w:b/>
          <w:sz w:val="20"/>
          <w:szCs w:val="20"/>
        </w:rPr>
        <w:t>Vzdrževanje spletnega portala:</w:t>
      </w:r>
    </w:p>
    <w:p w14:paraId="3317E562" w14:textId="77777777" w:rsidR="004960F2" w:rsidRDefault="004960F2" w:rsidP="004960F2">
      <w:pPr>
        <w:rPr>
          <w:szCs w:val="20"/>
        </w:rPr>
      </w:pPr>
    </w:p>
    <w:tbl>
      <w:tblPr>
        <w:tblStyle w:val="Tabelamrea10"/>
        <w:tblW w:w="9923" w:type="dxa"/>
        <w:tblInd w:w="-5" w:type="dxa"/>
        <w:tblLayout w:type="fixed"/>
        <w:tblLook w:val="04A0" w:firstRow="1" w:lastRow="0" w:firstColumn="1" w:lastColumn="0" w:noHBand="0" w:noVBand="1"/>
      </w:tblPr>
      <w:tblGrid>
        <w:gridCol w:w="3828"/>
        <w:gridCol w:w="1843"/>
        <w:gridCol w:w="1843"/>
        <w:gridCol w:w="2409"/>
      </w:tblGrid>
      <w:tr w:rsidR="004960F2" w:rsidRPr="0061551A" w14:paraId="73D8CE97" w14:textId="77777777" w:rsidTr="004960F2">
        <w:trPr>
          <w:trHeight w:val="398"/>
        </w:trPr>
        <w:tc>
          <w:tcPr>
            <w:tcW w:w="3828" w:type="dxa"/>
            <w:shd w:val="clear" w:color="auto" w:fill="DEEAF6" w:themeFill="accent1" w:themeFillTint="33"/>
            <w:vAlign w:val="center"/>
          </w:tcPr>
          <w:p w14:paraId="36C7ADC7" w14:textId="77777777" w:rsidR="004960F2" w:rsidRPr="007409EF" w:rsidRDefault="004960F2" w:rsidP="001E082C">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 xml:space="preserve">Naziv storitve </w:t>
            </w:r>
          </w:p>
        </w:tc>
        <w:tc>
          <w:tcPr>
            <w:tcW w:w="1843" w:type="dxa"/>
            <w:shd w:val="clear" w:color="auto" w:fill="DEEAF6" w:themeFill="accent1" w:themeFillTint="33"/>
            <w:vAlign w:val="center"/>
          </w:tcPr>
          <w:p w14:paraId="25628895" w14:textId="77777777" w:rsidR="004960F2" w:rsidRPr="007409EF" w:rsidRDefault="004960F2" w:rsidP="001E082C">
            <w:pPr>
              <w:spacing w:after="0" w:line="240" w:lineRule="auto"/>
              <w:ind w:left="0" w:right="227" w:firstLine="0"/>
              <w:rPr>
                <w:rFonts w:eastAsia="Times New Roman"/>
                <w:b/>
                <w:noProof/>
                <w:sz w:val="18"/>
                <w:szCs w:val="18"/>
              </w:rPr>
            </w:pPr>
            <w:r w:rsidRPr="007409EF">
              <w:rPr>
                <w:rFonts w:eastAsia="Times New Roman"/>
                <w:b/>
                <w:noProof/>
                <w:sz w:val="18"/>
                <w:szCs w:val="18"/>
              </w:rPr>
              <w:t>Količina (število mesecev vzdrževanja)*</w:t>
            </w:r>
          </w:p>
        </w:tc>
        <w:tc>
          <w:tcPr>
            <w:tcW w:w="1843" w:type="dxa"/>
            <w:shd w:val="clear" w:color="auto" w:fill="DEEAF6" w:themeFill="accent1" w:themeFillTint="33"/>
            <w:vAlign w:val="center"/>
          </w:tcPr>
          <w:p w14:paraId="501E7513" w14:textId="77777777" w:rsidR="004960F2" w:rsidRPr="007409EF" w:rsidRDefault="004960F2" w:rsidP="001E082C">
            <w:pPr>
              <w:spacing w:after="0" w:line="240" w:lineRule="auto"/>
              <w:ind w:left="0" w:right="227" w:firstLine="0"/>
              <w:jc w:val="center"/>
              <w:rPr>
                <w:rFonts w:eastAsia="Times New Roman"/>
                <w:b/>
                <w:noProof/>
                <w:sz w:val="18"/>
                <w:szCs w:val="18"/>
              </w:rPr>
            </w:pPr>
            <w:r w:rsidRPr="007409EF">
              <w:rPr>
                <w:rFonts w:eastAsia="Times New Roman"/>
                <w:b/>
                <w:noProof/>
                <w:sz w:val="18"/>
                <w:szCs w:val="18"/>
              </w:rPr>
              <w:t>Cena / mesec v EUR brez DDV</w:t>
            </w:r>
          </w:p>
        </w:tc>
        <w:tc>
          <w:tcPr>
            <w:tcW w:w="2409" w:type="dxa"/>
            <w:shd w:val="clear" w:color="auto" w:fill="DEEAF6" w:themeFill="accent1" w:themeFillTint="33"/>
            <w:vAlign w:val="center"/>
          </w:tcPr>
          <w:p w14:paraId="3B7E358A" w14:textId="77777777" w:rsidR="004960F2" w:rsidRPr="007409EF" w:rsidRDefault="004960F2" w:rsidP="001E082C">
            <w:pPr>
              <w:spacing w:after="0" w:line="240" w:lineRule="auto"/>
              <w:ind w:left="0" w:right="227" w:firstLine="0"/>
              <w:rPr>
                <w:rFonts w:eastAsia="Times New Roman"/>
                <w:b/>
                <w:noProof/>
                <w:sz w:val="18"/>
                <w:szCs w:val="18"/>
              </w:rPr>
            </w:pPr>
            <w:r w:rsidRPr="007409EF">
              <w:rPr>
                <w:rFonts w:eastAsia="Times New Roman"/>
                <w:b/>
                <w:noProof/>
                <w:sz w:val="18"/>
                <w:szCs w:val="18"/>
              </w:rPr>
              <w:t>Skupaj v EUR brez DDV (= stolpec 2 x stolpec 3)</w:t>
            </w:r>
          </w:p>
        </w:tc>
      </w:tr>
      <w:tr w:rsidR="004960F2" w:rsidRPr="0061551A" w14:paraId="5C24C9B5" w14:textId="77777777" w:rsidTr="004960F2">
        <w:trPr>
          <w:trHeight w:hRule="exact" w:val="286"/>
        </w:trPr>
        <w:tc>
          <w:tcPr>
            <w:tcW w:w="3828" w:type="dxa"/>
            <w:tcBorders>
              <w:bottom w:val="single" w:sz="4" w:space="0" w:color="auto"/>
            </w:tcBorders>
            <w:shd w:val="clear" w:color="auto" w:fill="DEEAF6" w:themeFill="accent1" w:themeFillTint="33"/>
            <w:vAlign w:val="center"/>
          </w:tcPr>
          <w:p w14:paraId="5F7A606E"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1</w:t>
            </w:r>
          </w:p>
        </w:tc>
        <w:tc>
          <w:tcPr>
            <w:tcW w:w="1843" w:type="dxa"/>
            <w:shd w:val="clear" w:color="auto" w:fill="DEEAF6" w:themeFill="accent1" w:themeFillTint="33"/>
            <w:vAlign w:val="center"/>
          </w:tcPr>
          <w:p w14:paraId="74D23340"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2</w:t>
            </w:r>
          </w:p>
        </w:tc>
        <w:tc>
          <w:tcPr>
            <w:tcW w:w="1843" w:type="dxa"/>
            <w:shd w:val="clear" w:color="auto" w:fill="DEEAF6" w:themeFill="accent1" w:themeFillTint="33"/>
            <w:vAlign w:val="center"/>
          </w:tcPr>
          <w:p w14:paraId="3F050F8B"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3</w:t>
            </w:r>
          </w:p>
        </w:tc>
        <w:tc>
          <w:tcPr>
            <w:tcW w:w="2409" w:type="dxa"/>
            <w:shd w:val="clear" w:color="auto" w:fill="DEEAF6" w:themeFill="accent1" w:themeFillTint="33"/>
            <w:vAlign w:val="center"/>
          </w:tcPr>
          <w:p w14:paraId="4032138C" w14:textId="77777777" w:rsidR="004960F2" w:rsidRPr="0061551A" w:rsidRDefault="004960F2" w:rsidP="001E082C">
            <w:pPr>
              <w:spacing w:after="0" w:line="240" w:lineRule="auto"/>
              <w:ind w:left="0" w:right="227" w:firstLine="0"/>
              <w:jc w:val="center"/>
              <w:rPr>
                <w:rFonts w:eastAsia="Times New Roman"/>
                <w:b/>
                <w:noProof/>
              </w:rPr>
            </w:pPr>
            <w:r>
              <w:rPr>
                <w:rFonts w:eastAsia="Times New Roman"/>
                <w:b/>
                <w:noProof/>
              </w:rPr>
              <w:t>4</w:t>
            </w:r>
          </w:p>
        </w:tc>
      </w:tr>
      <w:tr w:rsidR="004960F2" w14:paraId="0E920D3A" w14:textId="77777777" w:rsidTr="004960F2">
        <w:trPr>
          <w:trHeight w:hRule="exact" w:val="429"/>
        </w:trPr>
        <w:tc>
          <w:tcPr>
            <w:tcW w:w="3828" w:type="dxa"/>
            <w:tcBorders>
              <w:bottom w:val="single" w:sz="4" w:space="0" w:color="auto"/>
            </w:tcBorders>
            <w:shd w:val="clear" w:color="auto" w:fill="auto"/>
            <w:vAlign w:val="center"/>
          </w:tcPr>
          <w:p w14:paraId="0A5B1B85" w14:textId="77777777" w:rsidR="004960F2" w:rsidRPr="005C4F64" w:rsidRDefault="004960F2" w:rsidP="004960F2">
            <w:pPr>
              <w:spacing w:after="0" w:line="240" w:lineRule="auto"/>
              <w:ind w:left="0" w:right="227" w:firstLine="0"/>
              <w:rPr>
                <w:rFonts w:eastAsia="Times New Roman"/>
                <w:sz w:val="18"/>
                <w:szCs w:val="18"/>
              </w:rPr>
            </w:pPr>
            <w:r w:rsidRPr="005C4F64">
              <w:rPr>
                <w:noProof/>
                <w:sz w:val="18"/>
                <w:szCs w:val="18"/>
              </w:rPr>
              <w:t xml:space="preserve">Vzdrževanje </w:t>
            </w:r>
            <w:r w:rsidRPr="005C4F64">
              <w:rPr>
                <w:sz w:val="18"/>
                <w:szCs w:val="18"/>
              </w:rPr>
              <w:t>spletnega portala</w:t>
            </w:r>
          </w:p>
        </w:tc>
        <w:tc>
          <w:tcPr>
            <w:tcW w:w="1843" w:type="dxa"/>
            <w:vAlign w:val="center"/>
          </w:tcPr>
          <w:p w14:paraId="643B6CF8" w14:textId="77777777" w:rsidR="004960F2" w:rsidRDefault="004960F2" w:rsidP="005C4F64">
            <w:pPr>
              <w:spacing w:after="0" w:line="240" w:lineRule="auto"/>
              <w:ind w:left="0" w:right="227" w:firstLine="0"/>
              <w:jc w:val="center"/>
              <w:rPr>
                <w:rFonts w:eastAsia="Times New Roman"/>
                <w:noProof/>
                <w:sz w:val="18"/>
                <w:szCs w:val="18"/>
              </w:rPr>
            </w:pPr>
            <w:r>
              <w:rPr>
                <w:rFonts w:eastAsia="Times New Roman"/>
                <w:noProof/>
                <w:sz w:val="18"/>
                <w:szCs w:val="18"/>
              </w:rPr>
              <w:t>36</w:t>
            </w:r>
          </w:p>
        </w:tc>
        <w:tc>
          <w:tcPr>
            <w:tcW w:w="1843" w:type="dxa"/>
            <w:shd w:val="clear" w:color="auto" w:fill="auto"/>
            <w:vAlign w:val="center"/>
          </w:tcPr>
          <w:p w14:paraId="56D05403" w14:textId="77777777" w:rsidR="004960F2" w:rsidRDefault="004960F2" w:rsidP="001E082C">
            <w:pPr>
              <w:spacing w:after="0" w:line="240" w:lineRule="auto"/>
              <w:ind w:left="0" w:right="227" w:firstLine="0"/>
              <w:jc w:val="right"/>
              <w:rPr>
                <w:rFonts w:eastAsia="Times New Roman"/>
                <w:noProof/>
                <w:sz w:val="18"/>
                <w:szCs w:val="18"/>
              </w:rPr>
            </w:pPr>
          </w:p>
        </w:tc>
        <w:tc>
          <w:tcPr>
            <w:tcW w:w="2409" w:type="dxa"/>
          </w:tcPr>
          <w:p w14:paraId="1133E2D7" w14:textId="77777777" w:rsidR="004960F2" w:rsidRDefault="004960F2" w:rsidP="001E082C">
            <w:pPr>
              <w:spacing w:after="0" w:line="240" w:lineRule="auto"/>
              <w:ind w:left="0" w:right="227" w:firstLine="0"/>
              <w:jc w:val="right"/>
              <w:rPr>
                <w:rFonts w:eastAsia="Times New Roman"/>
                <w:noProof/>
                <w:sz w:val="18"/>
                <w:szCs w:val="18"/>
              </w:rPr>
            </w:pPr>
          </w:p>
        </w:tc>
      </w:tr>
    </w:tbl>
    <w:p w14:paraId="1412299D" w14:textId="38A72EE6" w:rsidR="004960F2" w:rsidRDefault="004960F2" w:rsidP="004960F2">
      <w:pPr>
        <w:rPr>
          <w:szCs w:val="20"/>
        </w:rPr>
      </w:pPr>
    </w:p>
    <w:p w14:paraId="05048340" w14:textId="77777777" w:rsidR="00FD3029" w:rsidRDefault="00FD3029" w:rsidP="004960F2">
      <w:pPr>
        <w:rPr>
          <w:szCs w:val="20"/>
        </w:rPr>
      </w:pPr>
    </w:p>
    <w:p w14:paraId="75746CE2" w14:textId="1810BA51" w:rsidR="003C7784" w:rsidRPr="0097136C" w:rsidRDefault="004960F2" w:rsidP="0066394E">
      <w:pPr>
        <w:pStyle w:val="Odstavekseznama"/>
        <w:numPr>
          <w:ilvl w:val="0"/>
          <w:numId w:val="75"/>
        </w:numPr>
        <w:overflowPunct w:val="0"/>
        <w:autoSpaceDE w:val="0"/>
        <w:autoSpaceDN w:val="0"/>
        <w:adjustRightInd w:val="0"/>
        <w:jc w:val="both"/>
        <w:rPr>
          <w:rFonts w:ascii="Arial" w:hAnsi="Arial" w:cs="Arial"/>
          <w:b/>
          <w:sz w:val="20"/>
          <w:szCs w:val="20"/>
        </w:rPr>
      </w:pPr>
      <w:r w:rsidRPr="0097136C">
        <w:rPr>
          <w:rFonts w:ascii="Arial" w:hAnsi="Arial" w:cs="Arial"/>
          <w:b/>
          <w:sz w:val="20"/>
          <w:szCs w:val="20"/>
        </w:rPr>
        <w:t>Rezervna oprema:</w:t>
      </w:r>
    </w:p>
    <w:p w14:paraId="0E81FDFC" w14:textId="77777777" w:rsidR="004960F2" w:rsidRPr="004960F2" w:rsidRDefault="004960F2" w:rsidP="004960F2">
      <w:pPr>
        <w:pStyle w:val="Odstavekseznama"/>
        <w:overflowPunct w:val="0"/>
        <w:autoSpaceDE w:val="0"/>
        <w:autoSpaceDN w:val="0"/>
        <w:adjustRightInd w:val="0"/>
        <w:ind w:left="360"/>
        <w:jc w:val="both"/>
        <w:rPr>
          <w:b/>
          <w:szCs w:val="20"/>
        </w:rPr>
      </w:pPr>
    </w:p>
    <w:tbl>
      <w:tblPr>
        <w:tblStyle w:val="TableGrid0"/>
        <w:tblW w:w="9940" w:type="dxa"/>
        <w:tblInd w:w="-5" w:type="dxa"/>
        <w:tblCellMar>
          <w:top w:w="5" w:type="dxa"/>
          <w:left w:w="106" w:type="dxa"/>
          <w:right w:w="60" w:type="dxa"/>
        </w:tblCellMar>
        <w:tblLook w:val="04A0" w:firstRow="1" w:lastRow="0" w:firstColumn="1" w:lastColumn="0" w:noHBand="0" w:noVBand="1"/>
      </w:tblPr>
      <w:tblGrid>
        <w:gridCol w:w="2360"/>
        <w:gridCol w:w="3716"/>
        <w:gridCol w:w="778"/>
        <w:gridCol w:w="1289"/>
        <w:gridCol w:w="1797"/>
      </w:tblGrid>
      <w:tr w:rsidR="004960F2" w:rsidRPr="00F50A90" w14:paraId="2A2F8263" w14:textId="77777777" w:rsidTr="007409EF">
        <w:trPr>
          <w:trHeight w:val="404"/>
        </w:trPr>
        <w:tc>
          <w:tcPr>
            <w:tcW w:w="2363" w:type="dxa"/>
            <w:tcBorders>
              <w:top w:val="single" w:sz="4" w:space="0" w:color="000000"/>
              <w:left w:val="single" w:sz="4" w:space="0" w:color="000000"/>
              <w:bottom w:val="single" w:sz="4" w:space="0" w:color="000000"/>
              <w:right w:val="single" w:sz="4" w:space="0" w:color="000000"/>
            </w:tcBorders>
          </w:tcPr>
          <w:p w14:paraId="2BF964F8" w14:textId="77777777" w:rsidR="004960F2" w:rsidRPr="007409EF" w:rsidRDefault="004960F2" w:rsidP="001E082C">
            <w:pPr>
              <w:ind w:left="3"/>
              <w:rPr>
                <w:sz w:val="18"/>
                <w:szCs w:val="18"/>
              </w:rPr>
            </w:pPr>
            <w:r w:rsidRPr="007409EF">
              <w:rPr>
                <w:b/>
                <w:sz w:val="18"/>
                <w:szCs w:val="18"/>
              </w:rPr>
              <w:t xml:space="preserve">Komponenta </w:t>
            </w:r>
          </w:p>
        </w:tc>
        <w:tc>
          <w:tcPr>
            <w:tcW w:w="3720" w:type="dxa"/>
            <w:tcBorders>
              <w:top w:val="single" w:sz="4" w:space="0" w:color="000000"/>
              <w:left w:val="single" w:sz="4" w:space="0" w:color="000000"/>
              <w:bottom w:val="single" w:sz="4" w:space="0" w:color="000000"/>
              <w:right w:val="single" w:sz="4" w:space="0" w:color="000000"/>
            </w:tcBorders>
          </w:tcPr>
          <w:p w14:paraId="19A34F52" w14:textId="77777777" w:rsidR="004960F2" w:rsidRPr="007409EF" w:rsidRDefault="004960F2" w:rsidP="001E082C">
            <w:pPr>
              <w:rPr>
                <w:sz w:val="18"/>
                <w:szCs w:val="18"/>
              </w:rPr>
            </w:pPr>
            <w:r w:rsidRPr="007409EF">
              <w:rPr>
                <w:b/>
                <w:sz w:val="18"/>
                <w:szCs w:val="18"/>
              </w:rPr>
              <w:t xml:space="preserve">Ime komponente </w:t>
            </w:r>
          </w:p>
        </w:tc>
        <w:tc>
          <w:tcPr>
            <w:tcW w:w="767" w:type="dxa"/>
            <w:tcBorders>
              <w:top w:val="single" w:sz="4" w:space="0" w:color="000000"/>
              <w:left w:val="single" w:sz="4" w:space="0" w:color="000000"/>
              <w:bottom w:val="single" w:sz="4" w:space="0" w:color="000000"/>
              <w:right w:val="single" w:sz="4" w:space="0" w:color="000000"/>
            </w:tcBorders>
          </w:tcPr>
          <w:p w14:paraId="2926AC5F" w14:textId="77777777" w:rsidR="004960F2" w:rsidRPr="007409EF" w:rsidRDefault="004960F2" w:rsidP="001E082C">
            <w:pPr>
              <w:rPr>
                <w:sz w:val="18"/>
                <w:szCs w:val="18"/>
              </w:rPr>
            </w:pPr>
            <w:r w:rsidRPr="007409EF">
              <w:rPr>
                <w:b/>
                <w:sz w:val="18"/>
                <w:szCs w:val="18"/>
              </w:rPr>
              <w:t xml:space="preserve">Število naprav </w:t>
            </w:r>
          </w:p>
        </w:tc>
        <w:tc>
          <w:tcPr>
            <w:tcW w:w="1288" w:type="dxa"/>
            <w:tcBorders>
              <w:top w:val="single" w:sz="4" w:space="0" w:color="000000"/>
              <w:left w:val="single" w:sz="4" w:space="0" w:color="000000"/>
              <w:bottom w:val="single" w:sz="4" w:space="0" w:color="000000"/>
              <w:right w:val="single" w:sz="4" w:space="0" w:color="000000"/>
            </w:tcBorders>
          </w:tcPr>
          <w:p w14:paraId="4BAF7919" w14:textId="77777777" w:rsidR="004960F2" w:rsidRPr="007409EF" w:rsidRDefault="004960F2" w:rsidP="001E082C">
            <w:pPr>
              <w:rPr>
                <w:b/>
                <w:sz w:val="18"/>
                <w:szCs w:val="18"/>
              </w:rPr>
            </w:pPr>
            <w:r w:rsidRPr="007409EF">
              <w:rPr>
                <w:b/>
                <w:sz w:val="18"/>
                <w:szCs w:val="18"/>
              </w:rPr>
              <w:t>Cena naprave v EUR brez DDV</w:t>
            </w:r>
          </w:p>
        </w:tc>
        <w:tc>
          <w:tcPr>
            <w:tcW w:w="1800" w:type="dxa"/>
            <w:tcBorders>
              <w:top w:val="single" w:sz="4" w:space="0" w:color="000000"/>
              <w:left w:val="single" w:sz="4" w:space="0" w:color="000000"/>
              <w:bottom w:val="single" w:sz="4" w:space="0" w:color="000000"/>
              <w:right w:val="single" w:sz="4" w:space="0" w:color="000000"/>
            </w:tcBorders>
          </w:tcPr>
          <w:p w14:paraId="25C5A3F4" w14:textId="77777777" w:rsidR="004960F2" w:rsidRPr="007409EF" w:rsidRDefault="004960F2" w:rsidP="001E082C">
            <w:pPr>
              <w:rPr>
                <w:b/>
                <w:sz w:val="18"/>
                <w:szCs w:val="18"/>
              </w:rPr>
            </w:pPr>
            <w:r w:rsidRPr="007409EF">
              <w:rPr>
                <w:rFonts w:eastAsia="Times New Roman"/>
                <w:b/>
                <w:noProof/>
                <w:sz w:val="18"/>
                <w:szCs w:val="18"/>
              </w:rPr>
              <w:t>Skupaj v EUR brez DDV (število naprav x cena naprave v EUR brez DDV)</w:t>
            </w:r>
          </w:p>
        </w:tc>
      </w:tr>
      <w:tr w:rsidR="004960F2" w:rsidRPr="00F50A90" w14:paraId="6689DDA3" w14:textId="77777777" w:rsidTr="007409EF">
        <w:trPr>
          <w:trHeight w:val="209"/>
        </w:trPr>
        <w:tc>
          <w:tcPr>
            <w:tcW w:w="2363" w:type="dxa"/>
            <w:tcBorders>
              <w:top w:val="single" w:sz="4" w:space="0" w:color="000000"/>
              <w:left w:val="single" w:sz="4" w:space="0" w:color="000000"/>
              <w:bottom w:val="single" w:sz="4" w:space="0" w:color="000000"/>
              <w:right w:val="single" w:sz="4" w:space="0" w:color="000000"/>
            </w:tcBorders>
          </w:tcPr>
          <w:p w14:paraId="7BA9D306" w14:textId="77777777" w:rsidR="004960F2" w:rsidRPr="00F50A90" w:rsidRDefault="004960F2" w:rsidP="001E082C">
            <w:pPr>
              <w:ind w:left="3"/>
            </w:pPr>
            <w:r w:rsidRPr="00F50A90">
              <w:rPr>
                <w:sz w:val="18"/>
              </w:rPr>
              <w:lastRenderedPageBreak/>
              <w:t xml:space="preserve">KLS-TXR6-2EUC4-K9 </w:t>
            </w:r>
          </w:p>
        </w:tc>
        <w:tc>
          <w:tcPr>
            <w:tcW w:w="3720" w:type="dxa"/>
            <w:tcBorders>
              <w:top w:val="single" w:sz="4" w:space="0" w:color="000000"/>
              <w:left w:val="single" w:sz="4" w:space="0" w:color="000000"/>
              <w:bottom w:val="single" w:sz="4" w:space="0" w:color="000000"/>
              <w:right w:val="single" w:sz="4" w:space="0" w:color="000000"/>
            </w:tcBorders>
          </w:tcPr>
          <w:p w14:paraId="3D117CD3" w14:textId="77777777" w:rsidR="004960F2" w:rsidRPr="00F50A90" w:rsidRDefault="004960F2" w:rsidP="001E082C">
            <w:r w:rsidRPr="00F50A90">
              <w:rPr>
                <w:sz w:val="18"/>
              </w:rPr>
              <w:t xml:space="preserve">Klas railCertifidGTWY-6port-2modemEurope-Asia </w:t>
            </w:r>
          </w:p>
        </w:tc>
        <w:tc>
          <w:tcPr>
            <w:tcW w:w="767" w:type="dxa"/>
            <w:tcBorders>
              <w:top w:val="single" w:sz="4" w:space="0" w:color="000000"/>
              <w:left w:val="single" w:sz="4" w:space="0" w:color="000000"/>
              <w:bottom w:val="single" w:sz="4" w:space="0" w:color="000000"/>
              <w:right w:val="single" w:sz="4" w:space="0" w:color="000000"/>
            </w:tcBorders>
          </w:tcPr>
          <w:p w14:paraId="62EE7701" w14:textId="36BFB4BE" w:rsidR="004960F2" w:rsidRPr="00F50A90" w:rsidRDefault="004960F2" w:rsidP="005C4F64">
            <w:pPr>
              <w:jc w:val="center"/>
            </w:pPr>
            <w:r w:rsidRPr="00F50A90">
              <w:rPr>
                <w:sz w:val="18"/>
              </w:rPr>
              <w:t>2</w:t>
            </w:r>
          </w:p>
        </w:tc>
        <w:tc>
          <w:tcPr>
            <w:tcW w:w="1288" w:type="dxa"/>
            <w:tcBorders>
              <w:top w:val="single" w:sz="4" w:space="0" w:color="000000"/>
              <w:left w:val="single" w:sz="4" w:space="0" w:color="000000"/>
              <w:bottom w:val="single" w:sz="4" w:space="0" w:color="000000"/>
              <w:right w:val="single" w:sz="4" w:space="0" w:color="000000"/>
            </w:tcBorders>
          </w:tcPr>
          <w:p w14:paraId="71583EB9"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616B257C" w14:textId="77777777" w:rsidR="004960F2" w:rsidRPr="00F50A90" w:rsidRDefault="004960F2" w:rsidP="001E082C">
            <w:pPr>
              <w:rPr>
                <w:sz w:val="18"/>
              </w:rPr>
            </w:pPr>
          </w:p>
        </w:tc>
      </w:tr>
      <w:tr w:rsidR="004960F2" w:rsidRPr="00F50A90" w14:paraId="7DB2D0C7"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52089D04" w14:textId="77777777" w:rsidR="004960F2" w:rsidRPr="00F50A90" w:rsidRDefault="004960F2" w:rsidP="001E082C">
            <w:pPr>
              <w:ind w:left="3"/>
            </w:pPr>
            <w:r w:rsidRPr="00F50A90">
              <w:rPr>
                <w:sz w:val="18"/>
              </w:rPr>
              <w:t xml:space="preserve">L-FL-5921-XL2-K9 </w:t>
            </w:r>
          </w:p>
        </w:tc>
        <w:tc>
          <w:tcPr>
            <w:tcW w:w="3720" w:type="dxa"/>
            <w:tcBorders>
              <w:top w:val="single" w:sz="4" w:space="0" w:color="000000"/>
              <w:left w:val="single" w:sz="4" w:space="0" w:color="000000"/>
              <w:bottom w:val="single" w:sz="4" w:space="0" w:color="000000"/>
              <w:right w:val="single" w:sz="4" w:space="0" w:color="000000"/>
            </w:tcBorders>
          </w:tcPr>
          <w:p w14:paraId="2F7C8463" w14:textId="77777777" w:rsidR="004960F2" w:rsidRPr="00F50A90" w:rsidRDefault="004960F2" w:rsidP="001E082C">
            <w:proofErr w:type="spellStart"/>
            <w:r w:rsidRPr="00F50A90">
              <w:rPr>
                <w:sz w:val="18"/>
              </w:rPr>
              <w:t>Electronic</w:t>
            </w:r>
            <w:proofErr w:type="spellEnd"/>
            <w:r w:rsidRPr="00F50A90">
              <w:rPr>
                <w:sz w:val="18"/>
              </w:rPr>
              <w:t xml:space="preserve"> PAK </w:t>
            </w:r>
            <w:proofErr w:type="spellStart"/>
            <w:r w:rsidRPr="00F50A90">
              <w:rPr>
                <w:sz w:val="18"/>
              </w:rPr>
              <w:t>for</w:t>
            </w:r>
            <w:proofErr w:type="spellEnd"/>
            <w:r w:rsidRPr="00F50A90">
              <w:rPr>
                <w:sz w:val="18"/>
              </w:rPr>
              <w:t xml:space="preserve"> </w:t>
            </w:r>
            <w:proofErr w:type="spellStart"/>
            <w:r w:rsidRPr="00F50A90">
              <w:rPr>
                <w:sz w:val="18"/>
              </w:rPr>
              <w:t>Cisco</w:t>
            </w:r>
            <w:proofErr w:type="spellEnd"/>
            <w:r w:rsidRPr="00F50A90">
              <w:rPr>
                <w:sz w:val="18"/>
              </w:rPr>
              <w:t xml:space="preserve"> 5921 ESR - X86 </w:t>
            </w:r>
            <w:proofErr w:type="spellStart"/>
            <w:r w:rsidRPr="00F50A90">
              <w:rPr>
                <w:sz w:val="18"/>
              </w:rPr>
              <w:t>Level</w:t>
            </w:r>
            <w:proofErr w:type="spellEnd"/>
            <w:r w:rsidRPr="00F50A90">
              <w:rPr>
                <w:sz w:val="18"/>
              </w:rPr>
              <w:t xml:space="preserve"> 2 - 25 </w:t>
            </w:r>
            <w:proofErr w:type="spellStart"/>
            <w:r w:rsidRPr="00F50A90">
              <w:rPr>
                <w:sz w:val="18"/>
              </w:rPr>
              <w:t>Mbps</w:t>
            </w:r>
            <w:proofErr w:type="spellEnd"/>
            <w:r w:rsidRPr="00F50A90">
              <w:rPr>
                <w:sz w:val="18"/>
              </w:rPr>
              <w:t xml:space="preserve"> </w:t>
            </w:r>
          </w:p>
        </w:tc>
        <w:tc>
          <w:tcPr>
            <w:tcW w:w="767" w:type="dxa"/>
            <w:tcBorders>
              <w:top w:val="single" w:sz="4" w:space="0" w:color="000000"/>
              <w:left w:val="single" w:sz="4" w:space="0" w:color="000000"/>
              <w:bottom w:val="single" w:sz="4" w:space="0" w:color="000000"/>
              <w:right w:val="single" w:sz="4" w:space="0" w:color="000000"/>
            </w:tcBorders>
          </w:tcPr>
          <w:p w14:paraId="56EF8CF3" w14:textId="7385AD45" w:rsidR="004960F2" w:rsidRPr="00F50A90" w:rsidRDefault="004960F2" w:rsidP="005C4F64">
            <w:pPr>
              <w:jc w:val="center"/>
            </w:pPr>
            <w:r w:rsidRPr="00F50A90">
              <w:rPr>
                <w:sz w:val="18"/>
              </w:rPr>
              <w:t>2</w:t>
            </w:r>
          </w:p>
        </w:tc>
        <w:tc>
          <w:tcPr>
            <w:tcW w:w="1288" w:type="dxa"/>
            <w:tcBorders>
              <w:top w:val="single" w:sz="4" w:space="0" w:color="000000"/>
              <w:left w:val="single" w:sz="4" w:space="0" w:color="000000"/>
              <w:bottom w:val="single" w:sz="4" w:space="0" w:color="000000"/>
              <w:right w:val="single" w:sz="4" w:space="0" w:color="000000"/>
            </w:tcBorders>
          </w:tcPr>
          <w:p w14:paraId="3EFF2EF4"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5EB916F6" w14:textId="77777777" w:rsidR="004960F2" w:rsidRPr="00F50A90" w:rsidRDefault="004960F2" w:rsidP="001E082C">
            <w:pPr>
              <w:rPr>
                <w:sz w:val="18"/>
              </w:rPr>
            </w:pPr>
          </w:p>
        </w:tc>
      </w:tr>
      <w:tr w:rsidR="004960F2" w:rsidRPr="00F50A90" w14:paraId="012391E0"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50005455" w14:textId="77777777" w:rsidR="004960F2" w:rsidRPr="00F50A90" w:rsidRDefault="004960F2" w:rsidP="001E082C">
            <w:pPr>
              <w:ind w:left="3"/>
            </w:pPr>
            <w:r w:rsidRPr="00F50A90">
              <w:rPr>
                <w:sz w:val="18"/>
              </w:rPr>
              <w:t xml:space="preserve">KLAS-TRX-MODM-0020 </w:t>
            </w:r>
          </w:p>
        </w:tc>
        <w:tc>
          <w:tcPr>
            <w:tcW w:w="3720" w:type="dxa"/>
            <w:tcBorders>
              <w:top w:val="single" w:sz="4" w:space="0" w:color="000000"/>
              <w:left w:val="single" w:sz="4" w:space="0" w:color="000000"/>
              <w:bottom w:val="single" w:sz="4" w:space="0" w:color="000000"/>
              <w:right w:val="single" w:sz="4" w:space="0" w:color="000000"/>
            </w:tcBorders>
          </w:tcPr>
          <w:p w14:paraId="37B02C67" w14:textId="77777777" w:rsidR="004960F2" w:rsidRPr="00F50A90" w:rsidRDefault="004960F2" w:rsidP="001E082C">
            <w:r w:rsidRPr="00F50A90">
              <w:rPr>
                <w:sz w:val="16"/>
              </w:rPr>
              <w:t xml:space="preserve">TRX R6 LTE Cat-6, modem. </w:t>
            </w:r>
          </w:p>
        </w:tc>
        <w:tc>
          <w:tcPr>
            <w:tcW w:w="767" w:type="dxa"/>
            <w:tcBorders>
              <w:top w:val="single" w:sz="4" w:space="0" w:color="000000"/>
              <w:left w:val="single" w:sz="4" w:space="0" w:color="000000"/>
              <w:bottom w:val="single" w:sz="4" w:space="0" w:color="000000"/>
              <w:right w:val="single" w:sz="4" w:space="0" w:color="000000"/>
            </w:tcBorders>
          </w:tcPr>
          <w:p w14:paraId="7CA437FE" w14:textId="6A551E82" w:rsidR="004960F2" w:rsidRPr="00F50A90" w:rsidRDefault="004960F2" w:rsidP="005C4F64">
            <w:pPr>
              <w:jc w:val="center"/>
            </w:pPr>
            <w:r w:rsidRPr="00F50A90">
              <w:rPr>
                <w:sz w:val="18"/>
              </w:rPr>
              <w:t>4</w:t>
            </w:r>
          </w:p>
        </w:tc>
        <w:tc>
          <w:tcPr>
            <w:tcW w:w="1288" w:type="dxa"/>
            <w:tcBorders>
              <w:top w:val="single" w:sz="4" w:space="0" w:color="000000"/>
              <w:left w:val="single" w:sz="4" w:space="0" w:color="000000"/>
              <w:bottom w:val="single" w:sz="4" w:space="0" w:color="000000"/>
              <w:right w:val="single" w:sz="4" w:space="0" w:color="000000"/>
            </w:tcBorders>
          </w:tcPr>
          <w:p w14:paraId="4304FD8A"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317F711F" w14:textId="77777777" w:rsidR="004960F2" w:rsidRPr="00F50A90" w:rsidRDefault="004960F2" w:rsidP="001E082C">
            <w:pPr>
              <w:rPr>
                <w:sz w:val="18"/>
              </w:rPr>
            </w:pPr>
          </w:p>
        </w:tc>
      </w:tr>
      <w:tr w:rsidR="004960F2" w:rsidRPr="00F50A90" w14:paraId="297C91B4" w14:textId="77777777" w:rsidTr="007409EF">
        <w:trPr>
          <w:trHeight w:val="209"/>
        </w:trPr>
        <w:tc>
          <w:tcPr>
            <w:tcW w:w="2363" w:type="dxa"/>
            <w:tcBorders>
              <w:top w:val="single" w:sz="4" w:space="0" w:color="000000"/>
              <w:left w:val="single" w:sz="4" w:space="0" w:color="000000"/>
              <w:bottom w:val="single" w:sz="4" w:space="0" w:color="000000"/>
              <w:right w:val="single" w:sz="4" w:space="0" w:color="000000"/>
            </w:tcBorders>
          </w:tcPr>
          <w:p w14:paraId="4C9FE929" w14:textId="77777777" w:rsidR="004960F2" w:rsidRPr="00F50A90" w:rsidRDefault="004960F2" w:rsidP="001E082C">
            <w:pPr>
              <w:ind w:left="3"/>
            </w:pPr>
            <w:r w:rsidRPr="00F50A90">
              <w:rPr>
                <w:sz w:val="18"/>
              </w:rPr>
              <w:t xml:space="preserve">KLAS-TRX-512GB-SSD </w:t>
            </w:r>
          </w:p>
        </w:tc>
        <w:tc>
          <w:tcPr>
            <w:tcW w:w="3720" w:type="dxa"/>
            <w:tcBorders>
              <w:top w:val="single" w:sz="4" w:space="0" w:color="000000"/>
              <w:left w:val="single" w:sz="4" w:space="0" w:color="000000"/>
              <w:bottom w:val="single" w:sz="4" w:space="0" w:color="000000"/>
              <w:right w:val="single" w:sz="4" w:space="0" w:color="000000"/>
            </w:tcBorders>
          </w:tcPr>
          <w:p w14:paraId="2DC098DF" w14:textId="77777777" w:rsidR="004960F2" w:rsidRPr="00F50A90" w:rsidRDefault="004960F2" w:rsidP="001E082C">
            <w:r w:rsidRPr="00F50A90">
              <w:rPr>
                <w:sz w:val="18"/>
              </w:rPr>
              <w:t xml:space="preserve">512GB-SSD </w:t>
            </w:r>
          </w:p>
        </w:tc>
        <w:tc>
          <w:tcPr>
            <w:tcW w:w="767" w:type="dxa"/>
            <w:tcBorders>
              <w:top w:val="single" w:sz="4" w:space="0" w:color="000000"/>
              <w:left w:val="single" w:sz="4" w:space="0" w:color="000000"/>
              <w:bottom w:val="single" w:sz="4" w:space="0" w:color="000000"/>
              <w:right w:val="single" w:sz="4" w:space="0" w:color="000000"/>
            </w:tcBorders>
          </w:tcPr>
          <w:p w14:paraId="50B5732F" w14:textId="5E805789" w:rsidR="004960F2" w:rsidRPr="00F50A90" w:rsidRDefault="004960F2" w:rsidP="005C4F64">
            <w:pPr>
              <w:jc w:val="center"/>
            </w:pPr>
            <w:r w:rsidRPr="00F50A90">
              <w:rPr>
                <w:sz w:val="18"/>
              </w:rPr>
              <w:t>4</w:t>
            </w:r>
          </w:p>
        </w:tc>
        <w:tc>
          <w:tcPr>
            <w:tcW w:w="1288" w:type="dxa"/>
            <w:tcBorders>
              <w:top w:val="single" w:sz="4" w:space="0" w:color="000000"/>
              <w:left w:val="single" w:sz="4" w:space="0" w:color="000000"/>
              <w:bottom w:val="single" w:sz="4" w:space="0" w:color="000000"/>
              <w:right w:val="single" w:sz="4" w:space="0" w:color="000000"/>
            </w:tcBorders>
          </w:tcPr>
          <w:p w14:paraId="5C10B98C"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08AB2A25" w14:textId="77777777" w:rsidR="004960F2" w:rsidRPr="00F50A90" w:rsidRDefault="004960F2" w:rsidP="001E082C">
            <w:pPr>
              <w:rPr>
                <w:sz w:val="18"/>
              </w:rPr>
            </w:pPr>
          </w:p>
        </w:tc>
      </w:tr>
      <w:tr w:rsidR="004960F2" w:rsidRPr="00F50A90" w14:paraId="51F9B1F1"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2AEE6C13" w14:textId="77777777" w:rsidR="004960F2" w:rsidRPr="00F50A90" w:rsidRDefault="004960F2" w:rsidP="001E082C">
            <w:pPr>
              <w:ind w:left="3"/>
            </w:pPr>
            <w:r w:rsidRPr="00F50A90">
              <w:rPr>
                <w:sz w:val="18"/>
              </w:rPr>
              <w:t xml:space="preserve"> </w:t>
            </w:r>
          </w:p>
        </w:tc>
        <w:tc>
          <w:tcPr>
            <w:tcW w:w="3720" w:type="dxa"/>
            <w:tcBorders>
              <w:top w:val="single" w:sz="4" w:space="0" w:color="000000"/>
              <w:left w:val="single" w:sz="4" w:space="0" w:color="000000"/>
              <w:bottom w:val="single" w:sz="4" w:space="0" w:color="000000"/>
              <w:right w:val="single" w:sz="4" w:space="0" w:color="000000"/>
            </w:tcBorders>
          </w:tcPr>
          <w:p w14:paraId="17B4EBE6" w14:textId="77777777" w:rsidR="004960F2" w:rsidRPr="00F50A90" w:rsidRDefault="004960F2" w:rsidP="001E082C">
            <w:r w:rsidRPr="00F50A90">
              <w:rPr>
                <w:sz w:val="18"/>
              </w:rPr>
              <w:t xml:space="preserve"> </w:t>
            </w:r>
          </w:p>
        </w:tc>
        <w:tc>
          <w:tcPr>
            <w:tcW w:w="767" w:type="dxa"/>
            <w:tcBorders>
              <w:top w:val="single" w:sz="4" w:space="0" w:color="000000"/>
              <w:left w:val="single" w:sz="4" w:space="0" w:color="000000"/>
              <w:bottom w:val="single" w:sz="4" w:space="0" w:color="000000"/>
              <w:right w:val="single" w:sz="4" w:space="0" w:color="000000"/>
            </w:tcBorders>
          </w:tcPr>
          <w:p w14:paraId="12CA859D" w14:textId="7CAB1BB3" w:rsidR="004960F2" w:rsidRPr="00F50A90" w:rsidRDefault="004960F2" w:rsidP="005C4F64">
            <w:pPr>
              <w:jc w:val="center"/>
            </w:pPr>
          </w:p>
        </w:tc>
        <w:tc>
          <w:tcPr>
            <w:tcW w:w="1288" w:type="dxa"/>
            <w:tcBorders>
              <w:top w:val="single" w:sz="4" w:space="0" w:color="000000"/>
              <w:left w:val="single" w:sz="4" w:space="0" w:color="000000"/>
              <w:bottom w:val="single" w:sz="4" w:space="0" w:color="000000"/>
              <w:right w:val="single" w:sz="4" w:space="0" w:color="000000"/>
            </w:tcBorders>
          </w:tcPr>
          <w:p w14:paraId="7E748E34"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58806D9B" w14:textId="77777777" w:rsidR="004960F2" w:rsidRPr="00F50A90" w:rsidRDefault="004960F2" w:rsidP="001E082C">
            <w:pPr>
              <w:rPr>
                <w:sz w:val="18"/>
              </w:rPr>
            </w:pPr>
          </w:p>
        </w:tc>
      </w:tr>
      <w:tr w:rsidR="004960F2" w:rsidRPr="00F50A90" w14:paraId="0F1E2B1F" w14:textId="77777777" w:rsidTr="007409EF">
        <w:trPr>
          <w:trHeight w:val="209"/>
        </w:trPr>
        <w:tc>
          <w:tcPr>
            <w:tcW w:w="2363" w:type="dxa"/>
            <w:tcBorders>
              <w:top w:val="single" w:sz="4" w:space="0" w:color="000000"/>
              <w:left w:val="single" w:sz="4" w:space="0" w:color="000000"/>
              <w:bottom w:val="single" w:sz="4" w:space="0" w:color="000000"/>
              <w:right w:val="single" w:sz="4" w:space="0" w:color="000000"/>
            </w:tcBorders>
          </w:tcPr>
          <w:p w14:paraId="732C5432" w14:textId="77777777" w:rsidR="004960F2" w:rsidRPr="00F50A90" w:rsidRDefault="004960F2" w:rsidP="001E082C">
            <w:pPr>
              <w:ind w:left="3"/>
            </w:pPr>
            <w:r w:rsidRPr="00F50A90">
              <w:rPr>
                <w:sz w:val="18"/>
              </w:rPr>
              <w:t xml:space="preserve">KLS-TRX-S26-K9 </w:t>
            </w:r>
          </w:p>
        </w:tc>
        <w:tc>
          <w:tcPr>
            <w:tcW w:w="3720" w:type="dxa"/>
            <w:tcBorders>
              <w:top w:val="single" w:sz="4" w:space="0" w:color="000000"/>
              <w:left w:val="single" w:sz="4" w:space="0" w:color="000000"/>
              <w:bottom w:val="single" w:sz="4" w:space="0" w:color="000000"/>
              <w:right w:val="single" w:sz="4" w:space="0" w:color="000000"/>
            </w:tcBorders>
          </w:tcPr>
          <w:p w14:paraId="06A706B7" w14:textId="77777777" w:rsidR="004960F2" w:rsidRPr="00F50A90" w:rsidRDefault="004960F2" w:rsidP="001E082C">
            <w:r w:rsidRPr="00F50A90">
              <w:rPr>
                <w:sz w:val="18"/>
              </w:rPr>
              <w:t xml:space="preserve">Klas rail-certifiedLayer2SwitchwithPoE-26port </w:t>
            </w:r>
          </w:p>
        </w:tc>
        <w:tc>
          <w:tcPr>
            <w:tcW w:w="767" w:type="dxa"/>
            <w:tcBorders>
              <w:top w:val="single" w:sz="4" w:space="0" w:color="000000"/>
              <w:left w:val="single" w:sz="4" w:space="0" w:color="000000"/>
              <w:bottom w:val="single" w:sz="4" w:space="0" w:color="000000"/>
              <w:right w:val="single" w:sz="4" w:space="0" w:color="000000"/>
            </w:tcBorders>
          </w:tcPr>
          <w:p w14:paraId="50B95A65" w14:textId="4B52A8AC" w:rsidR="004960F2" w:rsidRPr="00F50A90" w:rsidRDefault="004960F2" w:rsidP="005C4F64">
            <w:pPr>
              <w:jc w:val="center"/>
            </w:pPr>
            <w:r w:rsidRPr="00F50A90">
              <w:rPr>
                <w:sz w:val="18"/>
              </w:rPr>
              <w:t>1</w:t>
            </w:r>
          </w:p>
        </w:tc>
        <w:tc>
          <w:tcPr>
            <w:tcW w:w="1288" w:type="dxa"/>
            <w:tcBorders>
              <w:top w:val="single" w:sz="4" w:space="0" w:color="000000"/>
              <w:left w:val="single" w:sz="4" w:space="0" w:color="000000"/>
              <w:bottom w:val="single" w:sz="4" w:space="0" w:color="000000"/>
              <w:right w:val="single" w:sz="4" w:space="0" w:color="000000"/>
            </w:tcBorders>
          </w:tcPr>
          <w:p w14:paraId="71CDAC34"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7A544D15" w14:textId="77777777" w:rsidR="004960F2" w:rsidRPr="00F50A90" w:rsidRDefault="004960F2" w:rsidP="001E082C">
            <w:pPr>
              <w:rPr>
                <w:sz w:val="18"/>
              </w:rPr>
            </w:pPr>
          </w:p>
        </w:tc>
      </w:tr>
      <w:tr w:rsidR="004960F2" w:rsidRPr="00F50A90" w14:paraId="012B774A" w14:textId="77777777" w:rsidTr="007409EF">
        <w:trPr>
          <w:trHeight w:val="207"/>
        </w:trPr>
        <w:tc>
          <w:tcPr>
            <w:tcW w:w="2363" w:type="dxa"/>
            <w:tcBorders>
              <w:top w:val="single" w:sz="4" w:space="0" w:color="000000"/>
              <w:left w:val="single" w:sz="4" w:space="0" w:color="000000"/>
              <w:bottom w:val="single" w:sz="4" w:space="0" w:color="000000"/>
              <w:right w:val="single" w:sz="4" w:space="0" w:color="000000"/>
            </w:tcBorders>
          </w:tcPr>
          <w:p w14:paraId="13690DEB" w14:textId="77777777" w:rsidR="004960F2" w:rsidRPr="00F50A90" w:rsidRDefault="004960F2" w:rsidP="001E082C">
            <w:pPr>
              <w:ind w:left="3"/>
            </w:pPr>
            <w:r w:rsidRPr="00F50A90">
              <w:rPr>
                <w:sz w:val="18"/>
              </w:rPr>
              <w:t xml:space="preserve"> </w:t>
            </w:r>
          </w:p>
        </w:tc>
        <w:tc>
          <w:tcPr>
            <w:tcW w:w="3720" w:type="dxa"/>
            <w:tcBorders>
              <w:top w:val="single" w:sz="4" w:space="0" w:color="000000"/>
              <w:left w:val="single" w:sz="4" w:space="0" w:color="000000"/>
              <w:bottom w:val="single" w:sz="4" w:space="0" w:color="000000"/>
              <w:right w:val="single" w:sz="4" w:space="0" w:color="000000"/>
            </w:tcBorders>
          </w:tcPr>
          <w:p w14:paraId="4047B90D" w14:textId="77777777" w:rsidR="004960F2" w:rsidRPr="00F50A90" w:rsidRDefault="004960F2" w:rsidP="001E082C">
            <w:r w:rsidRPr="00F50A90">
              <w:rPr>
                <w:sz w:val="18"/>
              </w:rPr>
              <w:t xml:space="preserve"> </w:t>
            </w:r>
          </w:p>
        </w:tc>
        <w:tc>
          <w:tcPr>
            <w:tcW w:w="767" w:type="dxa"/>
            <w:tcBorders>
              <w:top w:val="single" w:sz="4" w:space="0" w:color="000000"/>
              <w:left w:val="single" w:sz="4" w:space="0" w:color="000000"/>
              <w:bottom w:val="single" w:sz="4" w:space="0" w:color="000000"/>
              <w:right w:val="single" w:sz="4" w:space="0" w:color="000000"/>
            </w:tcBorders>
          </w:tcPr>
          <w:p w14:paraId="1A9308E8" w14:textId="3D1DB80F" w:rsidR="004960F2" w:rsidRPr="00F50A90" w:rsidRDefault="004960F2" w:rsidP="005C4F64">
            <w:pPr>
              <w:jc w:val="center"/>
            </w:pPr>
          </w:p>
        </w:tc>
        <w:tc>
          <w:tcPr>
            <w:tcW w:w="1288" w:type="dxa"/>
            <w:tcBorders>
              <w:top w:val="single" w:sz="4" w:space="0" w:color="000000"/>
              <w:left w:val="single" w:sz="4" w:space="0" w:color="000000"/>
              <w:bottom w:val="single" w:sz="4" w:space="0" w:color="000000"/>
              <w:right w:val="single" w:sz="4" w:space="0" w:color="000000"/>
            </w:tcBorders>
          </w:tcPr>
          <w:p w14:paraId="15C97650"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6CCCA038" w14:textId="77777777" w:rsidR="004960F2" w:rsidRPr="00F50A90" w:rsidRDefault="004960F2" w:rsidP="001E082C">
            <w:pPr>
              <w:rPr>
                <w:sz w:val="18"/>
              </w:rPr>
            </w:pPr>
          </w:p>
        </w:tc>
      </w:tr>
      <w:tr w:rsidR="004960F2" w:rsidRPr="00F50A90" w14:paraId="39C66FFE" w14:textId="77777777" w:rsidTr="005C4F64">
        <w:trPr>
          <w:trHeight w:val="209"/>
        </w:trPr>
        <w:tc>
          <w:tcPr>
            <w:tcW w:w="2363" w:type="dxa"/>
            <w:tcBorders>
              <w:top w:val="single" w:sz="4" w:space="0" w:color="000000"/>
              <w:left w:val="single" w:sz="4" w:space="0" w:color="000000"/>
              <w:bottom w:val="single" w:sz="4" w:space="0" w:color="000000"/>
              <w:right w:val="single" w:sz="4" w:space="0" w:color="000000"/>
            </w:tcBorders>
          </w:tcPr>
          <w:p w14:paraId="7B8BF792" w14:textId="77777777" w:rsidR="004960F2" w:rsidRDefault="004960F2" w:rsidP="001E082C">
            <w:pPr>
              <w:ind w:left="3"/>
              <w:rPr>
                <w:sz w:val="18"/>
              </w:rPr>
            </w:pPr>
            <w:r w:rsidRPr="00F50A90">
              <w:rPr>
                <w:sz w:val="18"/>
              </w:rPr>
              <w:t xml:space="preserve">IW3702-4E-E-K9 </w:t>
            </w:r>
          </w:p>
          <w:p w14:paraId="43A583E4" w14:textId="77777777" w:rsidR="004960F2" w:rsidRPr="00F50A90" w:rsidRDefault="004960F2" w:rsidP="001E082C">
            <w:pPr>
              <w:ind w:left="3"/>
            </w:pPr>
            <w:r w:rsidRPr="000D35F3">
              <w:rPr>
                <w:sz w:val="18"/>
              </w:rPr>
              <w:t>AIR-ANT2524V4C-RS</w:t>
            </w:r>
          </w:p>
        </w:tc>
        <w:tc>
          <w:tcPr>
            <w:tcW w:w="3720" w:type="dxa"/>
            <w:tcBorders>
              <w:top w:val="single" w:sz="4" w:space="0" w:color="000000"/>
              <w:left w:val="single" w:sz="4" w:space="0" w:color="000000"/>
              <w:bottom w:val="single" w:sz="4" w:space="0" w:color="000000"/>
              <w:right w:val="single" w:sz="4" w:space="0" w:color="000000"/>
            </w:tcBorders>
          </w:tcPr>
          <w:p w14:paraId="3FC19DC4" w14:textId="77777777" w:rsidR="004960F2" w:rsidRDefault="004960F2" w:rsidP="001E082C">
            <w:pPr>
              <w:rPr>
                <w:sz w:val="18"/>
              </w:rPr>
            </w:pPr>
            <w:proofErr w:type="spellStart"/>
            <w:r w:rsidRPr="00F50A90">
              <w:rPr>
                <w:sz w:val="18"/>
              </w:rPr>
              <w:t>Industrial</w:t>
            </w:r>
            <w:proofErr w:type="spellEnd"/>
            <w:r w:rsidRPr="00F50A90">
              <w:rPr>
                <w:sz w:val="18"/>
              </w:rPr>
              <w:t xml:space="preserve"> </w:t>
            </w:r>
            <w:proofErr w:type="spellStart"/>
            <w:r w:rsidRPr="00F50A90">
              <w:rPr>
                <w:sz w:val="18"/>
              </w:rPr>
              <w:t>Wireless</w:t>
            </w:r>
            <w:proofErr w:type="spellEnd"/>
            <w:r w:rsidRPr="00F50A90">
              <w:rPr>
                <w:sz w:val="18"/>
              </w:rPr>
              <w:t xml:space="preserve"> AP 3702, 4 RF </w:t>
            </w:r>
            <w:proofErr w:type="spellStart"/>
            <w:r w:rsidRPr="00F50A90">
              <w:rPr>
                <w:sz w:val="18"/>
              </w:rPr>
              <w:t>ports</w:t>
            </w:r>
            <w:proofErr w:type="spellEnd"/>
            <w:r w:rsidRPr="00F50A90">
              <w:rPr>
                <w:sz w:val="18"/>
              </w:rPr>
              <w:t xml:space="preserve"> on top, E reg </w:t>
            </w:r>
            <w:proofErr w:type="spellStart"/>
            <w:r w:rsidRPr="00F50A90">
              <w:rPr>
                <w:sz w:val="18"/>
              </w:rPr>
              <w:t>domain</w:t>
            </w:r>
            <w:proofErr w:type="spellEnd"/>
            <w:r w:rsidRPr="00F50A90">
              <w:rPr>
                <w:sz w:val="18"/>
              </w:rPr>
              <w:t xml:space="preserve"> </w:t>
            </w:r>
          </w:p>
          <w:p w14:paraId="01CE3D2D" w14:textId="77777777" w:rsidR="004960F2" w:rsidRPr="00F50A90" w:rsidRDefault="004960F2" w:rsidP="001E082C">
            <w:r w:rsidRPr="00F50A90">
              <w:rPr>
                <w:sz w:val="16"/>
              </w:rPr>
              <w:t xml:space="preserve">2.4GHz 2dBi/5GHz 4dBi </w:t>
            </w:r>
            <w:proofErr w:type="spellStart"/>
            <w:r w:rsidRPr="00F50A90">
              <w:rPr>
                <w:sz w:val="16"/>
              </w:rPr>
              <w:t>Ceiling</w:t>
            </w:r>
            <w:proofErr w:type="spellEnd"/>
            <w:r w:rsidRPr="00F50A90">
              <w:rPr>
                <w:sz w:val="16"/>
              </w:rPr>
              <w:t xml:space="preserve"> </w:t>
            </w:r>
            <w:proofErr w:type="spellStart"/>
            <w:r w:rsidRPr="00F50A90">
              <w:rPr>
                <w:sz w:val="16"/>
              </w:rPr>
              <w:t>Mount</w:t>
            </w:r>
            <w:proofErr w:type="spellEnd"/>
            <w:r w:rsidRPr="00F50A90">
              <w:rPr>
                <w:sz w:val="16"/>
              </w:rPr>
              <w:t xml:space="preserve"> </w:t>
            </w:r>
            <w:proofErr w:type="spellStart"/>
            <w:r w:rsidRPr="00F50A90">
              <w:rPr>
                <w:sz w:val="16"/>
              </w:rPr>
              <w:t>Omni</w:t>
            </w:r>
            <w:proofErr w:type="spellEnd"/>
            <w:r w:rsidRPr="00F50A90">
              <w:rPr>
                <w:sz w:val="16"/>
              </w:rPr>
              <w:t xml:space="preserve"> Ant., 4-port,RP-TNC</w:t>
            </w:r>
          </w:p>
        </w:tc>
        <w:tc>
          <w:tcPr>
            <w:tcW w:w="767" w:type="dxa"/>
            <w:tcBorders>
              <w:top w:val="single" w:sz="4" w:space="0" w:color="000000"/>
              <w:left w:val="single" w:sz="4" w:space="0" w:color="000000"/>
              <w:bottom w:val="single" w:sz="4" w:space="0" w:color="000000"/>
              <w:right w:val="single" w:sz="4" w:space="0" w:color="000000"/>
            </w:tcBorders>
          </w:tcPr>
          <w:p w14:paraId="600D9A13" w14:textId="382AEEAB" w:rsidR="004960F2" w:rsidRPr="00F50A90" w:rsidRDefault="004960F2" w:rsidP="005C4F64">
            <w:pPr>
              <w:jc w:val="center"/>
            </w:pPr>
            <w:r w:rsidRPr="00F50A90">
              <w:rPr>
                <w:sz w:val="18"/>
              </w:rPr>
              <w:t>4</w:t>
            </w:r>
          </w:p>
        </w:tc>
        <w:tc>
          <w:tcPr>
            <w:tcW w:w="1288" w:type="dxa"/>
            <w:tcBorders>
              <w:top w:val="single" w:sz="4" w:space="0" w:color="000000"/>
              <w:left w:val="single" w:sz="4" w:space="0" w:color="000000"/>
              <w:bottom w:val="single" w:sz="4" w:space="0" w:color="000000"/>
              <w:right w:val="single" w:sz="4" w:space="0" w:color="000000"/>
            </w:tcBorders>
          </w:tcPr>
          <w:p w14:paraId="04DCA3A0"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000000"/>
              <w:right w:val="single" w:sz="4" w:space="0" w:color="000000"/>
            </w:tcBorders>
          </w:tcPr>
          <w:p w14:paraId="1F7DD7A4" w14:textId="77777777" w:rsidR="004960F2" w:rsidRPr="00F50A90" w:rsidRDefault="004960F2" w:rsidP="001E082C">
            <w:pPr>
              <w:rPr>
                <w:sz w:val="18"/>
              </w:rPr>
            </w:pPr>
          </w:p>
        </w:tc>
      </w:tr>
      <w:tr w:rsidR="004960F2" w:rsidRPr="00F50A90" w14:paraId="065A78C4" w14:textId="77777777" w:rsidTr="005C4F64">
        <w:trPr>
          <w:trHeight w:val="209"/>
        </w:trPr>
        <w:tc>
          <w:tcPr>
            <w:tcW w:w="8140" w:type="dxa"/>
            <w:gridSpan w:val="4"/>
            <w:tcBorders>
              <w:top w:val="single" w:sz="4" w:space="0" w:color="000000"/>
              <w:left w:val="single" w:sz="4" w:space="0" w:color="000000"/>
              <w:bottom w:val="single" w:sz="4" w:space="0" w:color="auto"/>
              <w:right w:val="single" w:sz="4" w:space="0" w:color="000000"/>
            </w:tcBorders>
          </w:tcPr>
          <w:p w14:paraId="0CC32CB5" w14:textId="77777777" w:rsidR="004960F2" w:rsidRPr="00276E00" w:rsidRDefault="004960F2" w:rsidP="004960F2">
            <w:pPr>
              <w:spacing w:after="0" w:line="240" w:lineRule="auto"/>
              <w:ind w:left="0" w:right="227" w:firstLine="0"/>
              <w:jc w:val="right"/>
              <w:rPr>
                <w:rFonts w:eastAsia="Times New Roman"/>
                <w:b/>
                <w:noProof/>
                <w:sz w:val="18"/>
                <w:szCs w:val="18"/>
              </w:rPr>
            </w:pPr>
            <w:r w:rsidRPr="00276E00">
              <w:rPr>
                <w:rFonts w:eastAsia="Times New Roman"/>
                <w:b/>
                <w:noProof/>
                <w:sz w:val="18"/>
                <w:szCs w:val="18"/>
              </w:rPr>
              <w:t>Vrednost skupaj</w:t>
            </w:r>
            <w:r>
              <w:rPr>
                <w:rFonts w:eastAsia="Times New Roman"/>
                <w:b/>
                <w:noProof/>
                <w:sz w:val="18"/>
                <w:szCs w:val="18"/>
              </w:rPr>
              <w:t xml:space="preserve"> v </w:t>
            </w:r>
            <w:r w:rsidRPr="00771FC6">
              <w:rPr>
                <w:rFonts w:eastAsia="Times New Roman"/>
                <w:b/>
                <w:noProof/>
                <w:sz w:val="18"/>
                <w:szCs w:val="18"/>
              </w:rPr>
              <w:t>EUR brez DDV</w:t>
            </w:r>
            <w:r w:rsidRPr="00276E00">
              <w:rPr>
                <w:rFonts w:eastAsia="Times New Roman"/>
                <w:b/>
                <w:noProof/>
                <w:sz w:val="18"/>
                <w:szCs w:val="18"/>
              </w:rPr>
              <w:t>:</w:t>
            </w:r>
          </w:p>
          <w:p w14:paraId="3696CF88" w14:textId="77777777" w:rsidR="004960F2" w:rsidRPr="00F50A90" w:rsidRDefault="004960F2" w:rsidP="001E082C">
            <w:pPr>
              <w:rPr>
                <w:sz w:val="18"/>
              </w:rPr>
            </w:pPr>
          </w:p>
        </w:tc>
        <w:tc>
          <w:tcPr>
            <w:tcW w:w="1800" w:type="dxa"/>
            <w:tcBorders>
              <w:top w:val="single" w:sz="4" w:space="0" w:color="000000"/>
              <w:left w:val="single" w:sz="4" w:space="0" w:color="000000"/>
              <w:bottom w:val="single" w:sz="4" w:space="0" w:color="auto"/>
              <w:right w:val="single" w:sz="4" w:space="0" w:color="000000"/>
            </w:tcBorders>
          </w:tcPr>
          <w:p w14:paraId="52A45B96" w14:textId="77777777" w:rsidR="004960F2" w:rsidRPr="00F50A90" w:rsidRDefault="004960F2" w:rsidP="001E082C">
            <w:pPr>
              <w:rPr>
                <w:sz w:val="18"/>
              </w:rPr>
            </w:pPr>
          </w:p>
        </w:tc>
      </w:tr>
    </w:tbl>
    <w:p w14:paraId="57D7A090" w14:textId="77777777" w:rsidR="004960F2" w:rsidRDefault="004960F2" w:rsidP="003C7784">
      <w:pPr>
        <w:overflowPunct w:val="0"/>
        <w:autoSpaceDE w:val="0"/>
        <w:autoSpaceDN w:val="0"/>
        <w:adjustRightInd w:val="0"/>
        <w:spacing w:after="0" w:line="240" w:lineRule="auto"/>
        <w:ind w:left="0" w:firstLine="0"/>
        <w:jc w:val="both"/>
        <w:rPr>
          <w:rFonts w:eastAsia="Times New Roman"/>
          <w:b/>
          <w:szCs w:val="20"/>
        </w:rPr>
      </w:pPr>
    </w:p>
    <w:p w14:paraId="06379858" w14:textId="77777777" w:rsidR="00E8429F" w:rsidRPr="00E8429F" w:rsidRDefault="00E8429F" w:rsidP="00E8429F">
      <w:pPr>
        <w:spacing w:after="0" w:line="240" w:lineRule="auto"/>
        <w:ind w:left="0" w:firstLine="0"/>
        <w:jc w:val="both"/>
        <w:rPr>
          <w:rFonts w:eastAsia="Times New Roman"/>
          <w:szCs w:val="20"/>
        </w:rPr>
      </w:pPr>
      <w:r w:rsidRPr="00E8429F">
        <w:rPr>
          <w:rFonts w:eastAsia="Times New Roman"/>
          <w:szCs w:val="20"/>
        </w:rPr>
        <w:t xml:space="preserve">Ponudbena cena je </w:t>
      </w:r>
      <w:r w:rsidRPr="00E8429F">
        <w:rPr>
          <w:rFonts w:eastAsia="Times New Roman"/>
          <w:b/>
          <w:szCs w:val="20"/>
        </w:rPr>
        <w:t>fiksna in nespremenljiva</w:t>
      </w:r>
      <w:r w:rsidRPr="00E8429F">
        <w:rPr>
          <w:rFonts w:eastAsia="Times New Roman"/>
          <w:szCs w:val="20"/>
        </w:rPr>
        <w:t xml:space="preserve"> do konca izvedbe naročila.</w:t>
      </w:r>
    </w:p>
    <w:p w14:paraId="1DDC2E41" w14:textId="77777777" w:rsidR="00E8429F" w:rsidRPr="00E8429F" w:rsidRDefault="00E8429F" w:rsidP="00E8429F">
      <w:pPr>
        <w:spacing w:after="0" w:line="240" w:lineRule="auto"/>
        <w:ind w:left="0" w:firstLine="0"/>
        <w:jc w:val="both"/>
        <w:rPr>
          <w:rFonts w:eastAsia="Times New Roman"/>
          <w:szCs w:val="20"/>
        </w:rPr>
      </w:pPr>
    </w:p>
    <w:p w14:paraId="22E735A1"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Strinjamo se, da naša ponudba velja za dobo </w:t>
      </w:r>
      <w:r w:rsidRPr="00E8429F">
        <w:rPr>
          <w:rFonts w:eastAsia="Times New Roman"/>
          <w:b/>
          <w:szCs w:val="20"/>
        </w:rPr>
        <w:t>150 (sto petdeset)</w:t>
      </w:r>
      <w:r w:rsidRPr="00E8429F">
        <w:rPr>
          <w:rFonts w:eastAsia="Times New Roman"/>
          <w:szCs w:val="20"/>
        </w:rPr>
        <w:t xml:space="preserve"> dni od skrajnega roka za predložitev ponudb in bo za nas obvezujoča ter jo lahko sprejmete kadarkoli pred iztekom tega obdobja.</w:t>
      </w:r>
    </w:p>
    <w:p w14:paraId="1B0115F1"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p>
    <w:p w14:paraId="13B377B9"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Zavedamo se, da si kot naročnik pridržujete pravico, da naše ponudbe ne izberete. </w:t>
      </w:r>
    </w:p>
    <w:p w14:paraId="6704BE62"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r w:rsidRPr="00E8429F">
        <w:rPr>
          <w:rFonts w:eastAsia="Times New Roman"/>
          <w:szCs w:val="20"/>
        </w:rPr>
        <w:t xml:space="preserve">Dokler se ne pripravi in ne podpiše uradna pogodba med nami, ta ponudba, skupaj z odločitvijo o oddaji javnega naročila, tvori med nami obvezujočo ponudbo. </w:t>
      </w:r>
    </w:p>
    <w:p w14:paraId="3C08AF10" w14:textId="77777777" w:rsidR="00E8429F" w:rsidRPr="00E8429F" w:rsidRDefault="00E8429F" w:rsidP="00E8429F">
      <w:pPr>
        <w:autoSpaceDE w:val="0"/>
        <w:autoSpaceDN w:val="0"/>
        <w:adjustRightInd w:val="0"/>
        <w:spacing w:after="0" w:line="240" w:lineRule="auto"/>
        <w:ind w:left="0" w:firstLine="0"/>
        <w:jc w:val="both"/>
        <w:rPr>
          <w:rFonts w:eastAsia="Times New Roman"/>
          <w:szCs w:val="20"/>
        </w:rPr>
      </w:pPr>
    </w:p>
    <w:p w14:paraId="3430BD26" w14:textId="77777777" w:rsidR="00E8429F" w:rsidRPr="00E8429F" w:rsidRDefault="00E8429F" w:rsidP="00E8429F">
      <w:pPr>
        <w:autoSpaceDE w:val="0"/>
        <w:autoSpaceDN w:val="0"/>
        <w:adjustRightInd w:val="0"/>
        <w:spacing w:after="0" w:line="240" w:lineRule="auto"/>
        <w:ind w:left="0" w:firstLine="0"/>
        <w:jc w:val="both"/>
        <w:rPr>
          <w:rFonts w:eastAsia="Times New Roman"/>
          <w:b/>
          <w:szCs w:val="20"/>
        </w:rPr>
      </w:pPr>
      <w:r w:rsidRPr="00E8429F">
        <w:rPr>
          <w:rFonts w:eastAsia="Times New Roman"/>
          <w:szCs w:val="20"/>
        </w:rPr>
        <w:t>V primeru, da bo naša ponudba sprejeta, bomo zagotovili zavarovanje za dobro izvedbo pogodbenih obveznosti v obliki in v znesku ter v roku določenem v razpisni dokumentaciji.</w:t>
      </w:r>
    </w:p>
    <w:p w14:paraId="4CD52775" w14:textId="77777777" w:rsidR="00771FC6" w:rsidRDefault="00771FC6" w:rsidP="003C7784">
      <w:pPr>
        <w:overflowPunct w:val="0"/>
        <w:autoSpaceDE w:val="0"/>
        <w:autoSpaceDN w:val="0"/>
        <w:adjustRightInd w:val="0"/>
        <w:spacing w:after="0" w:line="240" w:lineRule="auto"/>
        <w:ind w:left="0" w:firstLine="0"/>
        <w:jc w:val="both"/>
        <w:rPr>
          <w:rFonts w:eastAsia="Times New Roman"/>
          <w:b/>
          <w:szCs w:val="20"/>
        </w:rPr>
      </w:pPr>
    </w:p>
    <w:p w14:paraId="28578660" w14:textId="77777777" w:rsidR="00771FC6" w:rsidRPr="003C7784" w:rsidRDefault="00771FC6" w:rsidP="003C7784">
      <w:pPr>
        <w:overflowPunct w:val="0"/>
        <w:autoSpaceDE w:val="0"/>
        <w:autoSpaceDN w:val="0"/>
        <w:adjustRightInd w:val="0"/>
        <w:spacing w:after="0" w:line="240" w:lineRule="auto"/>
        <w:ind w:left="0" w:firstLine="0"/>
        <w:jc w:val="both"/>
        <w:rPr>
          <w:rFonts w:eastAsia="Times New Roman"/>
          <w:b/>
          <w:szCs w:val="20"/>
        </w:rPr>
      </w:pPr>
    </w:p>
    <w:p w14:paraId="40CAE6AB" w14:textId="77777777" w:rsid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43000723"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731E9B75"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783EDE39" w14:textId="77777777" w:rsidR="00A40232" w:rsidRDefault="00A40232" w:rsidP="003C7784">
      <w:pPr>
        <w:overflowPunct w:val="0"/>
        <w:autoSpaceDE w:val="0"/>
        <w:autoSpaceDN w:val="0"/>
        <w:adjustRightInd w:val="0"/>
        <w:spacing w:after="0" w:line="240" w:lineRule="auto"/>
        <w:ind w:left="1080" w:firstLine="0"/>
        <w:jc w:val="both"/>
        <w:rPr>
          <w:rFonts w:eastAsia="Times New Roman"/>
          <w:bCs/>
          <w:szCs w:val="20"/>
        </w:rPr>
      </w:pPr>
    </w:p>
    <w:p w14:paraId="1EE02154" w14:textId="77777777" w:rsidR="003E3A1C" w:rsidRDefault="003E3A1C" w:rsidP="003C7784">
      <w:pPr>
        <w:overflowPunct w:val="0"/>
        <w:autoSpaceDE w:val="0"/>
        <w:autoSpaceDN w:val="0"/>
        <w:adjustRightInd w:val="0"/>
        <w:spacing w:after="0" w:line="240" w:lineRule="auto"/>
        <w:ind w:left="1080" w:firstLine="0"/>
        <w:jc w:val="both"/>
        <w:rPr>
          <w:rFonts w:eastAsia="Times New Roman"/>
          <w:bCs/>
          <w:szCs w:val="20"/>
        </w:rPr>
      </w:pPr>
    </w:p>
    <w:p w14:paraId="176B474B" w14:textId="77777777" w:rsidR="003E3A1C" w:rsidRDefault="003E3A1C" w:rsidP="003C7784">
      <w:pPr>
        <w:overflowPunct w:val="0"/>
        <w:autoSpaceDE w:val="0"/>
        <w:autoSpaceDN w:val="0"/>
        <w:adjustRightInd w:val="0"/>
        <w:spacing w:after="0" w:line="240" w:lineRule="auto"/>
        <w:ind w:left="1080" w:firstLine="0"/>
        <w:jc w:val="both"/>
        <w:rPr>
          <w:rFonts w:eastAsia="Times New Roman"/>
          <w:bCs/>
          <w:szCs w:val="20"/>
        </w:rPr>
      </w:pPr>
    </w:p>
    <w:p w14:paraId="099ACF6E" w14:textId="77777777" w:rsidR="00595307" w:rsidRDefault="00595307" w:rsidP="003C7784">
      <w:pPr>
        <w:overflowPunct w:val="0"/>
        <w:autoSpaceDE w:val="0"/>
        <w:autoSpaceDN w:val="0"/>
        <w:adjustRightInd w:val="0"/>
        <w:spacing w:after="0" w:line="240" w:lineRule="auto"/>
        <w:ind w:left="1080" w:firstLine="0"/>
        <w:jc w:val="both"/>
        <w:rPr>
          <w:rFonts w:eastAsia="Times New Roman"/>
          <w:bCs/>
          <w:szCs w:val="20"/>
        </w:rPr>
      </w:pPr>
    </w:p>
    <w:p w14:paraId="131477DF" w14:textId="77777777" w:rsidR="00595307" w:rsidRDefault="00595307" w:rsidP="003C7784">
      <w:pPr>
        <w:overflowPunct w:val="0"/>
        <w:autoSpaceDE w:val="0"/>
        <w:autoSpaceDN w:val="0"/>
        <w:adjustRightInd w:val="0"/>
        <w:spacing w:after="0" w:line="240" w:lineRule="auto"/>
        <w:ind w:left="1080" w:firstLine="0"/>
        <w:jc w:val="both"/>
        <w:rPr>
          <w:rFonts w:eastAsia="Times New Roman"/>
          <w:bCs/>
          <w:szCs w:val="20"/>
        </w:rPr>
      </w:pPr>
    </w:p>
    <w:p w14:paraId="13474F60"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1BCD38B"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40C41C8"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554457AB"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9E415EF"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7E2A515B"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880009A"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21A3E731"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27E91513" w14:textId="216CBF7E"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63FAFD91" w14:textId="2EDE97BE"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2C70155D" w14:textId="62F0533F"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38B67626" w14:textId="4ADF569D"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750A9176" w14:textId="317B4033"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605AA065" w14:textId="0FC8218E"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0BBBF66B" w14:textId="44E91254"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3C7107D8" w14:textId="5746AF73"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4DC5C1A4" w14:textId="36A29BE0"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1742BE6A" w14:textId="77777777" w:rsidR="003D5B63" w:rsidRDefault="003D5B63" w:rsidP="003C7784">
      <w:pPr>
        <w:overflowPunct w:val="0"/>
        <w:autoSpaceDE w:val="0"/>
        <w:autoSpaceDN w:val="0"/>
        <w:adjustRightInd w:val="0"/>
        <w:spacing w:after="0" w:line="240" w:lineRule="auto"/>
        <w:ind w:left="1080" w:firstLine="0"/>
        <w:jc w:val="both"/>
        <w:rPr>
          <w:rFonts w:eastAsia="Times New Roman"/>
          <w:bCs/>
          <w:szCs w:val="20"/>
        </w:rPr>
      </w:pPr>
    </w:p>
    <w:p w14:paraId="33DA3E50"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569556AE" w14:textId="77777777" w:rsidR="007D4D49" w:rsidRDefault="007D4D49" w:rsidP="003C7784">
      <w:pPr>
        <w:overflowPunct w:val="0"/>
        <w:autoSpaceDE w:val="0"/>
        <w:autoSpaceDN w:val="0"/>
        <w:adjustRightInd w:val="0"/>
        <w:spacing w:after="0" w:line="240" w:lineRule="auto"/>
        <w:ind w:left="1080" w:firstLine="0"/>
        <w:jc w:val="both"/>
        <w:rPr>
          <w:rFonts w:eastAsia="Times New Roman"/>
          <w:bCs/>
          <w:szCs w:val="20"/>
        </w:rPr>
      </w:pPr>
    </w:p>
    <w:p w14:paraId="3A2B4653" w14:textId="77777777" w:rsidR="00395651" w:rsidRDefault="00395651" w:rsidP="003C7784">
      <w:pPr>
        <w:spacing w:after="160" w:line="252" w:lineRule="auto"/>
        <w:ind w:left="720" w:right="50" w:firstLine="0"/>
        <w:contextualSpacing/>
        <w:jc w:val="right"/>
        <w:rPr>
          <w:rFonts w:eastAsia="Times New Roman"/>
          <w:b/>
          <w:szCs w:val="20"/>
        </w:rPr>
      </w:pPr>
      <w:bookmarkStart w:id="332" w:name="_Hlk179807567"/>
    </w:p>
    <w:p w14:paraId="2935B452" w14:textId="77777777" w:rsidR="00395651" w:rsidRDefault="00395651" w:rsidP="003C7784">
      <w:pPr>
        <w:spacing w:after="160" w:line="252" w:lineRule="auto"/>
        <w:ind w:left="720" w:right="50" w:firstLine="0"/>
        <w:contextualSpacing/>
        <w:jc w:val="right"/>
        <w:rPr>
          <w:rFonts w:eastAsia="Times New Roman"/>
          <w:b/>
          <w:szCs w:val="20"/>
        </w:rPr>
      </w:pPr>
    </w:p>
    <w:p w14:paraId="0C538349" w14:textId="77777777" w:rsidR="00395651" w:rsidRDefault="00395651" w:rsidP="003C7784">
      <w:pPr>
        <w:spacing w:after="160" w:line="252" w:lineRule="auto"/>
        <w:ind w:left="720" w:right="50" w:firstLine="0"/>
        <w:contextualSpacing/>
        <w:jc w:val="right"/>
        <w:rPr>
          <w:rFonts w:eastAsia="Times New Roman"/>
          <w:b/>
          <w:szCs w:val="20"/>
        </w:rPr>
      </w:pPr>
    </w:p>
    <w:p w14:paraId="7AE044A8" w14:textId="77777777" w:rsidR="00395651" w:rsidRDefault="00395651" w:rsidP="003C7784">
      <w:pPr>
        <w:spacing w:after="160" w:line="252" w:lineRule="auto"/>
        <w:ind w:left="720" w:right="50" w:firstLine="0"/>
        <w:contextualSpacing/>
        <w:jc w:val="right"/>
        <w:rPr>
          <w:rFonts w:eastAsia="Times New Roman"/>
          <w:b/>
          <w:szCs w:val="20"/>
        </w:rPr>
      </w:pPr>
    </w:p>
    <w:p w14:paraId="08B6E9A1" w14:textId="77777777" w:rsidR="00395651" w:rsidRDefault="00395651" w:rsidP="003C7784">
      <w:pPr>
        <w:spacing w:after="160" w:line="252" w:lineRule="auto"/>
        <w:ind w:left="720" w:right="50" w:firstLine="0"/>
        <w:contextualSpacing/>
        <w:jc w:val="right"/>
        <w:rPr>
          <w:rFonts w:eastAsia="Times New Roman"/>
          <w:b/>
          <w:szCs w:val="20"/>
        </w:rPr>
      </w:pPr>
    </w:p>
    <w:p w14:paraId="6C2D7E0F" w14:textId="77777777" w:rsidR="00395651" w:rsidRDefault="00395651" w:rsidP="003C7784">
      <w:pPr>
        <w:spacing w:after="160" w:line="252" w:lineRule="auto"/>
        <w:ind w:left="720" w:right="50" w:firstLine="0"/>
        <w:contextualSpacing/>
        <w:jc w:val="right"/>
        <w:rPr>
          <w:rFonts w:eastAsia="Times New Roman"/>
          <w:b/>
          <w:szCs w:val="20"/>
        </w:rPr>
      </w:pPr>
    </w:p>
    <w:p w14:paraId="2849E49C" w14:textId="77777777" w:rsidR="00106895" w:rsidRDefault="00106895" w:rsidP="003C7784">
      <w:pPr>
        <w:spacing w:after="160" w:line="252" w:lineRule="auto"/>
        <w:ind w:left="720" w:right="50" w:firstLine="0"/>
        <w:contextualSpacing/>
        <w:jc w:val="right"/>
        <w:rPr>
          <w:rFonts w:eastAsia="Times New Roman"/>
          <w:b/>
          <w:szCs w:val="20"/>
        </w:rPr>
      </w:pPr>
      <w:r>
        <w:rPr>
          <w:rFonts w:eastAsia="Times New Roman"/>
          <w:b/>
          <w:szCs w:val="20"/>
        </w:rPr>
        <w:t>OBRAZEC 3</w:t>
      </w:r>
    </w:p>
    <w:p w14:paraId="35D40286" w14:textId="77777777" w:rsidR="00106895" w:rsidRDefault="00106895" w:rsidP="003C7784">
      <w:pPr>
        <w:spacing w:after="160" w:line="252" w:lineRule="auto"/>
        <w:ind w:left="720" w:right="50" w:firstLine="0"/>
        <w:contextualSpacing/>
        <w:jc w:val="right"/>
        <w:rPr>
          <w:rFonts w:eastAsia="Times New Roman"/>
          <w:b/>
          <w:szCs w:val="20"/>
        </w:rPr>
      </w:pPr>
    </w:p>
    <w:p w14:paraId="21719DF5" w14:textId="77777777" w:rsidR="00106895" w:rsidRDefault="00106895" w:rsidP="003C7784">
      <w:pPr>
        <w:spacing w:after="160" w:line="252" w:lineRule="auto"/>
        <w:ind w:left="720" w:right="50" w:firstLine="0"/>
        <w:contextualSpacing/>
        <w:jc w:val="right"/>
        <w:rPr>
          <w:rFonts w:eastAsia="Times New Roman"/>
          <w:b/>
          <w:szCs w:val="20"/>
        </w:rPr>
      </w:pPr>
    </w:p>
    <w:p w14:paraId="1EC57A3A" w14:textId="77777777" w:rsidR="00106895" w:rsidRDefault="00106895" w:rsidP="00106895">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18EEBBB8" w14:textId="77777777" w:rsidR="00106895" w:rsidRDefault="00106895" w:rsidP="003C7784">
      <w:pPr>
        <w:spacing w:after="160" w:line="252" w:lineRule="auto"/>
        <w:ind w:left="720" w:right="50" w:firstLine="0"/>
        <w:contextualSpacing/>
        <w:jc w:val="right"/>
        <w:rPr>
          <w:rFonts w:eastAsia="Times New Roman"/>
          <w:b/>
          <w:szCs w:val="20"/>
        </w:rPr>
      </w:pPr>
    </w:p>
    <w:p w14:paraId="19A4419C" w14:textId="77777777" w:rsidR="00106895" w:rsidRDefault="00106895" w:rsidP="003C7784">
      <w:pPr>
        <w:spacing w:after="160" w:line="252" w:lineRule="auto"/>
        <w:ind w:left="720" w:right="50" w:firstLine="0"/>
        <w:contextualSpacing/>
        <w:jc w:val="right"/>
        <w:rPr>
          <w:rFonts w:eastAsia="Times New Roman"/>
          <w:b/>
          <w:szCs w:val="20"/>
        </w:rPr>
      </w:pPr>
    </w:p>
    <w:p w14:paraId="4D75C740" w14:textId="77777777" w:rsidR="00106895" w:rsidRPr="00106895" w:rsidRDefault="00106895" w:rsidP="00106895">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3A69CA53" w14:textId="77777777" w:rsidR="00106895" w:rsidRPr="00106895" w:rsidRDefault="00106895" w:rsidP="00106895">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06895" w:rsidRPr="00106895" w14:paraId="22C86694" w14:textId="77777777" w:rsidTr="008C4E69">
        <w:trPr>
          <w:trHeight w:val="340"/>
        </w:trPr>
        <w:tc>
          <w:tcPr>
            <w:tcW w:w="4026" w:type="dxa"/>
            <w:tcBorders>
              <w:top w:val="nil"/>
              <w:left w:val="nil"/>
              <w:right w:val="nil"/>
            </w:tcBorders>
            <w:shd w:val="clear" w:color="auto" w:fill="FFFFCC"/>
            <w:vAlign w:val="bottom"/>
          </w:tcPr>
          <w:p w14:paraId="0783B776" w14:textId="77777777" w:rsidR="00106895" w:rsidRPr="00106895" w:rsidRDefault="00106895" w:rsidP="00106895">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6321CD28"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Naziv</w:t>
            </w:r>
          </w:p>
        </w:tc>
      </w:tr>
      <w:tr w:rsidR="00106895" w:rsidRPr="00106895" w14:paraId="2E52B3D7" w14:textId="77777777" w:rsidTr="008C4E69">
        <w:trPr>
          <w:trHeight w:val="340"/>
        </w:trPr>
        <w:tc>
          <w:tcPr>
            <w:tcW w:w="4026" w:type="dxa"/>
            <w:tcBorders>
              <w:left w:val="nil"/>
              <w:right w:val="nil"/>
            </w:tcBorders>
            <w:shd w:val="clear" w:color="auto" w:fill="FFFFCC"/>
            <w:vAlign w:val="bottom"/>
          </w:tcPr>
          <w:p w14:paraId="7D13F695"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01E7A287"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Naslov</w:t>
            </w:r>
          </w:p>
        </w:tc>
      </w:tr>
      <w:tr w:rsidR="00106895" w:rsidRPr="00106895" w14:paraId="613E0E88" w14:textId="77777777" w:rsidTr="008C4E69">
        <w:trPr>
          <w:trHeight w:val="340"/>
        </w:trPr>
        <w:tc>
          <w:tcPr>
            <w:tcW w:w="4026" w:type="dxa"/>
            <w:tcBorders>
              <w:left w:val="nil"/>
              <w:right w:val="nil"/>
            </w:tcBorders>
            <w:shd w:val="clear" w:color="auto" w:fill="FFFFCC"/>
            <w:vAlign w:val="bottom"/>
          </w:tcPr>
          <w:p w14:paraId="35CA0BAF"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32F1B7B"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Kraj, država</w:t>
            </w:r>
          </w:p>
        </w:tc>
      </w:tr>
    </w:tbl>
    <w:p w14:paraId="24C050DF" w14:textId="77777777" w:rsidR="00106895" w:rsidRPr="00106895" w:rsidRDefault="00106895" w:rsidP="00106895">
      <w:pPr>
        <w:spacing w:after="0" w:line="240" w:lineRule="auto"/>
        <w:ind w:left="0" w:firstLine="0"/>
        <w:rPr>
          <w:rFonts w:eastAsia="Times New Roman"/>
          <w:szCs w:val="20"/>
        </w:rPr>
      </w:pPr>
    </w:p>
    <w:p w14:paraId="00EB5036" w14:textId="77777777" w:rsidR="00106895" w:rsidRPr="00106895" w:rsidRDefault="00106895" w:rsidP="00106895">
      <w:pPr>
        <w:spacing w:after="0" w:line="240" w:lineRule="auto"/>
        <w:ind w:left="0" w:firstLine="0"/>
        <w:rPr>
          <w:rFonts w:eastAsia="Times New Roman"/>
          <w:szCs w:val="20"/>
        </w:rPr>
      </w:pPr>
    </w:p>
    <w:p w14:paraId="5E70C8E2" w14:textId="77777777" w:rsidR="00106895" w:rsidRPr="00106895" w:rsidRDefault="00106895" w:rsidP="00106895">
      <w:pPr>
        <w:spacing w:after="0" w:line="240" w:lineRule="auto"/>
        <w:ind w:left="0" w:firstLine="0"/>
        <w:rPr>
          <w:rFonts w:eastAsia="Times New Roman"/>
          <w:b/>
          <w:szCs w:val="20"/>
        </w:rPr>
      </w:pPr>
      <w:r w:rsidRPr="00106895">
        <w:rPr>
          <w:rFonts w:eastAsia="Times New Roman"/>
          <w:b/>
          <w:szCs w:val="20"/>
        </w:rPr>
        <w:t>Izvajalec referenčnega projekta:</w:t>
      </w:r>
    </w:p>
    <w:p w14:paraId="27D778D2"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06895" w:rsidRPr="00106895" w14:paraId="6F06AFE5" w14:textId="77777777" w:rsidTr="008C4E69">
        <w:trPr>
          <w:trHeight w:val="340"/>
        </w:trPr>
        <w:tc>
          <w:tcPr>
            <w:tcW w:w="4026" w:type="dxa"/>
            <w:tcBorders>
              <w:top w:val="nil"/>
              <w:left w:val="nil"/>
              <w:right w:val="nil"/>
            </w:tcBorders>
            <w:shd w:val="clear" w:color="auto" w:fill="FFFFCC"/>
            <w:vAlign w:val="bottom"/>
          </w:tcPr>
          <w:p w14:paraId="1042D2C1" w14:textId="77777777" w:rsidR="00106895" w:rsidRPr="00106895" w:rsidRDefault="00106895" w:rsidP="00106895">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6E9BEE02"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Naziv</w:t>
            </w:r>
          </w:p>
        </w:tc>
      </w:tr>
      <w:tr w:rsidR="00106895" w:rsidRPr="00106895" w14:paraId="4454B095" w14:textId="77777777" w:rsidTr="008C4E69">
        <w:trPr>
          <w:trHeight w:val="340"/>
        </w:trPr>
        <w:tc>
          <w:tcPr>
            <w:tcW w:w="4026" w:type="dxa"/>
            <w:tcBorders>
              <w:left w:val="nil"/>
              <w:right w:val="nil"/>
            </w:tcBorders>
            <w:shd w:val="clear" w:color="auto" w:fill="FFFFCC"/>
            <w:vAlign w:val="bottom"/>
          </w:tcPr>
          <w:p w14:paraId="6E96D70E"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BC51F76"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Naslov</w:t>
            </w:r>
          </w:p>
        </w:tc>
      </w:tr>
      <w:tr w:rsidR="00106895" w:rsidRPr="00106895" w14:paraId="234034BD" w14:textId="77777777" w:rsidTr="008C4E69">
        <w:trPr>
          <w:trHeight w:val="340"/>
        </w:trPr>
        <w:tc>
          <w:tcPr>
            <w:tcW w:w="4026" w:type="dxa"/>
            <w:tcBorders>
              <w:left w:val="nil"/>
              <w:right w:val="nil"/>
            </w:tcBorders>
            <w:shd w:val="clear" w:color="auto" w:fill="FFFFCC"/>
            <w:vAlign w:val="bottom"/>
          </w:tcPr>
          <w:p w14:paraId="00071F3F" w14:textId="77777777" w:rsidR="00106895" w:rsidRPr="00106895" w:rsidRDefault="00106895" w:rsidP="00106895">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2C466292" w14:textId="77777777" w:rsidR="00106895" w:rsidRPr="00106895" w:rsidRDefault="00106895" w:rsidP="00106895">
            <w:pPr>
              <w:spacing w:after="0" w:line="240" w:lineRule="auto"/>
              <w:ind w:left="170" w:firstLine="0"/>
              <w:rPr>
                <w:rFonts w:eastAsia="Times New Roman"/>
                <w:szCs w:val="20"/>
              </w:rPr>
            </w:pPr>
            <w:r w:rsidRPr="00106895">
              <w:rPr>
                <w:rFonts w:eastAsia="Times New Roman"/>
                <w:szCs w:val="20"/>
              </w:rPr>
              <w:t>Kraj, država</w:t>
            </w:r>
          </w:p>
        </w:tc>
      </w:tr>
    </w:tbl>
    <w:p w14:paraId="7133F286"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p w14:paraId="70EC03E6" w14:textId="77777777" w:rsidR="00106895" w:rsidRPr="00106895" w:rsidRDefault="00106895" w:rsidP="00106895">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106895" w:rsidRPr="00106895" w14:paraId="4FB87740" w14:textId="77777777" w:rsidTr="00106895">
        <w:tc>
          <w:tcPr>
            <w:tcW w:w="2835" w:type="dxa"/>
          </w:tcPr>
          <w:p w14:paraId="295E8D43" w14:textId="77777777" w:rsidR="00106895" w:rsidRPr="00106895" w:rsidRDefault="00106895" w:rsidP="00106895">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2B5DFCD0" w14:textId="77777777" w:rsidR="00106895" w:rsidRPr="00CA1CD1" w:rsidRDefault="00CA1CD1" w:rsidP="00106895">
            <w:pPr>
              <w:widowControl w:val="0"/>
              <w:spacing w:after="0" w:line="240" w:lineRule="auto"/>
              <w:ind w:left="0" w:firstLine="0"/>
              <w:rPr>
                <w:rFonts w:eastAsia="Times New Roman"/>
                <w:b/>
                <w:iCs/>
              </w:rPr>
            </w:pPr>
            <w:r w:rsidRPr="00CA1CD1">
              <w:rPr>
                <w:rFonts w:eastAsia="Times New Roman"/>
                <w:b/>
              </w:rPr>
              <w:t>V</w:t>
            </w:r>
            <w:r w:rsidRPr="00CA1CD1">
              <w:rPr>
                <w:b/>
                <w:noProof/>
              </w:rPr>
              <w:t>zdrževanj</w:t>
            </w:r>
            <w:r w:rsidR="000B2798">
              <w:rPr>
                <w:b/>
                <w:noProof/>
              </w:rPr>
              <w:t>e</w:t>
            </w:r>
            <w:r w:rsidRPr="00CA1CD1">
              <w:rPr>
                <w:b/>
                <w:noProof/>
              </w:rPr>
              <w:t xml:space="preserve"> WiFi sistema na vlakih</w:t>
            </w:r>
            <w:r w:rsidRPr="00CA1CD1">
              <w:rPr>
                <w:b/>
              </w:rPr>
              <w:t xml:space="preserve"> </w:t>
            </w:r>
          </w:p>
        </w:tc>
      </w:tr>
    </w:tbl>
    <w:p w14:paraId="72C3BB39" w14:textId="77777777" w:rsidR="00106895" w:rsidRPr="00106895" w:rsidRDefault="00106895" w:rsidP="00106895">
      <w:pPr>
        <w:spacing w:after="0" w:line="240" w:lineRule="auto"/>
        <w:ind w:left="0" w:firstLine="0"/>
        <w:rPr>
          <w:rFonts w:eastAsia="Times New Roman"/>
          <w:szCs w:val="20"/>
        </w:rPr>
      </w:pPr>
    </w:p>
    <w:p w14:paraId="59F265E7" w14:textId="77777777" w:rsidR="00106895" w:rsidRPr="00106895" w:rsidRDefault="00106895" w:rsidP="0057270F">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433C33D9" w14:textId="5AF2F4ED" w:rsidR="009F2320" w:rsidRPr="00233D0E" w:rsidRDefault="00106895" w:rsidP="00233D0E">
      <w:pPr>
        <w:pStyle w:val="Odstavekseznama"/>
        <w:numPr>
          <w:ilvl w:val="0"/>
          <w:numId w:val="21"/>
        </w:numPr>
        <w:spacing w:line="280" w:lineRule="exact"/>
        <w:jc w:val="both"/>
        <w:rPr>
          <w:rFonts w:ascii="Arial" w:hAnsi="Arial" w:cs="Arial"/>
          <w:sz w:val="20"/>
          <w:szCs w:val="20"/>
        </w:rPr>
      </w:pPr>
      <w:r w:rsidRPr="00233D0E">
        <w:rPr>
          <w:rFonts w:ascii="Arial" w:hAnsi="Arial" w:cs="Arial"/>
          <w:sz w:val="20"/>
          <w:szCs w:val="20"/>
        </w:rPr>
        <w:t xml:space="preserve">nam je izvajalec, ki mu potrjujemo referenco, </w:t>
      </w:r>
      <w:r w:rsidR="00CA776C" w:rsidRPr="00233D0E">
        <w:rPr>
          <w:rFonts w:ascii="Arial" w:hAnsi="Arial" w:cs="Arial"/>
          <w:sz w:val="20"/>
          <w:szCs w:val="20"/>
        </w:rPr>
        <w:t xml:space="preserve">v zadnjih </w:t>
      </w:r>
      <w:r w:rsidR="00CA776C" w:rsidRPr="00D96F14">
        <w:rPr>
          <w:rFonts w:ascii="Arial" w:hAnsi="Arial" w:cs="Arial"/>
          <w:strike/>
          <w:color w:val="FF0000"/>
          <w:sz w:val="20"/>
          <w:szCs w:val="20"/>
        </w:rPr>
        <w:t>3 (treh)</w:t>
      </w:r>
      <w:r w:rsidR="00CA776C" w:rsidRPr="00233D0E">
        <w:rPr>
          <w:rFonts w:ascii="Arial" w:hAnsi="Arial" w:cs="Arial"/>
          <w:sz w:val="20"/>
          <w:szCs w:val="20"/>
        </w:rPr>
        <w:t xml:space="preserve"> </w:t>
      </w:r>
      <w:r w:rsidR="00D96F14" w:rsidRPr="00D96F14">
        <w:rPr>
          <w:rFonts w:ascii="Arial" w:hAnsi="Arial" w:cs="Arial"/>
          <w:color w:val="FF0000"/>
          <w:sz w:val="20"/>
          <w:szCs w:val="20"/>
        </w:rPr>
        <w:t xml:space="preserve">5 (petih) </w:t>
      </w:r>
      <w:r w:rsidR="00CA776C" w:rsidRPr="00233D0E">
        <w:rPr>
          <w:rFonts w:ascii="Arial" w:hAnsi="Arial" w:cs="Arial"/>
          <w:sz w:val="20"/>
          <w:szCs w:val="20"/>
        </w:rPr>
        <w:t xml:space="preserve">letih pred dnevom objave tega javnega naročila, </w:t>
      </w:r>
      <w:r w:rsidR="003C52A1" w:rsidRPr="00233D0E">
        <w:rPr>
          <w:rFonts w:ascii="Arial" w:hAnsi="Arial" w:cs="Arial"/>
          <w:sz w:val="20"/>
          <w:szCs w:val="20"/>
        </w:rPr>
        <w:t xml:space="preserve">vsaj 12 (dvanajst) mesecev upravljal in vzdrževal vsaj 1 (en) komunikacijski sistem WiFi, </w:t>
      </w:r>
      <w:r w:rsidR="00233D0E" w:rsidRPr="00233D0E">
        <w:rPr>
          <w:rFonts w:ascii="Arial" w:hAnsi="Arial" w:cs="Arial"/>
          <w:sz w:val="20"/>
          <w:szCs w:val="20"/>
        </w:rPr>
        <w:t>na najmanj 30 voznih sredstvih,</w:t>
      </w:r>
    </w:p>
    <w:p w14:paraId="779DD901" w14:textId="77777777" w:rsidR="00106895" w:rsidRPr="00233D0E" w:rsidRDefault="00106895" w:rsidP="007C27D0">
      <w:pPr>
        <w:spacing w:after="0" w:line="280" w:lineRule="exact"/>
        <w:ind w:left="360" w:firstLine="0"/>
        <w:jc w:val="both"/>
        <w:rPr>
          <w:rFonts w:eastAsia="Times New Roman"/>
          <w:szCs w:val="20"/>
        </w:rPr>
      </w:pPr>
      <w:r w:rsidRPr="00233D0E">
        <w:rPr>
          <w:rFonts w:eastAsia="Times New Roman"/>
          <w:szCs w:val="20"/>
        </w:rPr>
        <w:t xml:space="preserve">v nadaljevanju referenčni projekt:     </w:t>
      </w:r>
      <w:r w:rsidRPr="00233D0E">
        <w:rPr>
          <w:rFonts w:eastAsia="Times New Roman"/>
          <w:szCs w:val="20"/>
          <w:shd w:val="clear" w:color="auto" w:fill="FFFFCC"/>
        </w:rPr>
        <w:t>DA     NE</w:t>
      </w:r>
    </w:p>
    <w:p w14:paraId="7D9AFF02" w14:textId="77777777" w:rsidR="00106895" w:rsidRPr="00233D0E" w:rsidRDefault="00106895" w:rsidP="0066394E">
      <w:pPr>
        <w:numPr>
          <w:ilvl w:val="0"/>
          <w:numId w:val="32"/>
        </w:numPr>
        <w:spacing w:after="0" w:line="280" w:lineRule="exact"/>
        <w:jc w:val="both"/>
        <w:rPr>
          <w:rFonts w:eastAsia="Times New Roman"/>
          <w:szCs w:val="20"/>
        </w:rPr>
      </w:pPr>
      <w:r w:rsidRPr="00233D0E">
        <w:rPr>
          <w:rFonts w:eastAsia="Times New Roman"/>
          <w:szCs w:val="20"/>
        </w:rPr>
        <w:t xml:space="preserve">smo končni kupec in uporabnik referenčnega </w:t>
      </w:r>
      <w:r w:rsidR="001028AB">
        <w:rPr>
          <w:rFonts w:eastAsia="Times New Roman"/>
          <w:szCs w:val="20"/>
        </w:rPr>
        <w:t>upravljanja in vzdrževanja</w:t>
      </w:r>
      <w:r w:rsidRPr="00233D0E">
        <w:rPr>
          <w:rFonts w:eastAsia="Times New Roman"/>
          <w:szCs w:val="20"/>
        </w:rPr>
        <w:t xml:space="preserve">:    </w:t>
      </w:r>
      <w:r w:rsidRPr="00233D0E">
        <w:rPr>
          <w:rFonts w:eastAsia="Times New Roman"/>
          <w:szCs w:val="20"/>
          <w:shd w:val="clear" w:color="auto" w:fill="FFFFCC"/>
        </w:rPr>
        <w:t>DA     NE</w:t>
      </w:r>
    </w:p>
    <w:p w14:paraId="3E35F579" w14:textId="77777777" w:rsidR="00EB2F3F" w:rsidRPr="00233D0E" w:rsidRDefault="00EB2F3F" w:rsidP="0066394E">
      <w:pPr>
        <w:numPr>
          <w:ilvl w:val="0"/>
          <w:numId w:val="32"/>
        </w:numPr>
        <w:spacing w:after="0" w:line="280" w:lineRule="exact"/>
        <w:jc w:val="both"/>
        <w:rPr>
          <w:rFonts w:eastAsia="Times New Roman"/>
          <w:szCs w:val="20"/>
        </w:rPr>
      </w:pPr>
      <w:r w:rsidRPr="00966B99">
        <w:rPr>
          <w:szCs w:val="20"/>
        </w:rPr>
        <w:t>je skupna vrednost naročila (reference) znašala najmanj 200.000,00 EUR brez DDV</w:t>
      </w:r>
      <w:r>
        <w:rPr>
          <w:rFonts w:eastAsia="Times New Roman"/>
          <w:szCs w:val="20"/>
        </w:rPr>
        <w:t xml:space="preserve">:    </w:t>
      </w:r>
      <w:r w:rsidRPr="00233D0E">
        <w:rPr>
          <w:rFonts w:eastAsia="Times New Roman"/>
          <w:szCs w:val="20"/>
          <w:shd w:val="clear" w:color="auto" w:fill="FFFFCC"/>
        </w:rPr>
        <w:t>DA     NE</w:t>
      </w:r>
    </w:p>
    <w:p w14:paraId="371705A3" w14:textId="77777777" w:rsidR="00106895" w:rsidRPr="00233D0E" w:rsidRDefault="00233D0E" w:rsidP="0066394E">
      <w:pPr>
        <w:numPr>
          <w:ilvl w:val="0"/>
          <w:numId w:val="32"/>
        </w:numPr>
        <w:spacing w:after="0" w:line="280" w:lineRule="exact"/>
        <w:jc w:val="both"/>
        <w:rPr>
          <w:rFonts w:eastAsia="Times New Roman"/>
          <w:szCs w:val="20"/>
        </w:rPr>
      </w:pPr>
      <w:r w:rsidRPr="00233D0E">
        <w:rPr>
          <w:rFonts w:eastAsia="Times New Roman"/>
          <w:szCs w:val="20"/>
        </w:rPr>
        <w:t xml:space="preserve">sistem WiFi je bil upravljan </w:t>
      </w:r>
      <w:r w:rsidRPr="00233D0E">
        <w:rPr>
          <w:rFonts w:eastAsia="Times New Roman" w:cs="Times New Roman"/>
          <w:szCs w:val="20"/>
          <w:lang w:eastAsia="de-CH"/>
        </w:rPr>
        <w:t>preko centralnega krmilnika in je vseboval komunikacijsko opremo (</w:t>
      </w:r>
      <w:proofErr w:type="spellStart"/>
      <w:r w:rsidRPr="00233D0E">
        <w:rPr>
          <w:rFonts w:eastAsia="Times New Roman" w:cs="Times New Roman"/>
          <w:szCs w:val="20"/>
          <w:lang w:eastAsia="de-CH"/>
        </w:rPr>
        <w:t>Cisco</w:t>
      </w:r>
      <w:proofErr w:type="spellEnd"/>
      <w:r w:rsidRPr="00233D0E">
        <w:rPr>
          <w:rFonts w:eastAsia="Times New Roman" w:cs="Times New Roman"/>
          <w:szCs w:val="20"/>
          <w:lang w:eastAsia="de-CH"/>
        </w:rPr>
        <w:t>, Klas Telekom ali podobno)</w:t>
      </w:r>
      <w:r w:rsidR="00106895" w:rsidRPr="00233D0E">
        <w:rPr>
          <w:rFonts w:eastAsia="Times New Roman"/>
          <w:szCs w:val="20"/>
        </w:rPr>
        <w:t xml:space="preserve">:    </w:t>
      </w:r>
      <w:r w:rsidR="00106895" w:rsidRPr="00233D0E">
        <w:rPr>
          <w:rFonts w:eastAsia="Times New Roman"/>
          <w:szCs w:val="20"/>
          <w:shd w:val="clear" w:color="auto" w:fill="FFFFCC"/>
        </w:rPr>
        <w:t>DA     NE</w:t>
      </w:r>
    </w:p>
    <w:p w14:paraId="09402086" w14:textId="77777777" w:rsidR="00106895" w:rsidRPr="00106895" w:rsidRDefault="00106895" w:rsidP="00106895">
      <w:pPr>
        <w:spacing w:after="0" w:line="240" w:lineRule="auto"/>
        <w:ind w:left="0" w:firstLine="0"/>
        <w:rPr>
          <w:rFonts w:eastAsia="Times New Roman"/>
          <w:szCs w:val="20"/>
        </w:rPr>
      </w:pPr>
    </w:p>
    <w:p w14:paraId="7C2C7424" w14:textId="77777777" w:rsidR="00106895" w:rsidRPr="00106895" w:rsidRDefault="00106895" w:rsidP="00106895">
      <w:pPr>
        <w:spacing w:after="0" w:line="240" w:lineRule="auto"/>
        <w:ind w:left="0" w:firstLine="0"/>
        <w:rPr>
          <w:rFonts w:eastAsia="Times New Roman"/>
          <w:szCs w:val="20"/>
        </w:rPr>
      </w:pPr>
    </w:p>
    <w:p w14:paraId="50708383" w14:textId="77777777" w:rsidR="00106895" w:rsidRPr="00106895" w:rsidRDefault="00106895" w:rsidP="00106895">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07720AF1" w14:textId="77777777" w:rsidR="00106895" w:rsidRPr="00106895" w:rsidRDefault="00106895" w:rsidP="00106895">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3D1A6491" w14:textId="77777777" w:rsidR="00106895" w:rsidRPr="00106895" w:rsidRDefault="00106895" w:rsidP="00106895">
      <w:pPr>
        <w:spacing w:after="0" w:line="240" w:lineRule="auto"/>
        <w:ind w:left="0" w:firstLine="0"/>
        <w:rPr>
          <w:rFonts w:eastAsia="Times New Roman"/>
          <w:szCs w:val="20"/>
        </w:rPr>
      </w:pPr>
    </w:p>
    <w:p w14:paraId="3890DE2D" w14:textId="77777777" w:rsidR="00106895" w:rsidRPr="00106895" w:rsidRDefault="00106895" w:rsidP="00106895">
      <w:pPr>
        <w:spacing w:after="0" w:line="240" w:lineRule="auto"/>
        <w:ind w:left="0" w:firstLine="0"/>
        <w:rPr>
          <w:rFonts w:eastAsia="Times New Roman"/>
          <w:szCs w:val="20"/>
        </w:rPr>
      </w:pPr>
    </w:p>
    <w:p w14:paraId="28A83379" w14:textId="77777777" w:rsidR="00106895" w:rsidRPr="00106895" w:rsidRDefault="00106895" w:rsidP="00106895">
      <w:pPr>
        <w:spacing w:after="0" w:line="240" w:lineRule="auto"/>
        <w:ind w:left="0" w:firstLine="0"/>
        <w:rPr>
          <w:rFonts w:eastAsia="Times New Roman"/>
          <w:szCs w:val="20"/>
        </w:rPr>
      </w:pPr>
    </w:p>
    <w:p w14:paraId="57CB7B9A" w14:textId="77777777" w:rsidR="00106895" w:rsidRPr="00106895" w:rsidRDefault="00106895" w:rsidP="00106895">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3451AA33" w14:textId="77777777" w:rsidR="00106895" w:rsidRPr="00106895" w:rsidRDefault="00106895" w:rsidP="00106895">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3BFB258B" w14:textId="77777777" w:rsidR="00106895" w:rsidRDefault="00106895" w:rsidP="003C7784">
      <w:pPr>
        <w:spacing w:after="160" w:line="252" w:lineRule="auto"/>
        <w:ind w:left="720" w:right="50" w:firstLine="0"/>
        <w:contextualSpacing/>
        <w:jc w:val="right"/>
        <w:rPr>
          <w:rFonts w:eastAsia="Times New Roman"/>
          <w:b/>
          <w:szCs w:val="20"/>
        </w:rPr>
      </w:pPr>
    </w:p>
    <w:bookmarkEnd w:id="332"/>
    <w:p w14:paraId="2CDC161F" w14:textId="77777777" w:rsidR="00CA776C" w:rsidRDefault="00CA776C" w:rsidP="003C7784">
      <w:pPr>
        <w:spacing w:after="160" w:line="252" w:lineRule="auto"/>
        <w:ind w:left="720" w:right="50" w:firstLine="0"/>
        <w:contextualSpacing/>
        <w:jc w:val="right"/>
        <w:rPr>
          <w:rFonts w:eastAsia="Times New Roman"/>
          <w:b/>
          <w:szCs w:val="20"/>
        </w:rPr>
      </w:pPr>
    </w:p>
    <w:p w14:paraId="124967D3" w14:textId="77777777" w:rsidR="00595307" w:rsidRDefault="00595307" w:rsidP="003C7784">
      <w:pPr>
        <w:spacing w:after="160" w:line="252" w:lineRule="auto"/>
        <w:ind w:left="720" w:right="50" w:firstLine="0"/>
        <w:contextualSpacing/>
        <w:jc w:val="right"/>
        <w:rPr>
          <w:rFonts w:eastAsia="Times New Roman"/>
          <w:b/>
          <w:szCs w:val="20"/>
        </w:rPr>
      </w:pPr>
    </w:p>
    <w:p w14:paraId="2520C4D9" w14:textId="77777777" w:rsidR="00595307" w:rsidRDefault="00595307" w:rsidP="003C7784">
      <w:pPr>
        <w:spacing w:after="160" w:line="252" w:lineRule="auto"/>
        <w:ind w:left="720" w:right="50" w:firstLine="0"/>
        <w:contextualSpacing/>
        <w:jc w:val="right"/>
        <w:rPr>
          <w:rFonts w:eastAsia="Times New Roman"/>
          <w:b/>
          <w:szCs w:val="20"/>
        </w:rPr>
      </w:pPr>
    </w:p>
    <w:p w14:paraId="752C7F56" w14:textId="77777777" w:rsidR="00595307" w:rsidRDefault="00595307" w:rsidP="003C7784">
      <w:pPr>
        <w:spacing w:after="160" w:line="252" w:lineRule="auto"/>
        <w:ind w:left="720" w:right="50" w:firstLine="0"/>
        <w:contextualSpacing/>
        <w:jc w:val="right"/>
        <w:rPr>
          <w:rFonts w:eastAsia="Times New Roman"/>
          <w:b/>
          <w:szCs w:val="20"/>
        </w:rPr>
      </w:pPr>
    </w:p>
    <w:p w14:paraId="471E0386" w14:textId="77777777" w:rsidR="00595307" w:rsidRDefault="00595307" w:rsidP="003C7784">
      <w:pPr>
        <w:spacing w:after="160" w:line="252" w:lineRule="auto"/>
        <w:ind w:left="720" w:right="50" w:firstLine="0"/>
        <w:contextualSpacing/>
        <w:jc w:val="right"/>
        <w:rPr>
          <w:rFonts w:eastAsia="Times New Roman"/>
          <w:b/>
          <w:szCs w:val="20"/>
        </w:rPr>
      </w:pPr>
    </w:p>
    <w:p w14:paraId="6579FA21" w14:textId="77777777" w:rsidR="00CA1CD1" w:rsidRDefault="00CA1CD1" w:rsidP="003C7784">
      <w:pPr>
        <w:spacing w:after="160" w:line="252" w:lineRule="auto"/>
        <w:ind w:left="720" w:right="50" w:firstLine="0"/>
        <w:contextualSpacing/>
        <w:jc w:val="right"/>
        <w:rPr>
          <w:rFonts w:eastAsia="Times New Roman"/>
          <w:b/>
          <w:szCs w:val="20"/>
        </w:rPr>
      </w:pPr>
    </w:p>
    <w:p w14:paraId="137DA4A6" w14:textId="77777777" w:rsidR="00233D0E" w:rsidRDefault="00233D0E" w:rsidP="003C7784">
      <w:pPr>
        <w:spacing w:after="160" w:line="252" w:lineRule="auto"/>
        <w:ind w:left="720" w:right="50" w:firstLine="0"/>
        <w:contextualSpacing/>
        <w:jc w:val="right"/>
        <w:rPr>
          <w:rFonts w:eastAsia="Times New Roman"/>
          <w:b/>
          <w:szCs w:val="20"/>
        </w:rPr>
      </w:pPr>
    </w:p>
    <w:p w14:paraId="562233EB" w14:textId="77777777" w:rsidR="00233D0E" w:rsidRDefault="00233D0E" w:rsidP="003C7784">
      <w:pPr>
        <w:spacing w:after="160" w:line="252" w:lineRule="auto"/>
        <w:ind w:left="720" w:right="50" w:firstLine="0"/>
        <w:contextualSpacing/>
        <w:jc w:val="right"/>
        <w:rPr>
          <w:rFonts w:eastAsia="Times New Roman"/>
          <w:b/>
          <w:szCs w:val="20"/>
        </w:rPr>
      </w:pPr>
    </w:p>
    <w:p w14:paraId="792EA060" w14:textId="77777777" w:rsidR="00233D0E" w:rsidRDefault="00233D0E" w:rsidP="003C7784">
      <w:pPr>
        <w:spacing w:after="160" w:line="252" w:lineRule="auto"/>
        <w:ind w:left="720" w:right="50" w:firstLine="0"/>
        <w:contextualSpacing/>
        <w:jc w:val="right"/>
        <w:rPr>
          <w:rFonts w:eastAsia="Times New Roman"/>
          <w:b/>
          <w:szCs w:val="20"/>
        </w:rPr>
      </w:pPr>
    </w:p>
    <w:p w14:paraId="0CCB7332" w14:textId="77777777" w:rsidR="00233D0E" w:rsidRDefault="00233D0E" w:rsidP="003C7784">
      <w:pPr>
        <w:spacing w:after="160" w:line="252" w:lineRule="auto"/>
        <w:ind w:left="720" w:right="50" w:firstLine="0"/>
        <w:contextualSpacing/>
        <w:jc w:val="right"/>
        <w:rPr>
          <w:rFonts w:eastAsia="Times New Roman"/>
          <w:b/>
          <w:szCs w:val="20"/>
        </w:rPr>
      </w:pPr>
    </w:p>
    <w:p w14:paraId="740F036D" w14:textId="77777777" w:rsidR="00233D0E" w:rsidRDefault="00233D0E" w:rsidP="003C7784">
      <w:pPr>
        <w:spacing w:after="160" w:line="252" w:lineRule="auto"/>
        <w:ind w:left="720" w:right="50" w:firstLine="0"/>
        <w:contextualSpacing/>
        <w:jc w:val="right"/>
        <w:rPr>
          <w:rFonts w:eastAsia="Times New Roman"/>
          <w:b/>
          <w:szCs w:val="20"/>
        </w:rPr>
      </w:pPr>
    </w:p>
    <w:p w14:paraId="7F036AA0" w14:textId="77777777" w:rsidR="00233D0E" w:rsidRDefault="00233D0E" w:rsidP="003C7784">
      <w:pPr>
        <w:spacing w:after="160" w:line="252" w:lineRule="auto"/>
        <w:ind w:left="720" w:right="50" w:firstLine="0"/>
        <w:contextualSpacing/>
        <w:jc w:val="right"/>
        <w:rPr>
          <w:rFonts w:eastAsia="Times New Roman"/>
          <w:b/>
          <w:szCs w:val="20"/>
        </w:rPr>
      </w:pPr>
    </w:p>
    <w:p w14:paraId="411E6A0C" w14:textId="77777777" w:rsidR="00233D0E" w:rsidRDefault="00233D0E" w:rsidP="003C7784">
      <w:pPr>
        <w:spacing w:after="160" w:line="252" w:lineRule="auto"/>
        <w:ind w:left="720" w:right="50" w:firstLine="0"/>
        <w:contextualSpacing/>
        <w:jc w:val="right"/>
        <w:rPr>
          <w:rFonts w:eastAsia="Times New Roman"/>
          <w:b/>
          <w:szCs w:val="20"/>
        </w:rPr>
      </w:pPr>
    </w:p>
    <w:p w14:paraId="46D713D1" w14:textId="77777777" w:rsidR="00233D0E" w:rsidRDefault="00233D0E" w:rsidP="003C7784">
      <w:pPr>
        <w:spacing w:after="160" w:line="252" w:lineRule="auto"/>
        <w:ind w:left="720" w:right="50" w:firstLine="0"/>
        <w:contextualSpacing/>
        <w:jc w:val="right"/>
        <w:rPr>
          <w:rFonts w:eastAsia="Times New Roman"/>
          <w:b/>
          <w:szCs w:val="20"/>
        </w:rPr>
      </w:pPr>
    </w:p>
    <w:p w14:paraId="44202160" w14:textId="77777777" w:rsidR="00233D0E" w:rsidRDefault="00233D0E" w:rsidP="003C7784">
      <w:pPr>
        <w:spacing w:after="160" w:line="252" w:lineRule="auto"/>
        <w:ind w:left="720" w:right="50" w:firstLine="0"/>
        <w:contextualSpacing/>
        <w:jc w:val="right"/>
        <w:rPr>
          <w:rFonts w:eastAsia="Times New Roman"/>
          <w:b/>
          <w:szCs w:val="20"/>
        </w:rPr>
      </w:pPr>
    </w:p>
    <w:p w14:paraId="1FAD41A9" w14:textId="77777777" w:rsidR="003C7784" w:rsidRDefault="003C7784" w:rsidP="003C7784">
      <w:pPr>
        <w:spacing w:after="160" w:line="252" w:lineRule="auto"/>
        <w:ind w:left="720" w:right="50" w:firstLine="0"/>
        <w:contextualSpacing/>
        <w:jc w:val="right"/>
        <w:rPr>
          <w:rFonts w:eastAsia="Times New Roman"/>
          <w:b/>
          <w:szCs w:val="20"/>
        </w:rPr>
      </w:pPr>
      <w:r w:rsidRPr="003C7784">
        <w:rPr>
          <w:rFonts w:eastAsia="Times New Roman"/>
          <w:b/>
          <w:szCs w:val="20"/>
        </w:rPr>
        <w:t xml:space="preserve">OBRAZEC </w:t>
      </w:r>
      <w:r w:rsidR="009F2320">
        <w:rPr>
          <w:rFonts w:eastAsia="Times New Roman"/>
          <w:b/>
          <w:szCs w:val="20"/>
        </w:rPr>
        <w:t>4</w:t>
      </w:r>
    </w:p>
    <w:p w14:paraId="54BCA571" w14:textId="77777777" w:rsidR="009F2320" w:rsidRDefault="009F2320" w:rsidP="003C7784">
      <w:pPr>
        <w:spacing w:after="160" w:line="252" w:lineRule="auto"/>
        <w:ind w:left="720" w:right="50" w:firstLine="0"/>
        <w:contextualSpacing/>
        <w:jc w:val="right"/>
        <w:rPr>
          <w:rFonts w:eastAsia="Times New Roman"/>
          <w:b/>
          <w:szCs w:val="20"/>
        </w:rPr>
      </w:pPr>
    </w:p>
    <w:p w14:paraId="6423D0F7" w14:textId="77777777" w:rsidR="009F2320" w:rsidRDefault="009F2320" w:rsidP="009F2320">
      <w:pPr>
        <w:spacing w:after="160" w:line="252" w:lineRule="auto"/>
        <w:ind w:left="720" w:right="50" w:firstLine="0"/>
        <w:contextualSpacing/>
        <w:jc w:val="right"/>
        <w:rPr>
          <w:rFonts w:eastAsia="Times New Roman"/>
          <w:b/>
          <w:szCs w:val="20"/>
        </w:rPr>
      </w:pPr>
    </w:p>
    <w:p w14:paraId="4D1489AB" w14:textId="77777777" w:rsidR="009F2320" w:rsidRDefault="009F2320" w:rsidP="009F2320">
      <w:pPr>
        <w:spacing w:after="160" w:line="252" w:lineRule="auto"/>
        <w:ind w:left="720" w:right="50" w:firstLine="0"/>
        <w:contextualSpacing/>
        <w:jc w:val="right"/>
        <w:rPr>
          <w:rFonts w:eastAsia="Times New Roman"/>
          <w:b/>
          <w:szCs w:val="20"/>
        </w:rPr>
      </w:pPr>
    </w:p>
    <w:p w14:paraId="27F23B37" w14:textId="77777777" w:rsidR="009F2320" w:rsidRDefault="009F2320" w:rsidP="009F2320">
      <w:pPr>
        <w:spacing w:after="160" w:line="252" w:lineRule="auto"/>
        <w:ind w:left="720" w:right="50" w:firstLine="0"/>
        <w:contextualSpacing/>
        <w:jc w:val="center"/>
        <w:rPr>
          <w:rFonts w:eastAsia="Times New Roman"/>
          <w:b/>
          <w:szCs w:val="20"/>
        </w:rPr>
      </w:pPr>
      <w:r>
        <w:rPr>
          <w:rFonts w:eastAsia="Times New Roman"/>
          <w:b/>
          <w:szCs w:val="20"/>
        </w:rPr>
        <w:t>IZJAVA O IZPOLNJEVANJU POGOJEV TEHNIČNE SPOSOBNOSTI PONUDNIKA</w:t>
      </w:r>
    </w:p>
    <w:p w14:paraId="12D67B82" w14:textId="77777777" w:rsidR="009F2320" w:rsidRDefault="009F2320" w:rsidP="009F2320">
      <w:pPr>
        <w:spacing w:after="160" w:line="252" w:lineRule="auto"/>
        <w:ind w:left="720" w:right="50" w:firstLine="0"/>
        <w:contextualSpacing/>
        <w:jc w:val="right"/>
        <w:rPr>
          <w:rFonts w:eastAsia="Times New Roman"/>
          <w:b/>
          <w:szCs w:val="20"/>
        </w:rPr>
      </w:pPr>
    </w:p>
    <w:p w14:paraId="494CEB7D" w14:textId="77777777" w:rsidR="009F2320" w:rsidRDefault="009F2320" w:rsidP="009F2320">
      <w:pPr>
        <w:spacing w:after="160" w:line="252" w:lineRule="auto"/>
        <w:ind w:left="720" w:right="50" w:firstLine="0"/>
        <w:contextualSpacing/>
        <w:jc w:val="right"/>
        <w:rPr>
          <w:rFonts w:eastAsia="Times New Roman"/>
          <w:b/>
          <w:szCs w:val="20"/>
        </w:rPr>
      </w:pPr>
    </w:p>
    <w:p w14:paraId="26F2FC45" w14:textId="77777777" w:rsidR="009F2320" w:rsidRPr="00106895" w:rsidRDefault="009F2320" w:rsidP="009F2320">
      <w:pPr>
        <w:spacing w:after="0" w:line="240" w:lineRule="auto"/>
        <w:ind w:left="0" w:firstLine="0"/>
        <w:rPr>
          <w:rFonts w:eastAsia="Times New Roman"/>
          <w:szCs w:val="20"/>
        </w:rPr>
      </w:pPr>
      <w:r w:rsidRPr="00106895">
        <w:rPr>
          <w:rFonts w:eastAsia="Times New Roman"/>
          <w:b/>
          <w:szCs w:val="20"/>
        </w:rPr>
        <w:t>Naročnik referenčnega projekta</w:t>
      </w:r>
      <w:r w:rsidRPr="00106895">
        <w:rPr>
          <w:rFonts w:eastAsia="Times New Roman"/>
          <w:szCs w:val="20"/>
        </w:rPr>
        <w:t>:</w:t>
      </w:r>
    </w:p>
    <w:p w14:paraId="52C49F15" w14:textId="77777777" w:rsidR="009F2320" w:rsidRPr="00106895" w:rsidRDefault="009F2320" w:rsidP="009F2320">
      <w:pPr>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F2320" w:rsidRPr="00106895" w14:paraId="1A2D7B6F" w14:textId="77777777" w:rsidTr="00BE5276">
        <w:trPr>
          <w:trHeight w:val="340"/>
        </w:trPr>
        <w:tc>
          <w:tcPr>
            <w:tcW w:w="4026" w:type="dxa"/>
            <w:tcBorders>
              <w:top w:val="nil"/>
              <w:left w:val="nil"/>
              <w:right w:val="nil"/>
            </w:tcBorders>
            <w:shd w:val="clear" w:color="auto" w:fill="FFFFCC"/>
            <w:vAlign w:val="bottom"/>
          </w:tcPr>
          <w:p w14:paraId="5C17D56C" w14:textId="77777777" w:rsidR="009F2320" w:rsidRPr="00106895" w:rsidRDefault="009F2320"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1963868C"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Naziv</w:t>
            </w:r>
          </w:p>
        </w:tc>
      </w:tr>
      <w:tr w:rsidR="009F2320" w:rsidRPr="00106895" w14:paraId="44CB3D6E" w14:textId="77777777" w:rsidTr="00BE5276">
        <w:trPr>
          <w:trHeight w:val="340"/>
        </w:trPr>
        <w:tc>
          <w:tcPr>
            <w:tcW w:w="4026" w:type="dxa"/>
            <w:tcBorders>
              <w:left w:val="nil"/>
              <w:right w:val="nil"/>
            </w:tcBorders>
            <w:shd w:val="clear" w:color="auto" w:fill="FFFFCC"/>
            <w:vAlign w:val="bottom"/>
          </w:tcPr>
          <w:p w14:paraId="5DE50B3E"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36ED3306"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Naslov</w:t>
            </w:r>
          </w:p>
        </w:tc>
      </w:tr>
      <w:tr w:rsidR="009F2320" w:rsidRPr="00106895" w14:paraId="1C986CBF" w14:textId="77777777" w:rsidTr="00BE5276">
        <w:trPr>
          <w:trHeight w:val="340"/>
        </w:trPr>
        <w:tc>
          <w:tcPr>
            <w:tcW w:w="4026" w:type="dxa"/>
            <w:tcBorders>
              <w:left w:val="nil"/>
              <w:right w:val="nil"/>
            </w:tcBorders>
            <w:shd w:val="clear" w:color="auto" w:fill="FFFFCC"/>
            <w:vAlign w:val="bottom"/>
          </w:tcPr>
          <w:p w14:paraId="44006D0B"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5F640ECB"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Kraj, država</w:t>
            </w:r>
          </w:p>
        </w:tc>
      </w:tr>
    </w:tbl>
    <w:p w14:paraId="1E909D8D" w14:textId="77777777" w:rsidR="009F2320" w:rsidRPr="00106895" w:rsidRDefault="009F2320" w:rsidP="009F2320">
      <w:pPr>
        <w:spacing w:after="0" w:line="240" w:lineRule="auto"/>
        <w:ind w:left="0" w:firstLine="0"/>
        <w:rPr>
          <w:rFonts w:eastAsia="Times New Roman"/>
          <w:szCs w:val="20"/>
        </w:rPr>
      </w:pPr>
    </w:p>
    <w:p w14:paraId="2CF8EC9C" w14:textId="77777777" w:rsidR="009F2320" w:rsidRPr="00106895" w:rsidRDefault="009F2320" w:rsidP="009F2320">
      <w:pPr>
        <w:spacing w:after="0" w:line="240" w:lineRule="auto"/>
        <w:ind w:left="0" w:firstLine="0"/>
        <w:rPr>
          <w:rFonts w:eastAsia="Times New Roman"/>
          <w:szCs w:val="20"/>
        </w:rPr>
      </w:pPr>
    </w:p>
    <w:p w14:paraId="6499F3F6" w14:textId="77777777" w:rsidR="009F2320" w:rsidRPr="00106895" w:rsidRDefault="009F2320" w:rsidP="009F2320">
      <w:pPr>
        <w:spacing w:after="0" w:line="240" w:lineRule="auto"/>
        <w:ind w:left="0" w:firstLine="0"/>
        <w:rPr>
          <w:rFonts w:eastAsia="Times New Roman"/>
          <w:b/>
          <w:szCs w:val="20"/>
        </w:rPr>
      </w:pPr>
      <w:r w:rsidRPr="00106895">
        <w:rPr>
          <w:rFonts w:eastAsia="Times New Roman"/>
          <w:b/>
          <w:szCs w:val="20"/>
        </w:rPr>
        <w:t>Izvajalec referenčnega projekta:</w:t>
      </w:r>
    </w:p>
    <w:p w14:paraId="013115AA"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F2320" w:rsidRPr="00106895" w14:paraId="2CB8B591" w14:textId="77777777" w:rsidTr="00BE5276">
        <w:trPr>
          <w:trHeight w:val="340"/>
        </w:trPr>
        <w:tc>
          <w:tcPr>
            <w:tcW w:w="4026" w:type="dxa"/>
            <w:tcBorders>
              <w:top w:val="nil"/>
              <w:left w:val="nil"/>
              <w:right w:val="nil"/>
            </w:tcBorders>
            <w:shd w:val="clear" w:color="auto" w:fill="FFFFCC"/>
            <w:vAlign w:val="bottom"/>
          </w:tcPr>
          <w:p w14:paraId="5318C072" w14:textId="77777777" w:rsidR="009F2320" w:rsidRPr="00106895" w:rsidRDefault="009F2320" w:rsidP="00BE5276">
            <w:pPr>
              <w:spacing w:after="0" w:line="240" w:lineRule="auto"/>
              <w:ind w:left="0" w:firstLine="0"/>
              <w:rPr>
                <w:rFonts w:eastAsia="Times New Roman"/>
                <w:szCs w:val="20"/>
              </w:rPr>
            </w:pPr>
          </w:p>
        </w:tc>
        <w:tc>
          <w:tcPr>
            <w:tcW w:w="1498" w:type="dxa"/>
            <w:tcBorders>
              <w:top w:val="nil"/>
              <w:left w:val="nil"/>
              <w:right w:val="nil"/>
            </w:tcBorders>
            <w:shd w:val="clear" w:color="auto" w:fill="auto"/>
            <w:vAlign w:val="bottom"/>
          </w:tcPr>
          <w:p w14:paraId="779BBD43"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Naziv</w:t>
            </w:r>
          </w:p>
        </w:tc>
      </w:tr>
      <w:tr w:rsidR="009F2320" w:rsidRPr="00106895" w14:paraId="37379E92" w14:textId="77777777" w:rsidTr="00BE5276">
        <w:trPr>
          <w:trHeight w:val="340"/>
        </w:trPr>
        <w:tc>
          <w:tcPr>
            <w:tcW w:w="4026" w:type="dxa"/>
            <w:tcBorders>
              <w:left w:val="nil"/>
              <w:right w:val="nil"/>
            </w:tcBorders>
            <w:shd w:val="clear" w:color="auto" w:fill="FFFFCC"/>
            <w:vAlign w:val="bottom"/>
          </w:tcPr>
          <w:p w14:paraId="451A49D3"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1C8F0ECD"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Naslov</w:t>
            </w:r>
          </w:p>
        </w:tc>
      </w:tr>
      <w:tr w:rsidR="009F2320" w:rsidRPr="00106895" w14:paraId="32F14AE1" w14:textId="77777777" w:rsidTr="00BE5276">
        <w:trPr>
          <w:trHeight w:val="340"/>
        </w:trPr>
        <w:tc>
          <w:tcPr>
            <w:tcW w:w="4026" w:type="dxa"/>
            <w:tcBorders>
              <w:left w:val="nil"/>
              <w:right w:val="nil"/>
            </w:tcBorders>
            <w:shd w:val="clear" w:color="auto" w:fill="FFFFCC"/>
            <w:vAlign w:val="bottom"/>
          </w:tcPr>
          <w:p w14:paraId="6BCB278B" w14:textId="77777777" w:rsidR="009F2320" w:rsidRPr="00106895" w:rsidRDefault="009F2320" w:rsidP="00BE5276">
            <w:pPr>
              <w:spacing w:after="0" w:line="240" w:lineRule="auto"/>
              <w:ind w:left="0" w:firstLine="0"/>
              <w:rPr>
                <w:rFonts w:eastAsia="Times New Roman"/>
                <w:szCs w:val="20"/>
              </w:rPr>
            </w:pPr>
          </w:p>
        </w:tc>
        <w:tc>
          <w:tcPr>
            <w:tcW w:w="1498" w:type="dxa"/>
            <w:tcBorders>
              <w:left w:val="nil"/>
              <w:right w:val="nil"/>
            </w:tcBorders>
            <w:shd w:val="clear" w:color="auto" w:fill="auto"/>
            <w:vAlign w:val="bottom"/>
          </w:tcPr>
          <w:p w14:paraId="6BB8FDE6" w14:textId="77777777" w:rsidR="009F2320" w:rsidRPr="00106895" w:rsidRDefault="009F2320" w:rsidP="00BE5276">
            <w:pPr>
              <w:spacing w:after="0" w:line="240" w:lineRule="auto"/>
              <w:ind w:left="170" w:firstLine="0"/>
              <w:rPr>
                <w:rFonts w:eastAsia="Times New Roman"/>
                <w:szCs w:val="20"/>
              </w:rPr>
            </w:pPr>
            <w:r w:rsidRPr="00106895">
              <w:rPr>
                <w:rFonts w:eastAsia="Times New Roman"/>
                <w:szCs w:val="20"/>
              </w:rPr>
              <w:t>Kraj, država</w:t>
            </w:r>
          </w:p>
        </w:tc>
      </w:tr>
    </w:tbl>
    <w:p w14:paraId="6DD269FC"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p w14:paraId="3C38D6FE" w14:textId="77777777" w:rsidR="009F2320" w:rsidRPr="00106895" w:rsidRDefault="009F2320" w:rsidP="009F2320">
      <w:pPr>
        <w:widowControl w:val="0"/>
        <w:spacing w:after="0" w:line="240" w:lineRule="auto"/>
        <w:ind w:left="0" w:firstLine="0"/>
        <w:rPr>
          <w:rFonts w:eastAsia="Times New Roman"/>
          <w:szCs w:val="2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6"/>
      </w:tblGrid>
      <w:tr w:rsidR="009F2320" w:rsidRPr="00106895" w14:paraId="0C269139" w14:textId="77777777" w:rsidTr="00BE5276">
        <w:tc>
          <w:tcPr>
            <w:tcW w:w="2835" w:type="dxa"/>
          </w:tcPr>
          <w:p w14:paraId="6B9C9E38" w14:textId="77777777" w:rsidR="009F2320" w:rsidRPr="00106895" w:rsidRDefault="009F2320" w:rsidP="00BE5276">
            <w:pPr>
              <w:widowControl w:val="0"/>
              <w:spacing w:after="0" w:line="240" w:lineRule="auto"/>
              <w:ind w:left="0" w:firstLine="0"/>
              <w:jc w:val="both"/>
              <w:rPr>
                <w:rFonts w:eastAsia="Times New Roman"/>
                <w:b/>
              </w:rPr>
            </w:pPr>
            <w:r w:rsidRPr="00106895">
              <w:rPr>
                <w:rFonts w:eastAsia="Times New Roman"/>
                <w:b/>
              </w:rPr>
              <w:t>Predmet javnega naročila:</w:t>
            </w:r>
          </w:p>
        </w:tc>
        <w:tc>
          <w:tcPr>
            <w:tcW w:w="6236" w:type="dxa"/>
          </w:tcPr>
          <w:p w14:paraId="726EC346" w14:textId="77777777" w:rsidR="00CA1CD1" w:rsidRPr="00CA1CD1" w:rsidRDefault="00CA1CD1" w:rsidP="00BE5276">
            <w:pPr>
              <w:widowControl w:val="0"/>
              <w:spacing w:after="0" w:line="240" w:lineRule="auto"/>
              <w:ind w:left="0" w:firstLine="0"/>
              <w:rPr>
                <w:b/>
              </w:rPr>
            </w:pPr>
            <w:r w:rsidRPr="00CA1CD1">
              <w:rPr>
                <w:rFonts w:eastAsia="Times New Roman"/>
                <w:b/>
              </w:rPr>
              <w:t>V</w:t>
            </w:r>
            <w:r w:rsidRPr="00CA1CD1">
              <w:rPr>
                <w:b/>
                <w:noProof/>
              </w:rPr>
              <w:t>zdrževanj</w:t>
            </w:r>
            <w:r w:rsidR="000B2798">
              <w:rPr>
                <w:b/>
                <w:noProof/>
              </w:rPr>
              <w:t>e</w:t>
            </w:r>
            <w:r w:rsidRPr="00CA1CD1">
              <w:rPr>
                <w:b/>
                <w:noProof/>
              </w:rPr>
              <w:t xml:space="preserve"> WiFi sistema na vlakih</w:t>
            </w:r>
            <w:r w:rsidRPr="00CA1CD1">
              <w:rPr>
                <w:b/>
              </w:rPr>
              <w:t xml:space="preserve"> </w:t>
            </w:r>
          </w:p>
          <w:p w14:paraId="1E465B3A" w14:textId="77777777" w:rsidR="009F2320" w:rsidRPr="00106895" w:rsidRDefault="009F2320" w:rsidP="00BE5276">
            <w:pPr>
              <w:widowControl w:val="0"/>
              <w:spacing w:after="0" w:line="240" w:lineRule="auto"/>
              <w:ind w:left="0" w:firstLine="0"/>
              <w:rPr>
                <w:rFonts w:eastAsia="Times New Roman"/>
                <w:b/>
                <w:iCs/>
              </w:rPr>
            </w:pPr>
          </w:p>
        </w:tc>
      </w:tr>
    </w:tbl>
    <w:p w14:paraId="3E9DE052" w14:textId="77777777" w:rsidR="009F2320" w:rsidRPr="00106895" w:rsidRDefault="009F2320" w:rsidP="009F2320">
      <w:pPr>
        <w:spacing w:after="0" w:line="240" w:lineRule="auto"/>
        <w:ind w:left="0" w:firstLine="0"/>
        <w:rPr>
          <w:rFonts w:eastAsia="Times New Roman"/>
          <w:szCs w:val="20"/>
        </w:rPr>
      </w:pPr>
    </w:p>
    <w:p w14:paraId="49B36E7F" w14:textId="77777777" w:rsidR="009F2320" w:rsidRPr="00106895" w:rsidRDefault="009F2320" w:rsidP="009F2320">
      <w:pPr>
        <w:spacing w:after="0" w:line="240" w:lineRule="auto"/>
        <w:ind w:left="0" w:firstLine="0"/>
        <w:rPr>
          <w:rFonts w:eastAsia="Times New Roman"/>
          <w:szCs w:val="20"/>
        </w:rPr>
      </w:pPr>
      <w:r w:rsidRPr="00106895">
        <w:rPr>
          <w:rFonts w:eastAsia="Times New Roman"/>
          <w:szCs w:val="20"/>
        </w:rPr>
        <w:t>Izjavljamo, da (</w:t>
      </w:r>
      <w:r w:rsidRPr="00106895">
        <w:rPr>
          <w:rFonts w:eastAsia="Times New Roman"/>
          <w:szCs w:val="20"/>
          <w:shd w:val="clear" w:color="auto" w:fill="FFFFCC"/>
        </w:rPr>
        <w:t>ustrezno obkroži oziroma izpolni</w:t>
      </w:r>
      <w:r w:rsidRPr="00106895">
        <w:rPr>
          <w:rFonts w:eastAsia="Times New Roman"/>
          <w:szCs w:val="20"/>
        </w:rPr>
        <w:t>):</w:t>
      </w:r>
    </w:p>
    <w:p w14:paraId="03A2EDA2" w14:textId="7FC3AA16" w:rsidR="001F7A47" w:rsidRPr="005E7FAC" w:rsidRDefault="001028AB" w:rsidP="0066394E">
      <w:pPr>
        <w:pStyle w:val="Odstavekseznama"/>
        <w:numPr>
          <w:ilvl w:val="0"/>
          <w:numId w:val="32"/>
        </w:numPr>
        <w:spacing w:line="280" w:lineRule="exact"/>
        <w:jc w:val="both"/>
        <w:rPr>
          <w:rFonts w:ascii="Arial" w:hAnsi="Arial" w:cs="Arial"/>
          <w:sz w:val="20"/>
          <w:szCs w:val="20"/>
        </w:rPr>
      </w:pPr>
      <w:r w:rsidRPr="005E7FAC">
        <w:rPr>
          <w:rFonts w:ascii="Arial" w:hAnsi="Arial" w:cs="Arial"/>
          <w:sz w:val="20"/>
          <w:szCs w:val="20"/>
        </w:rPr>
        <w:t xml:space="preserve">nam je izvajalec, ki mu potrjujemo referenco (izvajalec referenčnega projekta), v zadnjih </w:t>
      </w:r>
      <w:r w:rsidRPr="00D96F14">
        <w:rPr>
          <w:rFonts w:ascii="Arial" w:hAnsi="Arial" w:cs="Arial"/>
          <w:strike/>
          <w:color w:val="FF0000"/>
          <w:sz w:val="20"/>
          <w:szCs w:val="20"/>
        </w:rPr>
        <w:t>3 (treh)</w:t>
      </w:r>
      <w:r w:rsidRPr="00D96F14">
        <w:rPr>
          <w:rFonts w:ascii="Arial" w:hAnsi="Arial" w:cs="Arial"/>
          <w:color w:val="FF0000"/>
          <w:sz w:val="20"/>
          <w:szCs w:val="20"/>
        </w:rPr>
        <w:t xml:space="preserve"> </w:t>
      </w:r>
      <w:r w:rsidR="00D96F14" w:rsidRPr="00D96F14">
        <w:rPr>
          <w:rFonts w:ascii="Arial" w:hAnsi="Arial" w:cs="Arial"/>
          <w:color w:val="FF0000"/>
          <w:sz w:val="20"/>
          <w:szCs w:val="20"/>
        </w:rPr>
        <w:t xml:space="preserve">5 (petih) </w:t>
      </w:r>
      <w:r w:rsidRPr="005E7FAC">
        <w:rPr>
          <w:rFonts w:ascii="Arial" w:hAnsi="Arial" w:cs="Arial"/>
          <w:sz w:val="20"/>
          <w:szCs w:val="20"/>
        </w:rPr>
        <w:t xml:space="preserve">letih pred dnevom objave tega javnega naročila, vsaj 12 (dvanajst) mesecev upravljal in vzdrževal vsaj 1 (en) </w:t>
      </w:r>
      <w:r w:rsidRPr="005E7FAC">
        <w:rPr>
          <w:rFonts w:ascii="Arial" w:hAnsi="Arial"/>
          <w:sz w:val="20"/>
          <w:szCs w:val="20"/>
          <w:lang w:eastAsia="de-CH"/>
        </w:rPr>
        <w:t>spletni portal, ki je zajemal prestrezni portal, analitiko dostopov in marketinški del (upravljanje z enostavnimi vsebinami, ki se prikažejo ob dostopu do komunikacijskih storitev):</w:t>
      </w:r>
      <w:r w:rsidR="005E7FAC" w:rsidRPr="005E7FAC">
        <w:rPr>
          <w:rFonts w:ascii="Arial" w:hAnsi="Arial"/>
          <w:sz w:val="20"/>
          <w:szCs w:val="20"/>
          <w:lang w:eastAsia="de-CH"/>
        </w:rPr>
        <w:t xml:space="preserve">   </w:t>
      </w:r>
      <w:r w:rsidR="005E7FAC">
        <w:rPr>
          <w:rFonts w:ascii="Arial" w:hAnsi="Arial"/>
          <w:sz w:val="20"/>
          <w:szCs w:val="20"/>
          <w:lang w:eastAsia="de-CH"/>
        </w:rPr>
        <w:t xml:space="preserve"> </w:t>
      </w:r>
      <w:r w:rsidR="001F7A47" w:rsidRPr="005E7FAC">
        <w:rPr>
          <w:rFonts w:ascii="Arial" w:hAnsi="Arial" w:cs="Arial"/>
          <w:sz w:val="20"/>
          <w:szCs w:val="20"/>
          <w:shd w:val="clear" w:color="auto" w:fill="FFFFCC"/>
        </w:rPr>
        <w:t>DA     NE</w:t>
      </w:r>
    </w:p>
    <w:p w14:paraId="1C831E1F" w14:textId="77777777" w:rsidR="00A47DB6" w:rsidRPr="00E3156C" w:rsidRDefault="00A47DB6" w:rsidP="0066394E">
      <w:pPr>
        <w:numPr>
          <w:ilvl w:val="0"/>
          <w:numId w:val="32"/>
        </w:numPr>
        <w:spacing w:after="0" w:line="280" w:lineRule="exact"/>
        <w:rPr>
          <w:rFonts w:eastAsia="Times New Roman"/>
          <w:szCs w:val="20"/>
        </w:rPr>
      </w:pPr>
      <w:r w:rsidRPr="00E3156C">
        <w:rPr>
          <w:rFonts w:eastAsia="Times New Roman"/>
          <w:szCs w:val="20"/>
        </w:rPr>
        <w:t xml:space="preserve">smo končni kupec in </w:t>
      </w:r>
      <w:r w:rsidR="00035F53">
        <w:rPr>
          <w:rFonts w:eastAsia="Times New Roman"/>
          <w:szCs w:val="20"/>
        </w:rPr>
        <w:t>uporabnik</w:t>
      </w:r>
      <w:r w:rsidRPr="00E3156C">
        <w:rPr>
          <w:rFonts w:eastAsia="Times New Roman"/>
          <w:szCs w:val="20"/>
        </w:rPr>
        <w:t xml:space="preserve"> referenčnega </w:t>
      </w:r>
      <w:r w:rsidR="00035F53">
        <w:rPr>
          <w:rFonts w:eastAsia="Times New Roman"/>
          <w:szCs w:val="20"/>
        </w:rPr>
        <w:t xml:space="preserve">upravljanja in </w:t>
      </w:r>
      <w:r w:rsidRPr="00E3156C">
        <w:rPr>
          <w:rFonts w:eastAsia="Times New Roman"/>
          <w:szCs w:val="20"/>
        </w:rPr>
        <w:t xml:space="preserve">vzdrževanja:    </w:t>
      </w:r>
      <w:r w:rsidRPr="00E3156C">
        <w:rPr>
          <w:rFonts w:eastAsia="Times New Roman"/>
          <w:szCs w:val="20"/>
          <w:shd w:val="clear" w:color="auto" w:fill="FFFFCC"/>
        </w:rPr>
        <w:t>DA     NE</w:t>
      </w:r>
    </w:p>
    <w:p w14:paraId="6D273C90" w14:textId="77777777" w:rsidR="009F2320" w:rsidRPr="00106895" w:rsidRDefault="009F2320" w:rsidP="009F2320">
      <w:pPr>
        <w:spacing w:after="0" w:line="240" w:lineRule="auto"/>
        <w:ind w:left="0" w:firstLine="0"/>
        <w:rPr>
          <w:rFonts w:eastAsia="Times New Roman"/>
          <w:szCs w:val="20"/>
        </w:rPr>
      </w:pPr>
    </w:p>
    <w:p w14:paraId="154B4E16" w14:textId="77777777" w:rsidR="009F2320" w:rsidRPr="00106895" w:rsidRDefault="009F2320" w:rsidP="009F2320">
      <w:pPr>
        <w:spacing w:after="0" w:line="240" w:lineRule="auto"/>
        <w:ind w:left="0" w:firstLine="0"/>
        <w:rPr>
          <w:rFonts w:eastAsia="Times New Roman"/>
          <w:szCs w:val="20"/>
        </w:rPr>
      </w:pPr>
    </w:p>
    <w:p w14:paraId="04FF5985" w14:textId="77777777" w:rsidR="009F2320" w:rsidRPr="00106895" w:rsidRDefault="009F2320" w:rsidP="009F2320">
      <w:pPr>
        <w:spacing w:after="0" w:line="320" w:lineRule="exact"/>
        <w:ind w:left="0" w:firstLine="0"/>
        <w:rPr>
          <w:rFonts w:eastAsia="Times New Roman"/>
          <w:szCs w:val="20"/>
        </w:rPr>
      </w:pPr>
      <w:r w:rsidRPr="00106895">
        <w:rPr>
          <w:rFonts w:eastAsia="Times New Roman"/>
          <w:szCs w:val="20"/>
        </w:rPr>
        <w:t>Naš kontakt za dodatna pojasnila reference</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5319E748" w14:textId="77777777" w:rsidR="009F2320" w:rsidRPr="00106895" w:rsidRDefault="009F2320" w:rsidP="009F2320">
      <w:pPr>
        <w:spacing w:after="0" w:line="320" w:lineRule="exact"/>
        <w:ind w:left="0" w:firstLine="0"/>
        <w:rPr>
          <w:rFonts w:eastAsia="Times New Roman"/>
          <w:szCs w:val="20"/>
        </w:rPr>
      </w:pPr>
      <w:r w:rsidRPr="00106895">
        <w:rPr>
          <w:rFonts w:eastAsia="Times New Roman"/>
          <w:szCs w:val="20"/>
        </w:rPr>
        <w:t xml:space="preserve">Telefon in elektronski naslov našega kontakta: </w:t>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r w:rsidRPr="00106895">
        <w:rPr>
          <w:rFonts w:eastAsia="Times New Roman"/>
          <w:szCs w:val="20"/>
          <w:shd w:val="clear" w:color="auto" w:fill="FFFFCC"/>
        </w:rPr>
        <w:tab/>
      </w:r>
    </w:p>
    <w:p w14:paraId="23CA9631" w14:textId="77777777" w:rsidR="009F2320" w:rsidRPr="00106895" w:rsidRDefault="009F2320" w:rsidP="009F2320">
      <w:pPr>
        <w:spacing w:after="0" w:line="240" w:lineRule="auto"/>
        <w:ind w:left="0" w:firstLine="0"/>
        <w:rPr>
          <w:rFonts w:eastAsia="Times New Roman"/>
          <w:szCs w:val="20"/>
        </w:rPr>
      </w:pPr>
    </w:p>
    <w:p w14:paraId="2DF091E5" w14:textId="77777777" w:rsidR="009F2320" w:rsidRPr="00106895" w:rsidRDefault="009F2320" w:rsidP="009F2320">
      <w:pPr>
        <w:spacing w:after="0" w:line="240" w:lineRule="auto"/>
        <w:ind w:left="0" w:firstLine="0"/>
        <w:rPr>
          <w:rFonts w:eastAsia="Times New Roman"/>
          <w:szCs w:val="20"/>
        </w:rPr>
      </w:pPr>
    </w:p>
    <w:p w14:paraId="0119CB99" w14:textId="77777777" w:rsidR="009F2320" w:rsidRPr="00106895" w:rsidRDefault="009F2320" w:rsidP="009F2320">
      <w:pPr>
        <w:spacing w:after="0" w:line="240" w:lineRule="auto"/>
        <w:ind w:left="0" w:firstLine="0"/>
        <w:rPr>
          <w:rFonts w:eastAsia="Times New Roman"/>
          <w:szCs w:val="20"/>
        </w:rPr>
      </w:pPr>
    </w:p>
    <w:p w14:paraId="55A4520C" w14:textId="77777777" w:rsidR="009F2320" w:rsidRPr="00106895" w:rsidRDefault="009F2320" w:rsidP="009F2320">
      <w:pPr>
        <w:spacing w:after="0" w:line="240" w:lineRule="auto"/>
        <w:ind w:left="0" w:firstLine="0"/>
        <w:rPr>
          <w:rFonts w:eastAsia="Times New Roman"/>
          <w:szCs w:val="20"/>
        </w:rPr>
      </w:pPr>
    </w:p>
    <w:p w14:paraId="1BEC694F" w14:textId="77777777" w:rsidR="009F2320" w:rsidRPr="00106895" w:rsidRDefault="009F2320" w:rsidP="009F2320">
      <w:pPr>
        <w:spacing w:after="0" w:line="240" w:lineRule="auto"/>
        <w:ind w:left="0" w:firstLine="0"/>
        <w:rPr>
          <w:rFonts w:eastAsia="Times New Roman"/>
          <w:szCs w:val="20"/>
        </w:rPr>
      </w:pPr>
    </w:p>
    <w:p w14:paraId="5790BD8F" w14:textId="77777777" w:rsidR="009F2320" w:rsidRPr="00106895" w:rsidRDefault="009F2320" w:rsidP="009F2320">
      <w:pPr>
        <w:spacing w:after="0" w:line="240" w:lineRule="auto"/>
        <w:ind w:left="1001" w:firstLine="79"/>
        <w:rPr>
          <w:rFonts w:eastAsia="Times New Roman"/>
          <w:szCs w:val="20"/>
          <w:shd w:val="clear" w:color="auto" w:fill="FFFFCC"/>
        </w:rPr>
      </w:pPr>
      <w:r w:rsidRPr="00106895">
        <w:rPr>
          <w:rFonts w:eastAsia="Times New Roman"/>
          <w:szCs w:val="20"/>
          <w:shd w:val="clear" w:color="auto" w:fill="FFFFCC"/>
        </w:rPr>
        <w:t>Kraj in datum</w:t>
      </w:r>
      <w:r w:rsidRPr="00106895">
        <w:rPr>
          <w:rFonts w:eastAsia="Times New Roman"/>
          <w:szCs w:val="20"/>
        </w:rPr>
        <w:t>:</w:t>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rPr>
        <w:tab/>
      </w:r>
      <w:r w:rsidRPr="00106895">
        <w:rPr>
          <w:rFonts w:eastAsia="Times New Roman"/>
          <w:szCs w:val="20"/>
          <w:shd w:val="clear" w:color="auto" w:fill="FFFFCC"/>
        </w:rPr>
        <w:t>Žig in podpis naročnika referenčnega projekta</w:t>
      </w:r>
    </w:p>
    <w:p w14:paraId="66C50A30" w14:textId="77777777" w:rsidR="009F2320" w:rsidRPr="00106895" w:rsidRDefault="009F2320" w:rsidP="009F2320">
      <w:pPr>
        <w:spacing w:after="0" w:line="240" w:lineRule="auto"/>
        <w:ind w:left="4680" w:firstLine="360"/>
        <w:rPr>
          <w:rFonts w:eastAsia="Times New Roman"/>
          <w:szCs w:val="20"/>
        </w:rPr>
      </w:pPr>
      <w:r w:rsidRPr="00106895">
        <w:rPr>
          <w:rFonts w:eastAsia="Times New Roman"/>
          <w:szCs w:val="20"/>
          <w:shd w:val="clear" w:color="auto" w:fill="FFFFCC"/>
        </w:rPr>
        <w:t>(odgovorna oseba)</w:t>
      </w:r>
      <w:r w:rsidRPr="00106895">
        <w:rPr>
          <w:rFonts w:eastAsia="Times New Roman"/>
          <w:szCs w:val="20"/>
        </w:rPr>
        <w:t>:</w:t>
      </w:r>
    </w:p>
    <w:p w14:paraId="3024BB37" w14:textId="77777777" w:rsidR="009F2320" w:rsidRDefault="009F2320" w:rsidP="009F2320">
      <w:pPr>
        <w:spacing w:after="160" w:line="252" w:lineRule="auto"/>
        <w:ind w:left="720" w:right="50" w:firstLine="0"/>
        <w:contextualSpacing/>
        <w:jc w:val="right"/>
        <w:rPr>
          <w:rFonts w:eastAsia="Times New Roman"/>
          <w:b/>
          <w:szCs w:val="20"/>
        </w:rPr>
      </w:pPr>
    </w:p>
    <w:p w14:paraId="0C2EF66A" w14:textId="77777777" w:rsidR="009F2320" w:rsidRDefault="009F2320" w:rsidP="009F2320">
      <w:pPr>
        <w:spacing w:after="160" w:line="252" w:lineRule="auto"/>
        <w:ind w:left="720" w:right="50" w:firstLine="0"/>
        <w:contextualSpacing/>
        <w:jc w:val="right"/>
        <w:rPr>
          <w:rFonts w:eastAsia="Times New Roman"/>
          <w:b/>
          <w:szCs w:val="20"/>
        </w:rPr>
      </w:pPr>
    </w:p>
    <w:p w14:paraId="00AFF44A" w14:textId="77777777" w:rsidR="000637BF" w:rsidRDefault="000637BF" w:rsidP="003F3A6B">
      <w:pPr>
        <w:spacing w:after="160" w:line="252" w:lineRule="auto"/>
        <w:ind w:left="720" w:right="50" w:firstLine="0"/>
        <w:contextualSpacing/>
        <w:jc w:val="right"/>
        <w:rPr>
          <w:rFonts w:eastAsia="Times New Roman"/>
          <w:b/>
          <w:szCs w:val="20"/>
        </w:rPr>
      </w:pPr>
    </w:p>
    <w:p w14:paraId="793B5BB3" w14:textId="77777777" w:rsidR="000637BF" w:rsidRDefault="000637BF" w:rsidP="003F3A6B">
      <w:pPr>
        <w:spacing w:after="160" w:line="252" w:lineRule="auto"/>
        <w:ind w:left="720" w:right="50" w:firstLine="0"/>
        <w:contextualSpacing/>
        <w:jc w:val="right"/>
        <w:rPr>
          <w:rFonts w:eastAsia="Times New Roman"/>
          <w:b/>
          <w:szCs w:val="20"/>
        </w:rPr>
      </w:pPr>
    </w:p>
    <w:p w14:paraId="7539D14B" w14:textId="77777777" w:rsidR="000637BF" w:rsidRDefault="000637BF" w:rsidP="003F3A6B">
      <w:pPr>
        <w:spacing w:after="160" w:line="252" w:lineRule="auto"/>
        <w:ind w:left="720" w:right="50" w:firstLine="0"/>
        <w:contextualSpacing/>
        <w:jc w:val="right"/>
        <w:rPr>
          <w:rFonts w:eastAsia="Times New Roman"/>
          <w:b/>
          <w:szCs w:val="20"/>
        </w:rPr>
      </w:pPr>
    </w:p>
    <w:p w14:paraId="461F2BF2" w14:textId="77777777" w:rsidR="000637BF" w:rsidRDefault="000637BF" w:rsidP="003F3A6B">
      <w:pPr>
        <w:spacing w:after="160" w:line="252" w:lineRule="auto"/>
        <w:ind w:left="720" w:right="50" w:firstLine="0"/>
        <w:contextualSpacing/>
        <w:jc w:val="right"/>
        <w:rPr>
          <w:rFonts w:eastAsia="Times New Roman"/>
          <w:b/>
          <w:szCs w:val="20"/>
        </w:rPr>
      </w:pPr>
    </w:p>
    <w:p w14:paraId="34E5CCF0" w14:textId="77777777" w:rsidR="00035F53" w:rsidRDefault="00035F53" w:rsidP="003F3A6B">
      <w:pPr>
        <w:spacing w:after="160" w:line="252" w:lineRule="auto"/>
        <w:ind w:left="720" w:right="50" w:firstLine="0"/>
        <w:contextualSpacing/>
        <w:jc w:val="right"/>
        <w:rPr>
          <w:rFonts w:eastAsia="Times New Roman"/>
          <w:b/>
          <w:szCs w:val="20"/>
        </w:rPr>
      </w:pPr>
      <w:bookmarkStart w:id="333" w:name="_Hlk179890670"/>
    </w:p>
    <w:p w14:paraId="6EF3EDD9" w14:textId="77777777" w:rsidR="00035F53" w:rsidRDefault="00035F53" w:rsidP="003F3A6B">
      <w:pPr>
        <w:spacing w:after="160" w:line="252" w:lineRule="auto"/>
        <w:ind w:left="720" w:right="50" w:firstLine="0"/>
        <w:contextualSpacing/>
        <w:jc w:val="right"/>
        <w:rPr>
          <w:rFonts w:eastAsia="Times New Roman"/>
          <w:b/>
          <w:szCs w:val="20"/>
        </w:rPr>
      </w:pPr>
    </w:p>
    <w:p w14:paraId="1EF895CB" w14:textId="77777777" w:rsidR="00035F53" w:rsidRDefault="00035F53" w:rsidP="003F3A6B">
      <w:pPr>
        <w:spacing w:after="160" w:line="252" w:lineRule="auto"/>
        <w:ind w:left="720" w:right="50" w:firstLine="0"/>
        <w:contextualSpacing/>
        <w:jc w:val="right"/>
        <w:rPr>
          <w:rFonts w:eastAsia="Times New Roman"/>
          <w:b/>
          <w:szCs w:val="20"/>
        </w:rPr>
      </w:pPr>
    </w:p>
    <w:p w14:paraId="41975F3E" w14:textId="77777777" w:rsidR="00035F53" w:rsidRDefault="00035F53" w:rsidP="003F3A6B">
      <w:pPr>
        <w:spacing w:after="160" w:line="252" w:lineRule="auto"/>
        <w:ind w:left="720" w:right="50" w:firstLine="0"/>
        <w:contextualSpacing/>
        <w:jc w:val="right"/>
        <w:rPr>
          <w:rFonts w:eastAsia="Times New Roman"/>
          <w:b/>
          <w:szCs w:val="20"/>
        </w:rPr>
      </w:pPr>
    </w:p>
    <w:p w14:paraId="672DA6D6" w14:textId="77777777" w:rsidR="00035F53" w:rsidRDefault="00035F53" w:rsidP="003F3A6B">
      <w:pPr>
        <w:spacing w:after="160" w:line="252" w:lineRule="auto"/>
        <w:ind w:left="720" w:right="50" w:firstLine="0"/>
        <w:contextualSpacing/>
        <w:jc w:val="right"/>
        <w:rPr>
          <w:rFonts w:eastAsia="Times New Roman"/>
          <w:b/>
          <w:szCs w:val="20"/>
        </w:rPr>
      </w:pPr>
    </w:p>
    <w:p w14:paraId="5D664D5C" w14:textId="77777777" w:rsidR="00035F53" w:rsidRDefault="00035F53" w:rsidP="003F3A6B">
      <w:pPr>
        <w:spacing w:after="160" w:line="252" w:lineRule="auto"/>
        <w:ind w:left="720" w:right="50" w:firstLine="0"/>
        <w:contextualSpacing/>
        <w:jc w:val="right"/>
        <w:rPr>
          <w:rFonts w:eastAsia="Times New Roman"/>
          <w:b/>
          <w:szCs w:val="20"/>
        </w:rPr>
      </w:pPr>
    </w:p>
    <w:p w14:paraId="38B2B8A9" w14:textId="77777777" w:rsidR="00035F53" w:rsidRDefault="00035F53" w:rsidP="003F3A6B">
      <w:pPr>
        <w:spacing w:after="160" w:line="252" w:lineRule="auto"/>
        <w:ind w:left="720" w:right="50" w:firstLine="0"/>
        <w:contextualSpacing/>
        <w:jc w:val="right"/>
        <w:rPr>
          <w:rFonts w:eastAsia="Times New Roman"/>
          <w:b/>
          <w:szCs w:val="20"/>
        </w:rPr>
      </w:pPr>
    </w:p>
    <w:p w14:paraId="3B62F6FF" w14:textId="77777777" w:rsidR="00035F53" w:rsidRDefault="00035F53" w:rsidP="003F3A6B">
      <w:pPr>
        <w:spacing w:after="160" w:line="252" w:lineRule="auto"/>
        <w:ind w:left="720" w:right="50" w:firstLine="0"/>
        <w:contextualSpacing/>
        <w:jc w:val="right"/>
        <w:rPr>
          <w:rFonts w:eastAsia="Times New Roman"/>
          <w:b/>
          <w:szCs w:val="20"/>
        </w:rPr>
      </w:pPr>
    </w:p>
    <w:p w14:paraId="5EAA790A" w14:textId="77777777" w:rsidR="00CA1CD1" w:rsidRDefault="00CA1CD1" w:rsidP="000637BF">
      <w:pPr>
        <w:spacing w:after="160" w:line="252" w:lineRule="auto"/>
        <w:ind w:left="720" w:right="50" w:firstLine="0"/>
        <w:contextualSpacing/>
        <w:jc w:val="right"/>
        <w:rPr>
          <w:rFonts w:eastAsia="Times New Roman"/>
          <w:b/>
          <w:szCs w:val="20"/>
        </w:rPr>
      </w:pPr>
      <w:bookmarkStart w:id="334" w:name="_Hlk179891158"/>
      <w:bookmarkEnd w:id="333"/>
    </w:p>
    <w:p w14:paraId="4CF25DC2" w14:textId="77777777" w:rsidR="000637BF" w:rsidRDefault="000637BF" w:rsidP="000637BF">
      <w:pPr>
        <w:spacing w:after="160" w:line="252" w:lineRule="auto"/>
        <w:ind w:left="720" w:right="50" w:firstLine="0"/>
        <w:contextualSpacing/>
        <w:jc w:val="right"/>
        <w:rPr>
          <w:rFonts w:eastAsia="Times New Roman"/>
          <w:b/>
          <w:szCs w:val="20"/>
        </w:rPr>
      </w:pPr>
      <w:r w:rsidRPr="003C7784">
        <w:rPr>
          <w:rFonts w:eastAsia="Times New Roman"/>
          <w:b/>
          <w:szCs w:val="20"/>
        </w:rPr>
        <w:t xml:space="preserve">OBRAZEC </w:t>
      </w:r>
      <w:r w:rsidR="00035F53">
        <w:rPr>
          <w:rFonts w:eastAsia="Times New Roman"/>
          <w:b/>
          <w:szCs w:val="20"/>
        </w:rPr>
        <w:t>5</w:t>
      </w:r>
    </w:p>
    <w:bookmarkEnd w:id="334"/>
    <w:p w14:paraId="0903AF40" w14:textId="77777777" w:rsidR="00675307" w:rsidRDefault="00675307" w:rsidP="003C7784">
      <w:pPr>
        <w:spacing w:after="160" w:line="252" w:lineRule="auto"/>
        <w:ind w:left="720" w:right="50" w:firstLine="0"/>
        <w:contextualSpacing/>
        <w:jc w:val="right"/>
        <w:rPr>
          <w:rFonts w:eastAsia="Times New Roman"/>
          <w:b/>
          <w:szCs w:val="20"/>
        </w:rPr>
      </w:pPr>
    </w:p>
    <w:p w14:paraId="6D66E092" w14:textId="77777777" w:rsidR="00675307" w:rsidRDefault="00675307" w:rsidP="003C7784">
      <w:pPr>
        <w:spacing w:after="160" w:line="252" w:lineRule="auto"/>
        <w:ind w:left="720" w:right="50" w:firstLine="0"/>
        <w:contextualSpacing/>
        <w:jc w:val="right"/>
        <w:rPr>
          <w:rFonts w:eastAsia="Times New Roman"/>
          <w:b/>
          <w:szCs w:val="20"/>
        </w:rPr>
      </w:pPr>
    </w:p>
    <w:p w14:paraId="1EC23555" w14:textId="77777777" w:rsidR="004C652E" w:rsidRDefault="004C652E" w:rsidP="00595307">
      <w:pPr>
        <w:spacing w:after="0" w:line="240" w:lineRule="auto"/>
        <w:ind w:left="0" w:firstLine="0"/>
        <w:rPr>
          <w:rFonts w:ascii="Calibri" w:eastAsia="Times New Roman" w:hAnsi="Calibri" w:cs="Times New Roman"/>
          <w:szCs w:val="20"/>
        </w:rPr>
      </w:pPr>
    </w:p>
    <w:p w14:paraId="1B84ADC3"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PONUDNIK:</w:t>
      </w:r>
    </w:p>
    <w:p w14:paraId="4C0AC7F0"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54A52192"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5E05C0A5" w14:textId="77777777" w:rsidR="004C652E" w:rsidRPr="00276E00" w:rsidRDefault="004C652E" w:rsidP="004C652E">
      <w:pPr>
        <w:autoSpaceDE w:val="0"/>
        <w:autoSpaceDN w:val="0"/>
        <w:adjustRightInd w:val="0"/>
        <w:spacing w:after="160" w:line="252" w:lineRule="auto"/>
        <w:ind w:left="0" w:firstLine="0"/>
        <w:jc w:val="both"/>
        <w:rPr>
          <w:rFonts w:eastAsia="Times New Roman"/>
          <w:sz w:val="18"/>
          <w:szCs w:val="18"/>
        </w:rPr>
      </w:pPr>
      <w:r w:rsidRPr="00276E00">
        <w:rPr>
          <w:rFonts w:eastAsia="Times New Roman"/>
          <w:sz w:val="18"/>
          <w:szCs w:val="18"/>
        </w:rPr>
        <w:t>__________________</w:t>
      </w:r>
    </w:p>
    <w:p w14:paraId="1DBC5548" w14:textId="77777777" w:rsidR="000159CC" w:rsidRDefault="000159CC" w:rsidP="00636C53">
      <w:pPr>
        <w:spacing w:after="0" w:line="240" w:lineRule="auto"/>
        <w:ind w:left="720" w:right="50" w:firstLine="0"/>
        <w:contextualSpacing/>
        <w:jc w:val="center"/>
        <w:rPr>
          <w:rFonts w:eastAsia="Times New Roman"/>
          <w:b/>
          <w:szCs w:val="20"/>
        </w:rPr>
      </w:pPr>
    </w:p>
    <w:p w14:paraId="5D206EBD" w14:textId="77777777" w:rsidR="00636C53" w:rsidRPr="00C84323" w:rsidRDefault="00636C53" w:rsidP="00636C53">
      <w:pPr>
        <w:spacing w:after="0" w:line="240" w:lineRule="auto"/>
        <w:ind w:left="720" w:right="50" w:firstLine="0"/>
        <w:contextualSpacing/>
        <w:jc w:val="center"/>
        <w:rPr>
          <w:rFonts w:eastAsia="Times New Roman"/>
          <w:b/>
          <w:szCs w:val="20"/>
        </w:rPr>
      </w:pPr>
      <w:r w:rsidRPr="00C84323">
        <w:rPr>
          <w:rFonts w:eastAsia="Times New Roman"/>
          <w:b/>
          <w:szCs w:val="20"/>
        </w:rPr>
        <w:t xml:space="preserve">IZJAVA O IZPOLNJEVANJU </w:t>
      </w:r>
      <w:r w:rsidR="000159CC">
        <w:rPr>
          <w:rFonts w:eastAsia="Times New Roman"/>
          <w:b/>
          <w:szCs w:val="20"/>
        </w:rPr>
        <w:t xml:space="preserve">POGOJEV </w:t>
      </w:r>
      <w:r w:rsidR="006C00D6" w:rsidRPr="00C84323">
        <w:rPr>
          <w:rFonts w:eastAsia="Times New Roman"/>
          <w:b/>
          <w:szCs w:val="20"/>
        </w:rPr>
        <w:t>STROKOVNE/KADROVSKE SPOSOBNOSTI</w:t>
      </w:r>
      <w:r w:rsidRPr="00C84323">
        <w:rPr>
          <w:rFonts w:eastAsia="Times New Roman"/>
          <w:b/>
          <w:szCs w:val="20"/>
        </w:rPr>
        <w:t xml:space="preserve"> </w:t>
      </w:r>
      <w:r w:rsidR="000159CC">
        <w:rPr>
          <w:rFonts w:eastAsia="Times New Roman"/>
          <w:b/>
          <w:szCs w:val="20"/>
        </w:rPr>
        <w:t>PONUDNIKA</w:t>
      </w:r>
    </w:p>
    <w:p w14:paraId="404542B8" w14:textId="77777777" w:rsidR="000159CC" w:rsidRDefault="000159CC" w:rsidP="00E92FFD">
      <w:pPr>
        <w:jc w:val="both"/>
      </w:pPr>
    </w:p>
    <w:p w14:paraId="3C1D6290" w14:textId="77777777" w:rsidR="00E92FFD" w:rsidRPr="00EF761C" w:rsidRDefault="00E92FFD" w:rsidP="00E92FFD">
      <w:pPr>
        <w:jc w:val="both"/>
      </w:pPr>
      <w:r w:rsidRPr="00EF761C">
        <w:t>Pod kazensko in materialno odgovornostjo izjavljamo, da razpolagamo s strokovno usposobljenim kadrom za izvedbo tega naročila</w:t>
      </w:r>
      <w:r>
        <w:t xml:space="preserve">: </w:t>
      </w:r>
    </w:p>
    <w:p w14:paraId="4E5B005C" w14:textId="77777777" w:rsidR="004C652E" w:rsidRDefault="004C652E" w:rsidP="00595307">
      <w:pPr>
        <w:spacing w:after="0" w:line="240" w:lineRule="auto"/>
        <w:ind w:left="0" w:firstLine="0"/>
        <w:rPr>
          <w:rFonts w:ascii="Calibri" w:eastAsia="Times New Roman" w:hAnsi="Calibri" w:cs="Times New Roman"/>
          <w:szCs w:val="20"/>
        </w:rPr>
      </w:pPr>
    </w:p>
    <w:tbl>
      <w:tblPr>
        <w:tblW w:w="998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26"/>
        <w:gridCol w:w="1860"/>
        <w:gridCol w:w="867"/>
        <w:gridCol w:w="1364"/>
        <w:gridCol w:w="1389"/>
        <w:gridCol w:w="2082"/>
      </w:tblGrid>
      <w:tr w:rsidR="006C2AA6" w:rsidRPr="00595307" w14:paraId="120A6647" w14:textId="77777777" w:rsidTr="007E44D2">
        <w:trPr>
          <w:cantSplit/>
          <w:trHeight w:val="2001"/>
        </w:trPr>
        <w:tc>
          <w:tcPr>
            <w:tcW w:w="2426" w:type="dxa"/>
            <w:tcBorders>
              <w:top w:val="single" w:sz="4" w:space="0" w:color="auto"/>
              <w:left w:val="single" w:sz="4" w:space="0" w:color="auto"/>
              <w:bottom w:val="single" w:sz="4" w:space="0" w:color="auto"/>
              <w:right w:val="single" w:sz="4" w:space="0" w:color="auto"/>
            </w:tcBorders>
            <w:shd w:val="clear" w:color="auto" w:fill="auto"/>
            <w:vAlign w:val="center"/>
          </w:tcPr>
          <w:p w14:paraId="14299F4B" w14:textId="77777777" w:rsidR="006C2AA6" w:rsidRPr="007E44D2" w:rsidRDefault="006C2AA6" w:rsidP="006C2AA6">
            <w:pPr>
              <w:rPr>
                <w:b/>
                <w:sz w:val="18"/>
                <w:szCs w:val="18"/>
              </w:rPr>
            </w:pPr>
            <w:r w:rsidRPr="007E44D2">
              <w:rPr>
                <w:b/>
                <w:sz w:val="18"/>
                <w:szCs w:val="18"/>
              </w:rPr>
              <w:t xml:space="preserve">Strokovnjak </w:t>
            </w:r>
          </w:p>
          <w:p w14:paraId="1BD0B9DE" w14:textId="77777777" w:rsidR="006C2AA6" w:rsidRPr="006C2AA6" w:rsidRDefault="006C2AA6" w:rsidP="006C2AA6">
            <w:pPr>
              <w:rPr>
                <w:b/>
              </w:rPr>
            </w:pPr>
            <w:r w:rsidRPr="007E44D2">
              <w:rPr>
                <w:b/>
                <w:sz w:val="18"/>
                <w:szCs w:val="18"/>
              </w:rPr>
              <w:t>(ime in priimek)</w:t>
            </w:r>
          </w:p>
        </w:tc>
        <w:tc>
          <w:tcPr>
            <w:tcW w:w="1860" w:type="dxa"/>
            <w:tcBorders>
              <w:top w:val="single" w:sz="4" w:space="0" w:color="auto"/>
              <w:left w:val="single" w:sz="4" w:space="0" w:color="auto"/>
              <w:bottom w:val="single" w:sz="4" w:space="0" w:color="auto"/>
              <w:right w:val="single" w:sz="4" w:space="0" w:color="auto"/>
            </w:tcBorders>
            <w:vAlign w:val="bottom"/>
          </w:tcPr>
          <w:p w14:paraId="3177474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b/>
                <w:smallCaps/>
                <w:sz w:val="18"/>
                <w:szCs w:val="18"/>
              </w:rPr>
            </w:pPr>
            <w:r w:rsidRPr="006A6B9B">
              <w:rPr>
                <w:rFonts w:eastAsia="Times New Roman"/>
                <w:b/>
                <w:sz w:val="18"/>
                <w:szCs w:val="18"/>
              </w:rPr>
              <w:t>Po</w:t>
            </w:r>
            <w:r>
              <w:rPr>
                <w:rFonts w:eastAsia="Times New Roman"/>
                <w:b/>
                <w:sz w:val="18"/>
                <w:szCs w:val="18"/>
              </w:rPr>
              <w:t xml:space="preserve">godbeno razmerje </w:t>
            </w:r>
            <w:r w:rsidRPr="006A6B9B">
              <w:rPr>
                <w:rFonts w:eastAsia="Times New Roman"/>
                <w:b/>
                <w:sz w:val="18"/>
                <w:szCs w:val="18"/>
              </w:rPr>
              <w:t xml:space="preserve">do ponudnika (redno zaposlen po pogodbi o zaposlitvi, </w:t>
            </w:r>
            <w:proofErr w:type="spellStart"/>
            <w:r w:rsidRPr="006A6B9B">
              <w:rPr>
                <w:rFonts w:eastAsia="Times New Roman"/>
                <w:b/>
                <w:sz w:val="18"/>
                <w:szCs w:val="18"/>
              </w:rPr>
              <w:t>podjemna</w:t>
            </w:r>
            <w:proofErr w:type="spellEnd"/>
            <w:r w:rsidRPr="006A6B9B">
              <w:rPr>
                <w:rFonts w:eastAsia="Times New Roman"/>
                <w:b/>
                <w:sz w:val="18"/>
                <w:szCs w:val="18"/>
              </w:rPr>
              <w:t xml:space="preserve"> pogodba, avtorska pogodba, pogodba o poslovnem sodelovanju preko </w:t>
            </w:r>
            <w:proofErr w:type="spellStart"/>
            <w:r w:rsidRPr="006A6B9B">
              <w:rPr>
                <w:rFonts w:eastAsia="Times New Roman"/>
                <w:b/>
                <w:sz w:val="18"/>
                <w:szCs w:val="18"/>
              </w:rPr>
              <w:t>s.p</w:t>
            </w:r>
            <w:proofErr w:type="spellEnd"/>
            <w:r w:rsidRPr="006A6B9B">
              <w:rPr>
                <w:rFonts w:eastAsia="Times New Roman"/>
                <w:b/>
                <w:sz w:val="18"/>
                <w:szCs w:val="18"/>
              </w:rPr>
              <w:t>.)</w:t>
            </w:r>
          </w:p>
        </w:tc>
        <w:tc>
          <w:tcPr>
            <w:tcW w:w="867" w:type="dxa"/>
            <w:tcBorders>
              <w:top w:val="single" w:sz="4" w:space="0" w:color="auto"/>
              <w:left w:val="single" w:sz="4" w:space="0" w:color="auto"/>
              <w:bottom w:val="single" w:sz="4" w:space="0" w:color="auto"/>
              <w:right w:val="single" w:sz="4" w:space="0" w:color="auto"/>
            </w:tcBorders>
          </w:tcPr>
          <w:p w14:paraId="47F62929" w14:textId="77777777" w:rsidR="006C2AA6" w:rsidRPr="006A6B9B"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Delovne izkušnje v letih</w:t>
            </w:r>
          </w:p>
        </w:tc>
        <w:tc>
          <w:tcPr>
            <w:tcW w:w="1364" w:type="dxa"/>
            <w:tcBorders>
              <w:top w:val="single" w:sz="4" w:space="0" w:color="auto"/>
              <w:left w:val="single" w:sz="4" w:space="0" w:color="auto"/>
              <w:bottom w:val="single" w:sz="4" w:space="0" w:color="auto"/>
              <w:right w:val="single" w:sz="4" w:space="0" w:color="auto"/>
            </w:tcBorders>
          </w:tcPr>
          <w:p w14:paraId="4995F6D7" w14:textId="77777777" w:rsidR="006C2AA6" w:rsidRPr="006A6B9B"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Stopnja izobrazbe</w:t>
            </w:r>
          </w:p>
        </w:tc>
        <w:tc>
          <w:tcPr>
            <w:tcW w:w="1389" w:type="dxa"/>
            <w:tcBorders>
              <w:top w:val="single" w:sz="4" w:space="0" w:color="auto"/>
              <w:left w:val="single" w:sz="4" w:space="0" w:color="auto"/>
              <w:bottom w:val="single" w:sz="4" w:space="0" w:color="auto"/>
              <w:right w:val="single" w:sz="4" w:space="0" w:color="auto"/>
            </w:tcBorders>
          </w:tcPr>
          <w:p w14:paraId="192B73FE" w14:textId="77777777" w:rsidR="006C2AA6"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 xml:space="preserve">Aktivno znanje slovenskega jezika </w:t>
            </w:r>
          </w:p>
          <w:p w14:paraId="330DA19A" w14:textId="77777777" w:rsidR="006C2AA6"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DA / NE</w:t>
            </w:r>
          </w:p>
        </w:tc>
        <w:tc>
          <w:tcPr>
            <w:tcW w:w="2082" w:type="dxa"/>
            <w:tcBorders>
              <w:top w:val="single" w:sz="4" w:space="0" w:color="auto"/>
              <w:left w:val="single" w:sz="4" w:space="0" w:color="auto"/>
              <w:bottom w:val="single" w:sz="4" w:space="0" w:color="auto"/>
              <w:right w:val="single" w:sz="4" w:space="0" w:color="auto"/>
            </w:tcBorders>
          </w:tcPr>
          <w:p w14:paraId="2CFD71FB" w14:textId="77777777" w:rsidR="006C2AA6" w:rsidRDefault="006C2AA6" w:rsidP="00595307">
            <w:pPr>
              <w:widowControl w:val="0"/>
              <w:autoSpaceDE w:val="0"/>
              <w:autoSpaceDN w:val="0"/>
              <w:adjustRightInd w:val="0"/>
              <w:spacing w:before="40" w:after="0" w:line="240" w:lineRule="auto"/>
              <w:ind w:left="0" w:firstLine="0"/>
              <w:rPr>
                <w:rFonts w:eastAsia="Times New Roman"/>
                <w:b/>
                <w:sz w:val="18"/>
                <w:szCs w:val="18"/>
              </w:rPr>
            </w:pPr>
            <w:r>
              <w:rPr>
                <w:rFonts w:eastAsia="Times New Roman"/>
                <w:b/>
                <w:sz w:val="18"/>
                <w:szCs w:val="18"/>
              </w:rPr>
              <w:t>Certifikati (navedba vseh certifikatov s področja, ki jih posameznik pokriva)</w:t>
            </w:r>
          </w:p>
        </w:tc>
      </w:tr>
      <w:tr w:rsidR="000D2AEB" w:rsidRPr="00595307" w14:paraId="253BB16E" w14:textId="77777777" w:rsidTr="007E44D2">
        <w:trPr>
          <w:cantSplit/>
          <w:trHeight w:val="285"/>
        </w:trPr>
        <w:tc>
          <w:tcPr>
            <w:tcW w:w="2426" w:type="dxa"/>
            <w:tcBorders>
              <w:top w:val="single" w:sz="4" w:space="0" w:color="auto"/>
              <w:right w:val="single" w:sz="4" w:space="0" w:color="auto"/>
            </w:tcBorders>
            <w:shd w:val="clear" w:color="auto" w:fill="FFFFCC"/>
            <w:vAlign w:val="bottom"/>
          </w:tcPr>
          <w:p w14:paraId="34027F3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right w:val="single" w:sz="4" w:space="0" w:color="auto"/>
            </w:tcBorders>
            <w:shd w:val="clear" w:color="auto" w:fill="FFFFCC"/>
            <w:vAlign w:val="bottom"/>
          </w:tcPr>
          <w:p w14:paraId="5ED66CF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right w:val="single" w:sz="4" w:space="0" w:color="auto"/>
            </w:tcBorders>
            <w:shd w:val="clear" w:color="auto" w:fill="FFFFCC"/>
          </w:tcPr>
          <w:p w14:paraId="63201F3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right w:val="single" w:sz="4" w:space="0" w:color="auto"/>
            </w:tcBorders>
            <w:shd w:val="clear" w:color="auto" w:fill="FFFFCC"/>
          </w:tcPr>
          <w:p w14:paraId="625A841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right w:val="single" w:sz="4" w:space="0" w:color="auto"/>
            </w:tcBorders>
            <w:shd w:val="clear" w:color="auto" w:fill="FFFFCC"/>
          </w:tcPr>
          <w:p w14:paraId="458AD4B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right w:val="single" w:sz="4" w:space="0" w:color="auto"/>
            </w:tcBorders>
            <w:shd w:val="clear" w:color="auto" w:fill="FFFFCC"/>
          </w:tcPr>
          <w:p w14:paraId="7A0ECF8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6A72E23E" w14:textId="77777777" w:rsidTr="007E44D2">
        <w:trPr>
          <w:cantSplit/>
          <w:trHeight w:val="285"/>
        </w:trPr>
        <w:tc>
          <w:tcPr>
            <w:tcW w:w="2426" w:type="dxa"/>
            <w:tcBorders>
              <w:top w:val="single" w:sz="4" w:space="0" w:color="auto"/>
              <w:right w:val="single" w:sz="4" w:space="0" w:color="auto"/>
            </w:tcBorders>
            <w:shd w:val="clear" w:color="auto" w:fill="FFFFCC"/>
            <w:vAlign w:val="bottom"/>
          </w:tcPr>
          <w:p w14:paraId="7E127E8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right w:val="single" w:sz="4" w:space="0" w:color="auto"/>
            </w:tcBorders>
            <w:shd w:val="clear" w:color="auto" w:fill="FFFFCC"/>
            <w:vAlign w:val="bottom"/>
          </w:tcPr>
          <w:p w14:paraId="268D22B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right w:val="single" w:sz="4" w:space="0" w:color="auto"/>
            </w:tcBorders>
            <w:shd w:val="clear" w:color="auto" w:fill="FFFFCC"/>
          </w:tcPr>
          <w:p w14:paraId="0F7A85E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right w:val="single" w:sz="4" w:space="0" w:color="auto"/>
            </w:tcBorders>
            <w:shd w:val="clear" w:color="auto" w:fill="FFFFCC"/>
          </w:tcPr>
          <w:p w14:paraId="6A6FAF3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right w:val="single" w:sz="4" w:space="0" w:color="auto"/>
            </w:tcBorders>
            <w:shd w:val="clear" w:color="auto" w:fill="FFFFCC"/>
          </w:tcPr>
          <w:p w14:paraId="59A1583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right w:val="single" w:sz="4" w:space="0" w:color="auto"/>
            </w:tcBorders>
            <w:shd w:val="clear" w:color="auto" w:fill="FFFFCC"/>
          </w:tcPr>
          <w:p w14:paraId="1DC35A7B"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49D73950" w14:textId="77777777" w:rsidTr="007E44D2">
        <w:trPr>
          <w:cantSplit/>
          <w:trHeight w:val="285"/>
        </w:trPr>
        <w:tc>
          <w:tcPr>
            <w:tcW w:w="2426" w:type="dxa"/>
            <w:tcBorders>
              <w:top w:val="single" w:sz="4" w:space="0" w:color="auto"/>
              <w:right w:val="single" w:sz="4" w:space="0" w:color="auto"/>
            </w:tcBorders>
            <w:shd w:val="clear" w:color="auto" w:fill="FFFFCC"/>
            <w:vAlign w:val="bottom"/>
          </w:tcPr>
          <w:p w14:paraId="545E624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right w:val="single" w:sz="4" w:space="0" w:color="auto"/>
            </w:tcBorders>
            <w:shd w:val="clear" w:color="auto" w:fill="FFFFCC"/>
            <w:vAlign w:val="bottom"/>
          </w:tcPr>
          <w:p w14:paraId="43EC298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right w:val="single" w:sz="4" w:space="0" w:color="auto"/>
            </w:tcBorders>
            <w:shd w:val="clear" w:color="auto" w:fill="FFFFCC"/>
          </w:tcPr>
          <w:p w14:paraId="56014E8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right w:val="single" w:sz="4" w:space="0" w:color="auto"/>
            </w:tcBorders>
            <w:shd w:val="clear" w:color="auto" w:fill="FFFFCC"/>
          </w:tcPr>
          <w:p w14:paraId="0B2E2C8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right w:val="single" w:sz="4" w:space="0" w:color="auto"/>
            </w:tcBorders>
            <w:shd w:val="clear" w:color="auto" w:fill="FFFFCC"/>
          </w:tcPr>
          <w:p w14:paraId="056F9D6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right w:val="single" w:sz="4" w:space="0" w:color="auto"/>
            </w:tcBorders>
            <w:shd w:val="clear" w:color="auto" w:fill="FFFFCC"/>
          </w:tcPr>
          <w:p w14:paraId="25F52D4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1F706293" w14:textId="77777777" w:rsidTr="007E44D2">
        <w:trPr>
          <w:cantSplit/>
          <w:trHeight w:val="285"/>
        </w:trPr>
        <w:tc>
          <w:tcPr>
            <w:tcW w:w="2426" w:type="dxa"/>
            <w:tcBorders>
              <w:right w:val="single" w:sz="4" w:space="0" w:color="auto"/>
            </w:tcBorders>
            <w:shd w:val="clear" w:color="auto" w:fill="FFFFCC"/>
            <w:vAlign w:val="bottom"/>
          </w:tcPr>
          <w:p w14:paraId="60BE8C3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09156E1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162C97C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7C8AFE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7911D4C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3C1C297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5C8A80F4" w14:textId="77777777" w:rsidTr="007E44D2">
        <w:trPr>
          <w:cantSplit/>
          <w:trHeight w:val="285"/>
        </w:trPr>
        <w:tc>
          <w:tcPr>
            <w:tcW w:w="2426" w:type="dxa"/>
            <w:tcBorders>
              <w:right w:val="single" w:sz="4" w:space="0" w:color="auto"/>
            </w:tcBorders>
            <w:shd w:val="clear" w:color="auto" w:fill="FFFFCC"/>
            <w:vAlign w:val="bottom"/>
          </w:tcPr>
          <w:p w14:paraId="358263CA" w14:textId="77777777" w:rsidR="006C2AA6" w:rsidRPr="00595307" w:rsidRDefault="006C2AA6" w:rsidP="00E92FFD">
            <w:pPr>
              <w:tabs>
                <w:tab w:val="num" w:pos="1789"/>
              </w:tabs>
              <w:spacing w:after="0" w:line="240" w:lineRule="auto"/>
              <w:contextualSpacing/>
              <w:jc w:val="both"/>
              <w:rPr>
                <w:rFonts w:eastAsia="Times New Roman"/>
                <w:sz w:val="18"/>
                <w:szCs w:val="18"/>
              </w:rPr>
            </w:pPr>
          </w:p>
        </w:tc>
        <w:tc>
          <w:tcPr>
            <w:tcW w:w="1860" w:type="dxa"/>
            <w:tcBorders>
              <w:right w:val="single" w:sz="4" w:space="0" w:color="auto"/>
            </w:tcBorders>
            <w:shd w:val="clear" w:color="auto" w:fill="FFFFCC"/>
            <w:vAlign w:val="bottom"/>
          </w:tcPr>
          <w:p w14:paraId="663B13A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036E9EC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5CE045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0B898BD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36C5C7B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7EA707A6" w14:textId="77777777" w:rsidTr="007E44D2">
        <w:trPr>
          <w:cantSplit/>
          <w:trHeight w:val="285"/>
        </w:trPr>
        <w:tc>
          <w:tcPr>
            <w:tcW w:w="2426" w:type="dxa"/>
            <w:tcBorders>
              <w:right w:val="single" w:sz="4" w:space="0" w:color="auto"/>
            </w:tcBorders>
            <w:shd w:val="clear" w:color="auto" w:fill="FFFFCC"/>
            <w:vAlign w:val="bottom"/>
          </w:tcPr>
          <w:p w14:paraId="4881FE8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3E0F9FB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786E512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3B2BDE5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1CFDB10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4B7C67C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3441DC5C" w14:textId="77777777" w:rsidTr="007E44D2">
        <w:trPr>
          <w:cantSplit/>
          <w:trHeight w:val="285"/>
        </w:trPr>
        <w:tc>
          <w:tcPr>
            <w:tcW w:w="2426" w:type="dxa"/>
            <w:tcBorders>
              <w:right w:val="single" w:sz="4" w:space="0" w:color="auto"/>
            </w:tcBorders>
            <w:shd w:val="clear" w:color="auto" w:fill="FFFFCC"/>
            <w:vAlign w:val="bottom"/>
          </w:tcPr>
          <w:p w14:paraId="68DD65E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109A959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1569EA2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1B4865E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437B492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6BB25A5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46AC3D91" w14:textId="77777777" w:rsidTr="007E44D2">
        <w:trPr>
          <w:cantSplit/>
          <w:trHeight w:val="285"/>
        </w:trPr>
        <w:tc>
          <w:tcPr>
            <w:tcW w:w="2426" w:type="dxa"/>
            <w:tcBorders>
              <w:right w:val="single" w:sz="4" w:space="0" w:color="auto"/>
            </w:tcBorders>
            <w:shd w:val="clear" w:color="auto" w:fill="FFFFCC"/>
            <w:vAlign w:val="bottom"/>
          </w:tcPr>
          <w:p w14:paraId="5DAF73F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2F017E1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674EEF4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5A3E561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2479FF1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773BA81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5DA544E2" w14:textId="77777777" w:rsidTr="007E44D2">
        <w:trPr>
          <w:cantSplit/>
          <w:trHeight w:val="285"/>
        </w:trPr>
        <w:tc>
          <w:tcPr>
            <w:tcW w:w="2426" w:type="dxa"/>
            <w:tcBorders>
              <w:right w:val="single" w:sz="4" w:space="0" w:color="auto"/>
            </w:tcBorders>
            <w:shd w:val="clear" w:color="auto" w:fill="FFFFCC"/>
            <w:vAlign w:val="bottom"/>
          </w:tcPr>
          <w:p w14:paraId="58C2BAF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418B8706"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20C7BD3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29B36849"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62B488E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42F57564"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7BF5C7B1" w14:textId="77777777" w:rsidTr="007E44D2">
        <w:trPr>
          <w:cantSplit/>
          <w:trHeight w:val="285"/>
        </w:trPr>
        <w:tc>
          <w:tcPr>
            <w:tcW w:w="2426" w:type="dxa"/>
            <w:tcBorders>
              <w:right w:val="single" w:sz="4" w:space="0" w:color="auto"/>
            </w:tcBorders>
            <w:shd w:val="clear" w:color="auto" w:fill="FFFFCC"/>
            <w:vAlign w:val="bottom"/>
          </w:tcPr>
          <w:p w14:paraId="28507DD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32F8CF5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0E3615F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BF57FC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243376A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655B55C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4BC49DB9" w14:textId="77777777" w:rsidTr="007E44D2">
        <w:trPr>
          <w:cantSplit/>
          <w:trHeight w:val="285"/>
        </w:trPr>
        <w:tc>
          <w:tcPr>
            <w:tcW w:w="2426" w:type="dxa"/>
            <w:tcBorders>
              <w:right w:val="single" w:sz="4" w:space="0" w:color="auto"/>
            </w:tcBorders>
            <w:shd w:val="clear" w:color="auto" w:fill="FFFFCC"/>
            <w:vAlign w:val="bottom"/>
          </w:tcPr>
          <w:p w14:paraId="1EFAD7C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183588C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58CBE6D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2163D60B"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0E173B3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2C4770F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00607550" w14:textId="77777777" w:rsidTr="007E44D2">
        <w:trPr>
          <w:cantSplit/>
          <w:trHeight w:val="285"/>
        </w:trPr>
        <w:tc>
          <w:tcPr>
            <w:tcW w:w="2426" w:type="dxa"/>
            <w:tcBorders>
              <w:right w:val="single" w:sz="4" w:space="0" w:color="auto"/>
            </w:tcBorders>
            <w:shd w:val="clear" w:color="auto" w:fill="FFFFCC"/>
            <w:vAlign w:val="bottom"/>
          </w:tcPr>
          <w:p w14:paraId="50E3A9AF"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right w:val="single" w:sz="4" w:space="0" w:color="auto"/>
            </w:tcBorders>
            <w:shd w:val="clear" w:color="auto" w:fill="FFFFCC"/>
            <w:vAlign w:val="bottom"/>
          </w:tcPr>
          <w:p w14:paraId="48F1727E"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right w:val="single" w:sz="4" w:space="0" w:color="auto"/>
            </w:tcBorders>
            <w:shd w:val="clear" w:color="auto" w:fill="FFFFCC"/>
          </w:tcPr>
          <w:p w14:paraId="71C2366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right w:val="single" w:sz="4" w:space="0" w:color="auto"/>
            </w:tcBorders>
            <w:shd w:val="clear" w:color="auto" w:fill="FFFFCC"/>
          </w:tcPr>
          <w:p w14:paraId="42ADACBD"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right w:val="single" w:sz="4" w:space="0" w:color="auto"/>
            </w:tcBorders>
            <w:shd w:val="clear" w:color="auto" w:fill="FFFFCC"/>
          </w:tcPr>
          <w:p w14:paraId="1BC8A5CE"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right w:val="single" w:sz="4" w:space="0" w:color="auto"/>
            </w:tcBorders>
            <w:shd w:val="clear" w:color="auto" w:fill="FFFFCC"/>
          </w:tcPr>
          <w:p w14:paraId="7B8D8CD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0D2AEB" w:rsidRPr="00595307" w14:paraId="489CFF45" w14:textId="77777777" w:rsidTr="007E44D2">
        <w:trPr>
          <w:cantSplit/>
          <w:trHeight w:val="285"/>
        </w:trPr>
        <w:tc>
          <w:tcPr>
            <w:tcW w:w="2426" w:type="dxa"/>
            <w:tcBorders>
              <w:top w:val="single" w:sz="4" w:space="0" w:color="auto"/>
              <w:left w:val="single" w:sz="4" w:space="0" w:color="auto"/>
              <w:bottom w:val="single" w:sz="4" w:space="0" w:color="auto"/>
              <w:right w:val="single" w:sz="4" w:space="0" w:color="auto"/>
            </w:tcBorders>
            <w:shd w:val="clear" w:color="auto" w:fill="FFFFCC"/>
            <w:vAlign w:val="bottom"/>
          </w:tcPr>
          <w:p w14:paraId="0F813EE1" w14:textId="77777777" w:rsidR="006C2AA6" w:rsidRPr="00595307" w:rsidRDefault="006C2AA6" w:rsidP="000508B1">
            <w:pPr>
              <w:tabs>
                <w:tab w:val="num" w:pos="1789"/>
              </w:tabs>
              <w:spacing w:after="0" w:line="240" w:lineRule="auto"/>
              <w:contextualSpacing/>
              <w:jc w:val="both"/>
              <w:rPr>
                <w:rFonts w:eastAsia="Times New Roman"/>
                <w:sz w:val="18"/>
                <w:szCs w:val="18"/>
              </w:rPr>
            </w:pPr>
          </w:p>
        </w:tc>
        <w:tc>
          <w:tcPr>
            <w:tcW w:w="1860" w:type="dxa"/>
            <w:tcBorders>
              <w:top w:val="single" w:sz="4" w:space="0" w:color="auto"/>
              <w:left w:val="single" w:sz="4" w:space="0" w:color="auto"/>
              <w:bottom w:val="single" w:sz="4" w:space="0" w:color="auto"/>
              <w:right w:val="single" w:sz="4" w:space="0" w:color="auto"/>
            </w:tcBorders>
            <w:shd w:val="clear" w:color="auto" w:fill="FFFFCC"/>
            <w:vAlign w:val="bottom"/>
          </w:tcPr>
          <w:p w14:paraId="6C55F5C9"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left w:val="single" w:sz="4" w:space="0" w:color="auto"/>
              <w:bottom w:val="single" w:sz="4" w:space="0" w:color="auto"/>
              <w:right w:val="single" w:sz="4" w:space="0" w:color="auto"/>
            </w:tcBorders>
            <w:shd w:val="clear" w:color="auto" w:fill="FFFFCC"/>
          </w:tcPr>
          <w:p w14:paraId="38C3032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FFFFCC"/>
          </w:tcPr>
          <w:p w14:paraId="2C5BF69C"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FFFFCC"/>
          </w:tcPr>
          <w:p w14:paraId="5F108E8B"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left w:val="single" w:sz="4" w:space="0" w:color="auto"/>
              <w:bottom w:val="single" w:sz="4" w:space="0" w:color="auto"/>
              <w:right w:val="single" w:sz="4" w:space="0" w:color="auto"/>
            </w:tcBorders>
            <w:shd w:val="clear" w:color="auto" w:fill="FFFFCC"/>
          </w:tcPr>
          <w:p w14:paraId="19395C77"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6D765969" w14:textId="77777777" w:rsidTr="007E44D2">
        <w:trPr>
          <w:cantSplit/>
          <w:trHeight w:val="285"/>
        </w:trPr>
        <w:tc>
          <w:tcPr>
            <w:tcW w:w="2426" w:type="dxa"/>
            <w:tcBorders>
              <w:top w:val="single" w:sz="4" w:space="0" w:color="auto"/>
              <w:left w:val="single" w:sz="4" w:space="0" w:color="auto"/>
              <w:bottom w:val="single" w:sz="4" w:space="0" w:color="auto"/>
              <w:right w:val="single" w:sz="4" w:space="0" w:color="auto"/>
            </w:tcBorders>
            <w:shd w:val="clear" w:color="auto" w:fill="FFFFCC"/>
            <w:vAlign w:val="bottom"/>
          </w:tcPr>
          <w:p w14:paraId="49F9E331"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left w:val="single" w:sz="4" w:space="0" w:color="auto"/>
              <w:bottom w:val="single" w:sz="4" w:space="0" w:color="auto"/>
              <w:right w:val="single" w:sz="4" w:space="0" w:color="auto"/>
            </w:tcBorders>
            <w:shd w:val="clear" w:color="auto" w:fill="FFFFCC"/>
            <w:vAlign w:val="bottom"/>
          </w:tcPr>
          <w:p w14:paraId="128DA293"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left w:val="single" w:sz="4" w:space="0" w:color="auto"/>
              <w:bottom w:val="single" w:sz="4" w:space="0" w:color="auto"/>
              <w:right w:val="single" w:sz="4" w:space="0" w:color="auto"/>
            </w:tcBorders>
            <w:shd w:val="clear" w:color="auto" w:fill="FFFFCC"/>
          </w:tcPr>
          <w:p w14:paraId="5EA297B9"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FFFFCC"/>
          </w:tcPr>
          <w:p w14:paraId="1EA3888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FFFFCC"/>
          </w:tcPr>
          <w:p w14:paraId="02B8466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left w:val="single" w:sz="4" w:space="0" w:color="auto"/>
              <w:bottom w:val="single" w:sz="4" w:space="0" w:color="auto"/>
              <w:right w:val="single" w:sz="4" w:space="0" w:color="auto"/>
            </w:tcBorders>
            <w:shd w:val="clear" w:color="auto" w:fill="FFFFCC"/>
          </w:tcPr>
          <w:p w14:paraId="7270D3B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r w:rsidR="006C2AA6" w:rsidRPr="00595307" w14:paraId="744466D2" w14:textId="77777777" w:rsidTr="007E44D2">
        <w:trPr>
          <w:cantSplit/>
          <w:trHeight w:val="285"/>
        </w:trPr>
        <w:tc>
          <w:tcPr>
            <w:tcW w:w="2426" w:type="dxa"/>
            <w:tcBorders>
              <w:top w:val="single" w:sz="4" w:space="0" w:color="auto"/>
              <w:left w:val="single" w:sz="4" w:space="0" w:color="auto"/>
              <w:bottom w:val="single" w:sz="4" w:space="0" w:color="auto"/>
              <w:right w:val="single" w:sz="4" w:space="0" w:color="auto"/>
            </w:tcBorders>
            <w:shd w:val="clear" w:color="auto" w:fill="FFFFCC"/>
            <w:vAlign w:val="bottom"/>
          </w:tcPr>
          <w:p w14:paraId="70510AC0"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860" w:type="dxa"/>
            <w:tcBorders>
              <w:top w:val="single" w:sz="4" w:space="0" w:color="auto"/>
              <w:left w:val="single" w:sz="4" w:space="0" w:color="auto"/>
              <w:bottom w:val="single" w:sz="4" w:space="0" w:color="auto"/>
              <w:right w:val="single" w:sz="4" w:space="0" w:color="auto"/>
            </w:tcBorders>
            <w:shd w:val="clear" w:color="auto" w:fill="FFFFCC"/>
            <w:vAlign w:val="bottom"/>
          </w:tcPr>
          <w:p w14:paraId="7016607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867" w:type="dxa"/>
            <w:tcBorders>
              <w:top w:val="single" w:sz="4" w:space="0" w:color="auto"/>
              <w:left w:val="single" w:sz="4" w:space="0" w:color="auto"/>
              <w:bottom w:val="single" w:sz="4" w:space="0" w:color="auto"/>
              <w:right w:val="single" w:sz="4" w:space="0" w:color="auto"/>
            </w:tcBorders>
            <w:shd w:val="clear" w:color="auto" w:fill="FFFFCC"/>
          </w:tcPr>
          <w:p w14:paraId="257F5A52"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64" w:type="dxa"/>
            <w:tcBorders>
              <w:top w:val="single" w:sz="4" w:space="0" w:color="auto"/>
              <w:left w:val="single" w:sz="4" w:space="0" w:color="auto"/>
              <w:bottom w:val="single" w:sz="4" w:space="0" w:color="auto"/>
              <w:right w:val="single" w:sz="4" w:space="0" w:color="auto"/>
            </w:tcBorders>
            <w:shd w:val="clear" w:color="auto" w:fill="FFFFCC"/>
          </w:tcPr>
          <w:p w14:paraId="21B8D255"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1389" w:type="dxa"/>
            <w:tcBorders>
              <w:top w:val="single" w:sz="4" w:space="0" w:color="auto"/>
              <w:left w:val="single" w:sz="4" w:space="0" w:color="auto"/>
              <w:bottom w:val="single" w:sz="4" w:space="0" w:color="auto"/>
              <w:right w:val="single" w:sz="4" w:space="0" w:color="auto"/>
            </w:tcBorders>
            <w:shd w:val="clear" w:color="auto" w:fill="FFFFCC"/>
          </w:tcPr>
          <w:p w14:paraId="4A69D8DA"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c>
          <w:tcPr>
            <w:tcW w:w="2082" w:type="dxa"/>
            <w:tcBorders>
              <w:top w:val="single" w:sz="4" w:space="0" w:color="auto"/>
              <w:left w:val="single" w:sz="4" w:space="0" w:color="auto"/>
              <w:bottom w:val="single" w:sz="4" w:space="0" w:color="auto"/>
              <w:right w:val="single" w:sz="4" w:space="0" w:color="auto"/>
            </w:tcBorders>
            <w:shd w:val="clear" w:color="auto" w:fill="FFFFCC"/>
          </w:tcPr>
          <w:p w14:paraId="59B0F218" w14:textId="77777777" w:rsidR="006C2AA6" w:rsidRPr="00595307" w:rsidRDefault="006C2AA6" w:rsidP="00595307">
            <w:pPr>
              <w:widowControl w:val="0"/>
              <w:autoSpaceDE w:val="0"/>
              <w:autoSpaceDN w:val="0"/>
              <w:adjustRightInd w:val="0"/>
              <w:spacing w:before="40" w:after="0" w:line="240" w:lineRule="auto"/>
              <w:ind w:left="0" w:firstLine="0"/>
              <w:rPr>
                <w:rFonts w:eastAsia="Times New Roman"/>
                <w:sz w:val="18"/>
                <w:szCs w:val="18"/>
              </w:rPr>
            </w:pPr>
          </w:p>
        </w:tc>
      </w:tr>
    </w:tbl>
    <w:p w14:paraId="7F2979E6" w14:textId="77777777" w:rsidR="000508B1" w:rsidRDefault="000508B1" w:rsidP="00595307">
      <w:pPr>
        <w:spacing w:after="0" w:line="240" w:lineRule="auto"/>
        <w:ind w:left="0" w:firstLine="0"/>
        <w:rPr>
          <w:rFonts w:ascii="Calibri" w:eastAsia="Times New Roman" w:hAnsi="Calibri"/>
          <w:szCs w:val="20"/>
        </w:rPr>
      </w:pPr>
    </w:p>
    <w:p w14:paraId="7536773E" w14:textId="77777777" w:rsidR="00595307" w:rsidRDefault="00595307" w:rsidP="006A6B9B">
      <w:pPr>
        <w:spacing w:after="0" w:line="240" w:lineRule="auto"/>
        <w:ind w:left="0" w:firstLine="0"/>
        <w:jc w:val="both"/>
        <w:rPr>
          <w:rFonts w:eastAsia="Times New Roman"/>
          <w:szCs w:val="20"/>
        </w:rPr>
      </w:pPr>
      <w:r w:rsidRPr="00595307">
        <w:rPr>
          <w:rFonts w:eastAsia="Times New Roman"/>
          <w:szCs w:val="20"/>
        </w:rPr>
        <w:t xml:space="preserve">Vsi v tem obrazcu navedeni posamezniki </w:t>
      </w:r>
      <w:r w:rsidRPr="00595307">
        <w:rPr>
          <w:rFonts w:eastAsia="Times New Roman"/>
          <w:b/>
          <w:szCs w:val="20"/>
        </w:rPr>
        <w:t>obvezno in ves čas</w:t>
      </w:r>
      <w:r w:rsidRPr="00595307">
        <w:rPr>
          <w:rFonts w:eastAsia="Times New Roman"/>
          <w:szCs w:val="20"/>
        </w:rPr>
        <w:t xml:space="preserve"> sodelujejo pri izvedbi pogodbenih obveznosti </w:t>
      </w:r>
      <w:r w:rsidR="00967855">
        <w:rPr>
          <w:rFonts w:eastAsia="Times New Roman"/>
          <w:szCs w:val="20"/>
        </w:rPr>
        <w:t xml:space="preserve">vzdrževanja WiFi sistema </w:t>
      </w:r>
      <w:r w:rsidRPr="00595307">
        <w:rPr>
          <w:rFonts w:eastAsia="Times New Roman"/>
          <w:szCs w:val="20"/>
        </w:rPr>
        <w:t>za naročnika S</w:t>
      </w:r>
      <w:r w:rsidR="006C2AA6">
        <w:rPr>
          <w:rFonts w:eastAsia="Times New Roman"/>
          <w:szCs w:val="20"/>
        </w:rPr>
        <w:t>Ž – Potniški promet</w:t>
      </w:r>
      <w:r w:rsidRPr="00595307">
        <w:rPr>
          <w:rFonts w:eastAsia="Times New Roman"/>
          <w:szCs w:val="20"/>
        </w:rPr>
        <w:t>, d.o.o.</w:t>
      </w:r>
      <w:r w:rsidR="00967855">
        <w:rPr>
          <w:rFonts w:eastAsia="Times New Roman"/>
          <w:szCs w:val="20"/>
        </w:rPr>
        <w:t>.</w:t>
      </w:r>
    </w:p>
    <w:p w14:paraId="45898E1E" w14:textId="77777777" w:rsidR="00CA1CD1" w:rsidRPr="00595307" w:rsidRDefault="00CA1CD1" w:rsidP="006A6B9B">
      <w:pPr>
        <w:spacing w:after="0" w:line="240" w:lineRule="auto"/>
        <w:ind w:left="0" w:firstLine="0"/>
        <w:jc w:val="both"/>
        <w:rPr>
          <w:rFonts w:eastAsia="Times New Roman"/>
          <w:szCs w:val="20"/>
        </w:rPr>
      </w:pPr>
    </w:p>
    <w:p w14:paraId="491DF3D5" w14:textId="77777777" w:rsidR="00595307" w:rsidRPr="00595307" w:rsidRDefault="00595307" w:rsidP="00595307">
      <w:pPr>
        <w:spacing w:after="0" w:line="240" w:lineRule="auto"/>
        <w:ind w:left="0" w:firstLine="0"/>
        <w:rPr>
          <w:rFonts w:eastAsia="Times New Roman"/>
          <w:sz w:val="14"/>
          <w:szCs w:val="14"/>
        </w:rPr>
      </w:pPr>
    </w:p>
    <w:p w14:paraId="1D20118A" w14:textId="77777777" w:rsidR="00595307" w:rsidRPr="00595307" w:rsidRDefault="00595307" w:rsidP="00675307">
      <w:pPr>
        <w:spacing w:after="0" w:line="240" w:lineRule="auto"/>
        <w:ind w:left="0" w:firstLine="0"/>
        <w:jc w:val="both"/>
        <w:rPr>
          <w:rFonts w:eastAsia="Times New Roman"/>
          <w:szCs w:val="20"/>
        </w:rPr>
      </w:pPr>
      <w:r w:rsidRPr="00595307">
        <w:rPr>
          <w:rFonts w:eastAsia="Times New Roman"/>
          <w:szCs w:val="20"/>
        </w:rPr>
        <w:t>V primeru spremembe iz opravičljivih razlogov mora izvajalec zagotoviti posameznika, ki izpolnjuje vse zahteve iz te razpisne dokumentacije, objavljene na:</w:t>
      </w:r>
    </w:p>
    <w:p w14:paraId="724DA8D5" w14:textId="77777777" w:rsidR="00595307" w:rsidRPr="00595307" w:rsidRDefault="00595307" w:rsidP="00595307">
      <w:pPr>
        <w:spacing w:after="0" w:line="240" w:lineRule="auto"/>
        <w:ind w:left="0" w:firstLine="0"/>
        <w:rPr>
          <w:rFonts w:ascii="Calibri" w:eastAsia="Times New Roman" w:hAnsi="Calibri"/>
          <w:sz w:val="14"/>
          <w:szCs w:val="14"/>
        </w:rPr>
      </w:pPr>
    </w:p>
    <w:tbl>
      <w:tblPr>
        <w:tblStyle w:val="Tabelamrea"/>
        <w:tblW w:w="0" w:type="auto"/>
        <w:tblInd w:w="284" w:type="dxa"/>
        <w:tblLook w:val="04A0" w:firstRow="1" w:lastRow="0" w:firstColumn="1" w:lastColumn="0" w:noHBand="0" w:noVBand="1"/>
      </w:tblPr>
      <w:tblGrid>
        <w:gridCol w:w="2972"/>
        <w:gridCol w:w="2982"/>
      </w:tblGrid>
      <w:tr w:rsidR="00595307" w:rsidRPr="00595307" w14:paraId="06048B9E" w14:textId="77777777" w:rsidTr="00651B6F">
        <w:trPr>
          <w:trHeight w:val="284"/>
        </w:trPr>
        <w:tc>
          <w:tcPr>
            <w:tcW w:w="2972" w:type="dxa"/>
            <w:vAlign w:val="bottom"/>
          </w:tcPr>
          <w:p w14:paraId="2852DB15" w14:textId="77777777" w:rsidR="00595307" w:rsidRPr="00651B6F" w:rsidRDefault="00595307" w:rsidP="00595307">
            <w:pPr>
              <w:spacing w:after="0" w:line="240" w:lineRule="auto"/>
              <w:ind w:left="0" w:firstLine="0"/>
              <w:rPr>
                <w:rFonts w:eastAsia="Times New Roman"/>
                <w:noProof/>
              </w:rPr>
            </w:pPr>
            <w:r w:rsidRPr="00651B6F">
              <w:rPr>
                <w:rFonts w:eastAsia="Times New Roman"/>
              </w:rPr>
              <w:t>Portalu javnih naročil RS št.</w:t>
            </w:r>
          </w:p>
        </w:tc>
        <w:tc>
          <w:tcPr>
            <w:tcW w:w="2982" w:type="dxa"/>
            <w:shd w:val="clear" w:color="auto" w:fill="FFFFCC"/>
            <w:vAlign w:val="bottom"/>
          </w:tcPr>
          <w:p w14:paraId="0DAB7718" w14:textId="77777777" w:rsidR="00595307" w:rsidRPr="00651B6F" w:rsidRDefault="00595307" w:rsidP="00595307">
            <w:pPr>
              <w:spacing w:after="0" w:line="240" w:lineRule="auto"/>
              <w:ind w:left="0" w:firstLine="0"/>
              <w:rPr>
                <w:rFonts w:eastAsia="Times New Roman"/>
                <w:noProof/>
              </w:rPr>
            </w:pPr>
          </w:p>
        </w:tc>
      </w:tr>
      <w:tr w:rsidR="00595307" w:rsidRPr="00595307" w14:paraId="06AF6B8B" w14:textId="77777777" w:rsidTr="00651B6F">
        <w:trPr>
          <w:trHeight w:val="284"/>
        </w:trPr>
        <w:tc>
          <w:tcPr>
            <w:tcW w:w="2972" w:type="dxa"/>
            <w:vAlign w:val="bottom"/>
          </w:tcPr>
          <w:p w14:paraId="776CF334" w14:textId="77777777" w:rsidR="00595307" w:rsidRPr="00651B6F" w:rsidRDefault="00595307" w:rsidP="00595307">
            <w:pPr>
              <w:spacing w:after="0" w:line="240" w:lineRule="auto"/>
              <w:ind w:left="0" w:firstLine="0"/>
              <w:rPr>
                <w:rFonts w:eastAsia="Times New Roman"/>
                <w:noProof/>
              </w:rPr>
            </w:pPr>
            <w:r w:rsidRPr="00651B6F">
              <w:rPr>
                <w:rFonts w:eastAsia="Times New Roman"/>
              </w:rPr>
              <w:t>Portalu EU (TED/SIMAP) št.</w:t>
            </w:r>
          </w:p>
        </w:tc>
        <w:tc>
          <w:tcPr>
            <w:tcW w:w="2982" w:type="dxa"/>
            <w:shd w:val="clear" w:color="auto" w:fill="FFFFCC"/>
            <w:vAlign w:val="bottom"/>
          </w:tcPr>
          <w:p w14:paraId="29BB04AF" w14:textId="77777777" w:rsidR="00595307" w:rsidRPr="00651B6F" w:rsidRDefault="00595307" w:rsidP="00595307">
            <w:pPr>
              <w:spacing w:after="0" w:line="240" w:lineRule="auto"/>
              <w:ind w:left="0" w:firstLine="0"/>
              <w:rPr>
                <w:rFonts w:eastAsia="Times New Roman"/>
                <w:noProof/>
              </w:rPr>
            </w:pPr>
          </w:p>
        </w:tc>
      </w:tr>
    </w:tbl>
    <w:p w14:paraId="12BD6F4B" w14:textId="77777777" w:rsidR="00595307" w:rsidRPr="00595307" w:rsidRDefault="00595307" w:rsidP="00595307">
      <w:pPr>
        <w:spacing w:after="0" w:line="240" w:lineRule="auto"/>
        <w:ind w:left="0" w:firstLine="0"/>
        <w:rPr>
          <w:rFonts w:ascii="Calibri" w:eastAsia="Times New Roman" w:hAnsi="Calibri"/>
          <w:sz w:val="14"/>
          <w:szCs w:val="14"/>
        </w:rPr>
      </w:pPr>
    </w:p>
    <w:p w14:paraId="086341C7" w14:textId="77777777" w:rsidR="00595307" w:rsidRPr="00595307" w:rsidRDefault="00595307" w:rsidP="00595307">
      <w:pPr>
        <w:spacing w:after="0" w:line="240" w:lineRule="auto"/>
        <w:ind w:left="0" w:firstLine="0"/>
        <w:rPr>
          <w:rFonts w:eastAsia="Times New Roman"/>
          <w:noProof/>
          <w:szCs w:val="20"/>
        </w:rPr>
      </w:pPr>
      <w:r w:rsidRPr="00595307">
        <w:rPr>
          <w:rFonts w:eastAsia="Times New Roman"/>
          <w:szCs w:val="20"/>
        </w:rPr>
        <w:lastRenderedPageBreak/>
        <w:t>in pridobiti soglasje naročnika.</w:t>
      </w:r>
    </w:p>
    <w:p w14:paraId="62DF253D" w14:textId="77777777" w:rsidR="00595307" w:rsidRPr="00595307" w:rsidRDefault="00595307" w:rsidP="00595307">
      <w:pPr>
        <w:widowControl w:val="0"/>
        <w:spacing w:after="0" w:line="240" w:lineRule="auto"/>
        <w:ind w:left="0" w:firstLine="0"/>
        <w:rPr>
          <w:rFonts w:eastAsia="Times New Roman"/>
          <w:sz w:val="14"/>
          <w:szCs w:val="14"/>
          <w:shd w:val="clear" w:color="auto" w:fill="FFFFFF"/>
        </w:rPr>
      </w:pPr>
    </w:p>
    <w:p w14:paraId="25A48CF9" w14:textId="77777777" w:rsidR="00595307" w:rsidRPr="00595307" w:rsidRDefault="00595307" w:rsidP="00595307">
      <w:pPr>
        <w:spacing w:after="0" w:line="240" w:lineRule="auto"/>
        <w:ind w:left="0" w:firstLine="0"/>
        <w:rPr>
          <w:rFonts w:eastAsia="Times New Roman"/>
          <w:b/>
          <w:szCs w:val="20"/>
          <w:u w:val="single"/>
        </w:rPr>
        <w:sectPr w:rsidR="00595307" w:rsidRPr="00595307" w:rsidSect="007E44D2">
          <w:footerReference w:type="default" r:id="rId16"/>
          <w:footnotePr>
            <w:numRestart w:val="eachPage"/>
          </w:footnotePr>
          <w:type w:val="continuous"/>
          <w:pgSz w:w="11907" w:h="16839" w:code="9"/>
          <w:pgMar w:top="1134" w:right="1134" w:bottom="1134" w:left="1134" w:header="454" w:footer="454" w:gutter="0"/>
          <w:pgNumType w:start="1"/>
          <w:cols w:space="708"/>
          <w:docGrid w:linePitch="326"/>
        </w:sectPr>
      </w:pPr>
      <w:r w:rsidRPr="00595307">
        <w:rPr>
          <w:rFonts w:eastAsia="Times New Roman"/>
          <w:b/>
          <w:szCs w:val="20"/>
          <w:u w:val="single"/>
        </w:rPr>
        <w:t>Prilog</w:t>
      </w:r>
      <w:r w:rsidR="00675307" w:rsidRPr="00675307">
        <w:rPr>
          <w:rFonts w:eastAsia="Times New Roman"/>
          <w:b/>
          <w:szCs w:val="20"/>
          <w:u w:val="single"/>
        </w:rPr>
        <w:t>e</w:t>
      </w:r>
      <w:r w:rsidR="00675307">
        <w:rPr>
          <w:rFonts w:eastAsia="Times New Roman"/>
          <w:b/>
          <w:szCs w:val="20"/>
          <w:u w:val="single"/>
        </w:rPr>
        <w:t xml:space="preserve"> temu obrazcu</w:t>
      </w:r>
      <w:r w:rsidR="00675307" w:rsidRPr="00675307">
        <w:rPr>
          <w:rFonts w:eastAsia="Times New Roman"/>
          <w:b/>
          <w:szCs w:val="20"/>
          <w:u w:val="single"/>
        </w:rPr>
        <w:t xml:space="preserve">: </w:t>
      </w:r>
      <w:r w:rsidRPr="00595307">
        <w:rPr>
          <w:rFonts w:eastAsia="Times New Roman"/>
          <w:b/>
          <w:szCs w:val="20"/>
          <w:u w:val="single"/>
        </w:rPr>
        <w:t>kopije veljavnih certifikatov</w:t>
      </w:r>
      <w:r w:rsidR="00967855">
        <w:rPr>
          <w:rFonts w:eastAsia="Times New Roman"/>
          <w:b/>
          <w:szCs w:val="20"/>
          <w:u w:val="single"/>
        </w:rPr>
        <w:t>.</w:t>
      </w:r>
    </w:p>
    <w:p w14:paraId="34C0F0F1" w14:textId="77777777" w:rsidR="00197679" w:rsidRDefault="00197679" w:rsidP="00197679">
      <w:pPr>
        <w:spacing w:after="160" w:line="252" w:lineRule="auto"/>
        <w:ind w:left="720" w:right="50" w:firstLine="0"/>
        <w:contextualSpacing/>
        <w:jc w:val="right"/>
        <w:rPr>
          <w:rFonts w:eastAsia="Times New Roman"/>
          <w:b/>
          <w:szCs w:val="20"/>
        </w:rPr>
      </w:pPr>
      <w:r w:rsidRPr="003C7784">
        <w:rPr>
          <w:rFonts w:eastAsia="Times New Roman"/>
          <w:b/>
          <w:szCs w:val="20"/>
        </w:rPr>
        <w:lastRenderedPageBreak/>
        <w:t xml:space="preserve">OBRAZEC </w:t>
      </w:r>
      <w:r w:rsidR="00035F53">
        <w:rPr>
          <w:rFonts w:eastAsia="Times New Roman"/>
          <w:b/>
          <w:szCs w:val="20"/>
        </w:rPr>
        <w:t>6</w:t>
      </w:r>
    </w:p>
    <w:p w14:paraId="68E82823" w14:textId="77777777" w:rsidR="009F2320" w:rsidRPr="003C7784" w:rsidRDefault="009F2320" w:rsidP="003C7784">
      <w:pPr>
        <w:spacing w:after="160" w:line="252" w:lineRule="auto"/>
        <w:ind w:left="720" w:right="50" w:firstLine="0"/>
        <w:contextualSpacing/>
        <w:jc w:val="right"/>
        <w:rPr>
          <w:rFonts w:eastAsia="Times New Roman"/>
          <w:b/>
          <w:szCs w:val="20"/>
        </w:rPr>
      </w:pPr>
    </w:p>
    <w:p w14:paraId="2D58B7B5" w14:textId="77777777" w:rsidR="001F3592" w:rsidRPr="003C7784" w:rsidRDefault="001F3592" w:rsidP="001F3592">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3F8C714C" w14:textId="77777777" w:rsidR="001F3592" w:rsidRPr="003C7784" w:rsidRDefault="001F3592" w:rsidP="001F3592">
      <w:pPr>
        <w:spacing w:before="120" w:after="160" w:line="280" w:lineRule="exact"/>
        <w:ind w:left="0" w:firstLine="0"/>
        <w:jc w:val="both"/>
        <w:rPr>
          <w:rFonts w:eastAsia="Batang"/>
          <w:noProof/>
          <w:szCs w:val="20"/>
          <w:lang w:eastAsia="ko-KR"/>
        </w:rPr>
      </w:pPr>
      <w:r w:rsidRPr="003C7784">
        <w:rPr>
          <w:rFonts w:eastAsia="Batang"/>
          <w:noProof/>
          <w:szCs w:val="20"/>
          <w:lang w:eastAsia="ko-KR"/>
        </w:rPr>
        <w:t>Naročnik:</w:t>
      </w:r>
    </w:p>
    <w:p w14:paraId="09E34296" w14:textId="77777777" w:rsidR="001F3592" w:rsidRPr="003C7784" w:rsidRDefault="001F3592" w:rsidP="001F3592">
      <w:pPr>
        <w:spacing w:after="0" w:line="240" w:lineRule="auto"/>
        <w:ind w:left="0" w:firstLine="0"/>
        <w:jc w:val="both"/>
        <w:outlineLvl w:val="0"/>
        <w:rPr>
          <w:rFonts w:eastAsia="Batang"/>
          <w:b/>
          <w:szCs w:val="20"/>
          <w:shd w:val="clear" w:color="auto" w:fill="FFFFFF"/>
          <w:lang w:eastAsia="ko-KR"/>
        </w:rPr>
      </w:pPr>
      <w:bookmarkStart w:id="335" w:name="_Toc103841221"/>
      <w:bookmarkStart w:id="336" w:name="_Toc135390939"/>
      <w:bookmarkStart w:id="337" w:name="_Toc166052499"/>
      <w:r w:rsidRPr="003C7784">
        <w:rPr>
          <w:rFonts w:eastAsia="Batang"/>
          <w:b/>
          <w:szCs w:val="20"/>
          <w:shd w:val="clear" w:color="auto" w:fill="FFFFFF"/>
          <w:lang w:eastAsia="ko-KR"/>
        </w:rPr>
        <w:t>SŽ</w:t>
      </w:r>
      <w:r>
        <w:rPr>
          <w:rFonts w:eastAsia="Batang"/>
          <w:b/>
          <w:szCs w:val="20"/>
          <w:shd w:val="clear" w:color="auto" w:fill="FFFFFF"/>
          <w:lang w:eastAsia="ko-KR"/>
        </w:rPr>
        <w:t xml:space="preserve"> – Potniški promet</w:t>
      </w:r>
      <w:r w:rsidRPr="003C7784">
        <w:rPr>
          <w:rFonts w:eastAsia="Batang"/>
          <w:b/>
          <w:szCs w:val="20"/>
          <w:shd w:val="clear" w:color="auto" w:fill="FFFFFF"/>
          <w:lang w:eastAsia="ko-KR"/>
        </w:rPr>
        <w:t>, d.o.o.</w:t>
      </w:r>
      <w:bookmarkEnd w:id="335"/>
      <w:bookmarkEnd w:id="336"/>
      <w:bookmarkEnd w:id="337"/>
    </w:p>
    <w:p w14:paraId="6E7E1D07" w14:textId="77777777" w:rsidR="001F3592" w:rsidRPr="003C7784" w:rsidRDefault="001F3592" w:rsidP="001F3592">
      <w:pPr>
        <w:spacing w:after="0" w:line="240" w:lineRule="auto"/>
        <w:ind w:left="0" w:firstLine="0"/>
        <w:jc w:val="both"/>
        <w:outlineLvl w:val="0"/>
        <w:rPr>
          <w:rFonts w:eastAsia="Batang"/>
          <w:b/>
          <w:szCs w:val="20"/>
          <w:shd w:val="clear" w:color="auto" w:fill="FFFFFF"/>
          <w:lang w:eastAsia="ko-KR"/>
        </w:rPr>
      </w:pPr>
      <w:bookmarkStart w:id="338" w:name="_Toc103841222"/>
      <w:bookmarkStart w:id="339" w:name="_Toc135390940"/>
      <w:bookmarkStart w:id="340" w:name="_Toc166052500"/>
      <w:r w:rsidRPr="003C7784">
        <w:rPr>
          <w:rFonts w:eastAsia="Batang"/>
          <w:b/>
          <w:szCs w:val="20"/>
          <w:shd w:val="clear" w:color="auto" w:fill="FFFFFF"/>
          <w:lang w:eastAsia="ko-KR"/>
        </w:rPr>
        <w:t>Kolodvorska 11</w:t>
      </w:r>
      <w:bookmarkEnd w:id="338"/>
      <w:bookmarkEnd w:id="339"/>
      <w:bookmarkEnd w:id="340"/>
    </w:p>
    <w:p w14:paraId="772C79A5" w14:textId="77777777" w:rsidR="001F3592" w:rsidRPr="003C7784" w:rsidRDefault="001F3592" w:rsidP="001F3592">
      <w:pPr>
        <w:spacing w:after="0" w:line="240" w:lineRule="auto"/>
        <w:ind w:left="0" w:firstLine="0"/>
        <w:jc w:val="both"/>
        <w:outlineLvl w:val="0"/>
        <w:rPr>
          <w:rFonts w:eastAsia="Batang"/>
          <w:b/>
          <w:szCs w:val="20"/>
          <w:shd w:val="clear" w:color="auto" w:fill="FFFFFF"/>
          <w:lang w:eastAsia="ko-KR"/>
        </w:rPr>
      </w:pPr>
      <w:bookmarkStart w:id="341" w:name="_Toc103841223"/>
      <w:bookmarkStart w:id="342" w:name="_Toc135390941"/>
      <w:bookmarkStart w:id="343" w:name="_Toc166052501"/>
      <w:r w:rsidRPr="003C7784">
        <w:rPr>
          <w:rFonts w:eastAsia="Batang"/>
          <w:b/>
          <w:szCs w:val="20"/>
          <w:shd w:val="clear" w:color="auto" w:fill="FFFFFF"/>
          <w:lang w:eastAsia="ko-KR"/>
        </w:rPr>
        <w:t>1000 Ljubljana</w:t>
      </w:r>
      <w:bookmarkEnd w:id="341"/>
      <w:bookmarkEnd w:id="342"/>
      <w:bookmarkEnd w:id="343"/>
    </w:p>
    <w:p w14:paraId="0043A28F" w14:textId="77777777" w:rsidR="001F3592" w:rsidRPr="003C7784" w:rsidRDefault="001F3592" w:rsidP="001F3592">
      <w:pPr>
        <w:spacing w:before="120" w:after="160" w:line="280" w:lineRule="exact"/>
        <w:ind w:left="0" w:firstLine="0"/>
        <w:jc w:val="both"/>
        <w:rPr>
          <w:rFonts w:eastAsia="Batang"/>
          <w:szCs w:val="20"/>
          <w:shd w:val="clear" w:color="auto" w:fill="FFFFFF"/>
          <w:lang w:eastAsia="ko-KR"/>
        </w:rPr>
      </w:pPr>
    </w:p>
    <w:p w14:paraId="3DC005EA" w14:textId="77777777" w:rsidR="001F3592" w:rsidRPr="003C7784" w:rsidRDefault="001F3592" w:rsidP="001F3592">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0AAFC42B" w14:textId="77777777" w:rsidR="001F3592" w:rsidRPr="003C7784" w:rsidRDefault="001F3592" w:rsidP="001F3592">
      <w:pPr>
        <w:spacing w:before="120" w:after="160" w:line="280" w:lineRule="exact"/>
        <w:ind w:left="0" w:firstLine="0"/>
        <w:jc w:val="both"/>
        <w:outlineLvl w:val="0"/>
        <w:rPr>
          <w:rFonts w:eastAsia="Batang"/>
          <w:noProof/>
          <w:szCs w:val="20"/>
          <w:lang w:eastAsia="ko-KR"/>
        </w:rPr>
      </w:pPr>
      <w:bookmarkStart w:id="344" w:name="_Toc103841224"/>
      <w:bookmarkStart w:id="345" w:name="_Toc135390942"/>
      <w:bookmarkStart w:id="346" w:name="_Toc166052502"/>
      <w:r w:rsidRPr="003C7784">
        <w:rPr>
          <w:rFonts w:eastAsia="Batang"/>
          <w:noProof/>
          <w:szCs w:val="20"/>
          <w:lang w:eastAsia="ko-KR"/>
        </w:rPr>
        <w:t>Ljubljana, dne</w:t>
      </w:r>
      <w:bookmarkEnd w:id="344"/>
      <w:bookmarkEnd w:id="345"/>
      <w:bookmarkEnd w:id="346"/>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1405658A" w14:textId="77777777" w:rsidR="001F3592" w:rsidRPr="003C7784" w:rsidRDefault="001F3592" w:rsidP="001F3592">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Pr>
          <w:rFonts w:eastAsia="Times New Roman"/>
          <w:b/>
          <w:iCs/>
          <w:szCs w:val="20"/>
        </w:rPr>
        <w:t>Vzdrževanje WiFi sistema na vlakih</w:t>
      </w:r>
      <w:r w:rsidRPr="003C7784">
        <w:rPr>
          <w:rFonts w:eastAsia="Times New Roman"/>
          <w:b/>
          <w:szCs w:val="20"/>
        </w:rPr>
        <w:t xml:space="preserve">« </w:t>
      </w:r>
      <w:r w:rsidRPr="003C7784">
        <w:rPr>
          <w:rFonts w:eastAsia="Batang"/>
          <w:noProof/>
          <w:szCs w:val="20"/>
          <w:lang w:eastAsia="ko-KR"/>
        </w:rPr>
        <w:t>naročniku SŽ</w:t>
      </w:r>
      <w:r>
        <w:rPr>
          <w:rFonts w:eastAsia="Batang"/>
          <w:noProof/>
          <w:szCs w:val="20"/>
          <w:lang w:eastAsia="ko-KR"/>
        </w:rPr>
        <w:t xml:space="preserve"> – Potniški promet</w:t>
      </w:r>
      <w:r w:rsidRPr="003C7784">
        <w:rPr>
          <w:rFonts w:eastAsia="Batang"/>
          <w:noProof/>
          <w:szCs w:val="20"/>
          <w:lang w:eastAsia="ko-KR"/>
        </w:rPr>
        <w:t xml:space="preserve">, d.o.o. Kolodvorska 11, 1000 Ljubljana, </w:t>
      </w:r>
      <w:r>
        <w:rPr>
          <w:rFonts w:eastAsia="Batang"/>
          <w:noProof/>
          <w:szCs w:val="20"/>
          <w:lang w:eastAsia="ko-KR"/>
        </w:rPr>
        <w:t xml:space="preserve">izročamo </w:t>
      </w:r>
      <w:r w:rsidRPr="003C7784">
        <w:rPr>
          <w:rFonts w:eastAsia="Batang"/>
          <w:noProof/>
          <w:szCs w:val="20"/>
          <w:lang w:eastAsia="ko-KR"/>
        </w:rPr>
        <w:t>menico v višini ….…….. EUR, kot zavarovanje za resnost ponudbe.</w:t>
      </w:r>
    </w:p>
    <w:p w14:paraId="2E15104A" w14:textId="77777777" w:rsidR="001F3592" w:rsidRDefault="001F3592" w:rsidP="001F3592">
      <w:pPr>
        <w:spacing w:after="0" w:line="240" w:lineRule="auto"/>
        <w:ind w:left="0" w:firstLine="0"/>
        <w:jc w:val="both"/>
        <w:outlineLvl w:val="0"/>
        <w:rPr>
          <w:rFonts w:eastAsia="Batang"/>
          <w:noProof/>
          <w:szCs w:val="20"/>
          <w:lang w:eastAsia="ko-KR"/>
        </w:rPr>
      </w:pPr>
      <w:bookmarkStart w:id="347" w:name="_Toc103841225"/>
      <w:bookmarkStart w:id="348" w:name="_Toc135390943"/>
      <w:bookmarkStart w:id="349" w:name="_Toc166052503"/>
    </w:p>
    <w:p w14:paraId="791EA05A" w14:textId="77777777" w:rsidR="001F3592" w:rsidRPr="003C7784" w:rsidRDefault="001F3592" w:rsidP="001F3592">
      <w:pPr>
        <w:spacing w:after="0" w:line="240" w:lineRule="auto"/>
        <w:ind w:left="0" w:firstLine="0"/>
        <w:jc w:val="both"/>
        <w:outlineLvl w:val="0"/>
        <w:rPr>
          <w:rFonts w:eastAsia="Batang"/>
          <w:noProof/>
          <w:szCs w:val="20"/>
          <w:lang w:eastAsia="ko-KR"/>
        </w:rPr>
      </w:pPr>
      <w:r w:rsidRPr="003C7784">
        <w:rPr>
          <w:rFonts w:eastAsia="Batang"/>
          <w:noProof/>
          <w:szCs w:val="20"/>
          <w:lang w:eastAsia="ko-KR"/>
        </w:rPr>
        <w:t>Menico je podpisala pooblaščena oseba za podpisovanje v našem podjetju</w:t>
      </w:r>
      <w:bookmarkEnd w:id="347"/>
      <w:bookmarkEnd w:id="348"/>
      <w:bookmarkEnd w:id="349"/>
    </w:p>
    <w:p w14:paraId="26FA82C0" w14:textId="77777777" w:rsidR="001F3592" w:rsidRPr="003C7784" w:rsidRDefault="001F3592" w:rsidP="001F3592">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7376C282" w14:textId="77777777" w:rsidR="001F3592" w:rsidRPr="003C7784" w:rsidRDefault="001F3592" w:rsidP="001F3592">
      <w:pPr>
        <w:spacing w:after="0" w:line="240" w:lineRule="auto"/>
        <w:ind w:left="0" w:firstLine="0"/>
        <w:jc w:val="both"/>
        <w:outlineLvl w:val="0"/>
        <w:rPr>
          <w:rFonts w:eastAsia="Batang"/>
          <w:noProof/>
          <w:szCs w:val="20"/>
          <w:lang w:eastAsia="ko-KR"/>
        </w:rPr>
      </w:pPr>
      <w:bookmarkStart w:id="350" w:name="_Toc103841226"/>
      <w:bookmarkStart w:id="351" w:name="_Toc135390944"/>
      <w:bookmarkStart w:id="352" w:name="_Toc166052504"/>
      <w:r w:rsidRPr="003C7784">
        <w:rPr>
          <w:rFonts w:eastAsia="Batang"/>
          <w:noProof/>
          <w:szCs w:val="20"/>
          <w:lang w:eastAsia="ko-KR"/>
        </w:rPr>
        <w:t>Ime in priimek, status v podjetju</w:t>
      </w:r>
      <w:bookmarkEnd w:id="350"/>
      <w:bookmarkEnd w:id="351"/>
      <w:bookmarkEnd w:id="352"/>
    </w:p>
    <w:p w14:paraId="2E10EF5C" w14:textId="77777777" w:rsidR="001F3592" w:rsidRDefault="001F3592" w:rsidP="001F3592">
      <w:pPr>
        <w:spacing w:after="0" w:line="240" w:lineRule="auto"/>
        <w:ind w:left="0" w:firstLine="0"/>
        <w:jc w:val="both"/>
        <w:rPr>
          <w:rFonts w:eastAsia="Batang"/>
          <w:noProof/>
          <w:szCs w:val="20"/>
          <w:lang w:eastAsia="ko-KR"/>
        </w:rPr>
      </w:pPr>
    </w:p>
    <w:p w14:paraId="5ABB7942" w14:textId="77777777" w:rsidR="001F3592" w:rsidRPr="003C7784" w:rsidRDefault="001F3592" w:rsidP="001F3592">
      <w:pPr>
        <w:spacing w:after="0" w:line="240" w:lineRule="auto"/>
        <w:ind w:left="0" w:firstLine="0"/>
        <w:jc w:val="both"/>
        <w:rPr>
          <w:rFonts w:eastAsia="Batang"/>
          <w:noProof/>
          <w:szCs w:val="20"/>
          <w:lang w:eastAsia="ko-KR"/>
        </w:rPr>
      </w:pPr>
      <w:r w:rsidRPr="003C7784">
        <w:rPr>
          <w:rFonts w:eastAsia="Batang"/>
          <w:noProof/>
          <w:szCs w:val="20"/>
          <w:lang w:eastAsia="ko-KR"/>
        </w:rPr>
        <w:t>Pooblaščamo SŽ</w:t>
      </w:r>
      <w:r>
        <w:rPr>
          <w:rFonts w:eastAsia="Batang"/>
          <w:noProof/>
          <w:szCs w:val="20"/>
          <w:lang w:eastAsia="ko-KR"/>
        </w:rPr>
        <w:t xml:space="preserve"> – Potniški promet</w:t>
      </w:r>
      <w:r w:rsidRPr="003C7784">
        <w:rPr>
          <w:rFonts w:eastAsia="Batang"/>
          <w:noProof/>
          <w:szCs w:val="20"/>
          <w:lang w:eastAsia="ko-KR"/>
        </w:rPr>
        <w:t>, d.o.o., Kolodvorska 11, 1000 Ljubljana, da izpolnijo neizpolnjeni del menice in jo uporabijo za izterjavo obvezosti v naslednjih primerih:</w:t>
      </w:r>
    </w:p>
    <w:p w14:paraId="6527B4D6" w14:textId="77777777" w:rsidR="001F3592" w:rsidRPr="003C7784" w:rsidRDefault="001F3592" w:rsidP="0066394E">
      <w:pPr>
        <w:numPr>
          <w:ilvl w:val="0"/>
          <w:numId w:val="26"/>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3F516A1B" w14:textId="77777777" w:rsidR="001F3592" w:rsidRPr="003C7784" w:rsidRDefault="001F3592" w:rsidP="0066394E">
      <w:pPr>
        <w:numPr>
          <w:ilvl w:val="0"/>
          <w:numId w:val="26"/>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1606B05" w14:textId="77777777" w:rsidR="00ED3756" w:rsidRDefault="00ED3756" w:rsidP="001F3592">
      <w:pPr>
        <w:spacing w:after="0" w:line="240" w:lineRule="auto"/>
        <w:ind w:left="0" w:firstLine="0"/>
        <w:jc w:val="both"/>
        <w:rPr>
          <w:rFonts w:eastAsia="Batang"/>
          <w:noProof/>
          <w:szCs w:val="20"/>
          <w:lang w:eastAsia="ko-KR"/>
        </w:rPr>
      </w:pPr>
    </w:p>
    <w:p w14:paraId="5AF67728" w14:textId="77777777" w:rsidR="001F3592" w:rsidRPr="003C7784" w:rsidRDefault="001F3592" w:rsidP="001F3592">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3C46194A" w14:textId="77777777" w:rsidR="001F3592" w:rsidRPr="003C7784" w:rsidRDefault="001F3592" w:rsidP="001F3592">
      <w:pPr>
        <w:spacing w:after="0" w:line="240" w:lineRule="auto"/>
        <w:ind w:left="0" w:firstLine="0"/>
        <w:jc w:val="both"/>
        <w:rPr>
          <w:rFonts w:eastAsia="Batang"/>
          <w:noProof/>
          <w:szCs w:val="20"/>
          <w:lang w:eastAsia="ko-KR"/>
        </w:rPr>
      </w:pPr>
    </w:p>
    <w:p w14:paraId="68450AF7" w14:textId="77777777" w:rsidR="001F3592" w:rsidRPr="003C7784" w:rsidRDefault="001F3592" w:rsidP="001F3592">
      <w:pPr>
        <w:spacing w:after="160" w:line="252" w:lineRule="auto"/>
        <w:ind w:left="0" w:firstLine="0"/>
        <w:jc w:val="both"/>
        <w:outlineLvl w:val="0"/>
        <w:rPr>
          <w:rFonts w:eastAsia="Batang"/>
          <w:noProof/>
          <w:szCs w:val="20"/>
          <w:lang w:eastAsia="ko-KR"/>
        </w:rPr>
      </w:pPr>
      <w:bookmarkStart w:id="353" w:name="_Toc103841227"/>
      <w:bookmarkStart w:id="354" w:name="_Toc135390945"/>
      <w:bookmarkStart w:id="355" w:name="_Toc166052505"/>
      <w:r w:rsidRPr="003C7784">
        <w:rPr>
          <w:rFonts w:eastAsia="Batang"/>
          <w:noProof/>
          <w:szCs w:val="20"/>
          <w:lang w:eastAsia="ko-KR"/>
        </w:rPr>
        <w:t>Ta menična izjava velja do</w:t>
      </w:r>
      <w:bookmarkEnd w:id="353"/>
      <w:bookmarkEnd w:id="354"/>
      <w:bookmarkEnd w:id="355"/>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3BC292D4" w14:textId="77777777" w:rsidR="001F3592" w:rsidRPr="003C7784" w:rsidRDefault="001F3592" w:rsidP="001F3592">
      <w:pPr>
        <w:spacing w:after="160" w:line="252" w:lineRule="auto"/>
        <w:ind w:left="0" w:firstLine="0"/>
        <w:jc w:val="both"/>
        <w:rPr>
          <w:rFonts w:eastAsia="Batang"/>
          <w:noProof/>
          <w:szCs w:val="20"/>
          <w:lang w:eastAsia="ko-KR"/>
        </w:rPr>
      </w:pPr>
      <w:r w:rsidRPr="003C7784">
        <w:rPr>
          <w:rFonts w:eastAsia="Batang"/>
          <w:noProof/>
          <w:szCs w:val="20"/>
          <w:lang w:eastAsia="ko-KR"/>
        </w:rPr>
        <w:t>Naročnik SŽ</w:t>
      </w:r>
      <w:r w:rsidR="00ED3756">
        <w:rPr>
          <w:rFonts w:eastAsia="Batang"/>
          <w:noProof/>
          <w:szCs w:val="20"/>
          <w:lang w:eastAsia="ko-KR"/>
        </w:rPr>
        <w:t xml:space="preserve"> – Potniški promet</w:t>
      </w:r>
      <w:r w:rsidRPr="003C7784">
        <w:rPr>
          <w:rFonts w:eastAsia="Batang"/>
          <w:noProof/>
          <w:szCs w:val="20"/>
          <w:lang w:eastAsia="ko-KR"/>
        </w:rPr>
        <w:t>, d.o.o., Kolodvorska 11, 1000 Ljubljana se obvezuje, da izročene menice ne bo uporabil za drugačne namene in da jo bo vrnil po preteku veljavnosti, v kolikor bo to ponudnik zahteval.</w:t>
      </w:r>
    </w:p>
    <w:p w14:paraId="3287947A"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1657CE69"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41964D90"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3E2A68BA" w14:textId="77777777" w:rsidR="001F3592" w:rsidRPr="003C7784" w:rsidRDefault="001F3592" w:rsidP="001F3592">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7C00721F" w14:textId="77777777" w:rsidR="001F3592" w:rsidRPr="003C7784" w:rsidRDefault="001F3592" w:rsidP="001F3592">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38270533" w14:textId="77777777" w:rsidR="001F3592" w:rsidRPr="003C7784" w:rsidRDefault="001F3592" w:rsidP="001F3592">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4BFF4BC5" w14:textId="77777777" w:rsidR="001F3592" w:rsidRPr="003C7784" w:rsidRDefault="001F3592" w:rsidP="001F3592">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1C0AA108" w14:textId="77777777" w:rsidR="001F3592" w:rsidRPr="003C7784" w:rsidRDefault="001F3592" w:rsidP="001F3592">
      <w:pPr>
        <w:autoSpaceDE w:val="0"/>
        <w:autoSpaceDN w:val="0"/>
        <w:adjustRightInd w:val="0"/>
        <w:spacing w:after="160" w:line="252" w:lineRule="auto"/>
        <w:ind w:left="720" w:firstLine="0"/>
        <w:contextualSpacing/>
        <w:jc w:val="right"/>
        <w:rPr>
          <w:rFonts w:eastAsia="Times New Roman"/>
          <w:b/>
          <w:szCs w:val="20"/>
        </w:rPr>
      </w:pPr>
    </w:p>
    <w:p w14:paraId="5ED068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7C562EB3"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14A8ABB" w14:textId="77777777" w:rsidR="002C4A9B" w:rsidRDefault="002C4A9B" w:rsidP="003C7784">
      <w:pPr>
        <w:autoSpaceDE w:val="0"/>
        <w:autoSpaceDN w:val="0"/>
        <w:adjustRightInd w:val="0"/>
        <w:spacing w:after="160" w:line="252" w:lineRule="auto"/>
        <w:ind w:left="720" w:firstLine="0"/>
        <w:contextualSpacing/>
        <w:jc w:val="right"/>
        <w:rPr>
          <w:rFonts w:eastAsia="Times New Roman"/>
          <w:b/>
          <w:szCs w:val="20"/>
        </w:rPr>
      </w:pPr>
    </w:p>
    <w:p w14:paraId="73B8EB97" w14:textId="77777777" w:rsidR="004275DC" w:rsidRDefault="004275DC" w:rsidP="003C7784">
      <w:pPr>
        <w:autoSpaceDE w:val="0"/>
        <w:autoSpaceDN w:val="0"/>
        <w:adjustRightInd w:val="0"/>
        <w:spacing w:after="160" w:line="252" w:lineRule="auto"/>
        <w:ind w:left="720" w:firstLine="0"/>
        <w:contextualSpacing/>
        <w:jc w:val="right"/>
        <w:rPr>
          <w:rFonts w:eastAsia="Times New Roman"/>
          <w:b/>
          <w:szCs w:val="20"/>
        </w:rPr>
      </w:pPr>
    </w:p>
    <w:p w14:paraId="77B5AFD8" w14:textId="77777777"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r w:rsidRPr="003C7784">
        <w:rPr>
          <w:rFonts w:eastAsia="Times New Roman"/>
          <w:b/>
          <w:szCs w:val="20"/>
        </w:rPr>
        <w:lastRenderedPageBreak/>
        <w:t xml:space="preserve">OBRAZEC </w:t>
      </w:r>
      <w:r w:rsidR="00035F53">
        <w:rPr>
          <w:rFonts w:eastAsia="Times New Roman"/>
          <w:b/>
          <w:szCs w:val="20"/>
        </w:rPr>
        <w:t>7</w:t>
      </w:r>
    </w:p>
    <w:p w14:paraId="1027F831" w14:textId="77777777" w:rsidR="00553E7D" w:rsidRPr="003C7784" w:rsidRDefault="00553E7D" w:rsidP="003C7784">
      <w:pPr>
        <w:autoSpaceDE w:val="0"/>
        <w:autoSpaceDN w:val="0"/>
        <w:adjustRightInd w:val="0"/>
        <w:spacing w:after="160" w:line="252" w:lineRule="auto"/>
        <w:ind w:left="720" w:firstLine="0"/>
        <w:contextualSpacing/>
        <w:jc w:val="right"/>
        <w:rPr>
          <w:rFonts w:eastAsia="Times New Roman"/>
          <w:szCs w:val="20"/>
        </w:rPr>
      </w:pPr>
    </w:p>
    <w:p w14:paraId="68693A0D" w14:textId="77777777" w:rsidR="003C7784" w:rsidRPr="003C7784" w:rsidRDefault="00392462" w:rsidP="003C7784">
      <w:pPr>
        <w:keepNext/>
        <w:keepLines/>
        <w:spacing w:before="120" w:after="0" w:line="252" w:lineRule="auto"/>
        <w:ind w:left="0" w:right="-471" w:firstLine="0"/>
        <w:jc w:val="both"/>
        <w:outlineLvl w:val="2"/>
        <w:rPr>
          <w:rFonts w:eastAsia="SimSun"/>
          <w:b/>
          <w:spacing w:val="4"/>
          <w:szCs w:val="20"/>
          <w:lang w:val="x-none" w:eastAsia="x-none"/>
        </w:rPr>
      </w:pPr>
      <w:bookmarkStart w:id="356" w:name="_Toc460332280"/>
      <w:bookmarkStart w:id="357" w:name="_Toc461780196"/>
      <w:bookmarkStart w:id="358" w:name="_Toc461782206"/>
      <w:bookmarkStart w:id="359" w:name="_Toc462319683"/>
      <w:bookmarkStart w:id="360" w:name="_Toc462321007"/>
      <w:bookmarkStart w:id="361" w:name="_Toc522712052"/>
      <w:bookmarkStart w:id="362" w:name="_Toc522712169"/>
      <w:bookmarkStart w:id="363" w:name="_Toc522712325"/>
      <w:bookmarkStart w:id="364" w:name="_Toc522712389"/>
      <w:bookmarkStart w:id="365" w:name="_Toc522878597"/>
      <w:bookmarkStart w:id="366" w:name="_Toc522879462"/>
      <w:bookmarkStart w:id="367" w:name="_Toc522879563"/>
      <w:bookmarkStart w:id="368" w:name="_Toc522879703"/>
      <w:bookmarkStart w:id="369" w:name="_Toc27134368"/>
      <w:bookmarkStart w:id="370" w:name="_Toc103841228"/>
      <w:bookmarkStart w:id="371" w:name="_Toc135390946"/>
      <w:bookmarkStart w:id="372" w:name="_Toc166052506"/>
      <w:r>
        <w:rPr>
          <w:rFonts w:eastAsia="SimSun"/>
          <w:b/>
          <w:spacing w:val="4"/>
          <w:szCs w:val="20"/>
          <w:lang w:eastAsia="x-none"/>
        </w:rPr>
        <w:t xml:space="preserve">OBRAZEC </w:t>
      </w:r>
      <w:r w:rsidR="003C7784" w:rsidRPr="003C7784">
        <w:rPr>
          <w:rFonts w:eastAsia="SimSun"/>
          <w:b/>
          <w:spacing w:val="4"/>
          <w:szCs w:val="20"/>
          <w:lang w:eastAsia="x-none"/>
        </w:rPr>
        <w:t xml:space="preserve">BANČNE GARANCIJE </w:t>
      </w:r>
      <w:r w:rsidR="003C7784" w:rsidRPr="003C7784">
        <w:rPr>
          <w:rFonts w:eastAsia="SimSun"/>
          <w:b/>
          <w:spacing w:val="4"/>
          <w:szCs w:val="20"/>
          <w:lang w:val="x-none" w:eastAsia="x-none"/>
        </w:rPr>
        <w:t>ZA DOBRO IZVEDBO POGODBENIH OBVEZNOSTI PO EPGP-758</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27E5052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Glava s podatki o garantu (banki) ali SWIFT ključ</w:t>
      </w:r>
    </w:p>
    <w:p w14:paraId="1803696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55EEA1A0"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3EBB6CD6"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374B354B"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5B48592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019053DC"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18EDBE9F"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w:t>
      </w:r>
      <w:r w:rsidR="00CA1CD1">
        <w:rPr>
          <w:rFonts w:eastAsia="Batang"/>
          <w:noProof/>
          <w:szCs w:val="20"/>
          <w:lang w:eastAsia="ko-KR"/>
        </w:rPr>
        <w:t>S</w:t>
      </w:r>
      <w:r w:rsidR="00CA1CD1" w:rsidRPr="003C7784">
        <w:rPr>
          <w:rFonts w:eastAsia="Batang"/>
          <w:noProof/>
          <w:szCs w:val="20"/>
          <w:lang w:eastAsia="ko-KR"/>
        </w:rPr>
        <w:t>Ž</w:t>
      </w:r>
      <w:r w:rsidR="00CA1CD1">
        <w:rPr>
          <w:rFonts w:eastAsia="Batang"/>
          <w:noProof/>
          <w:szCs w:val="20"/>
          <w:lang w:eastAsia="ko-KR"/>
        </w:rPr>
        <w:t xml:space="preserve"> – Potniški promet</w:t>
      </w:r>
      <w:r w:rsidRPr="003C7784">
        <w:rPr>
          <w:rFonts w:eastAsia="Times New Roman"/>
          <w:szCs w:val="20"/>
        </w:rPr>
        <w:t>, d.o.o., Kolodvorska ulica 11, 1</w:t>
      </w:r>
      <w:r w:rsidR="000B2798">
        <w:rPr>
          <w:rFonts w:eastAsia="Times New Roman"/>
          <w:szCs w:val="20"/>
        </w:rPr>
        <w:t>000</w:t>
      </w:r>
      <w:r w:rsidRPr="003C7784">
        <w:rPr>
          <w:rFonts w:eastAsia="Times New Roman"/>
          <w:szCs w:val="20"/>
        </w:rPr>
        <w:t xml:space="preserve"> Ljubljana</w:t>
      </w:r>
    </w:p>
    <w:p w14:paraId="73B686DE"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3C60E55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ZNESEK IN VALUTA: _________________EUR (</w:t>
      </w:r>
      <w:r w:rsidR="00840ED8">
        <w:rPr>
          <w:rFonts w:eastAsia="Times New Roman"/>
          <w:b/>
          <w:bCs/>
          <w:szCs w:val="20"/>
        </w:rPr>
        <w:t>10</w:t>
      </w:r>
      <w:r w:rsidRPr="003C7784">
        <w:rPr>
          <w:rFonts w:eastAsia="Times New Roman"/>
          <w:b/>
          <w:bCs/>
          <w:szCs w:val="20"/>
        </w:rPr>
        <w:t xml:space="preserve">% pogodbene vrednosti brez </w:t>
      </w:r>
      <w:r w:rsidR="002C4A9B">
        <w:rPr>
          <w:rFonts w:eastAsia="Times New Roman"/>
          <w:b/>
          <w:bCs/>
          <w:szCs w:val="20"/>
        </w:rPr>
        <w:t>DDV</w:t>
      </w:r>
      <w:r w:rsidRPr="003C7784">
        <w:rPr>
          <w:rFonts w:eastAsia="Times New Roman"/>
          <w:b/>
          <w:bCs/>
          <w:szCs w:val="20"/>
        </w:rPr>
        <w:t xml:space="preserve">)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6C4A8E5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0342D29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35955C1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3DFAE6E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5D780E4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61C8404F"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5A580F5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F511AA6"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65784C4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31381A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2E60FA0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Morebitne spore v zvezi s tem zavarovanjem rešuje stvarno pristojno sodišče po sedežu upravičenca po slovenskem pravu.</w:t>
      </w:r>
    </w:p>
    <w:p w14:paraId="5964674F"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656C6A32" w14:textId="77777777" w:rsidTr="00353214">
        <w:tc>
          <w:tcPr>
            <w:tcW w:w="4080" w:type="dxa"/>
            <w:tcMar>
              <w:top w:w="75" w:type="dxa"/>
              <w:bottom w:w="75" w:type="dxa"/>
            </w:tcMar>
            <w:vAlign w:val="center"/>
          </w:tcPr>
          <w:p w14:paraId="7BDC253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78C1E1F"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D798403" w14:textId="77777777" w:rsidTr="00353214">
        <w:tc>
          <w:tcPr>
            <w:tcW w:w="4080" w:type="dxa"/>
            <w:tcMar>
              <w:top w:w="75" w:type="dxa"/>
              <w:bottom w:w="75" w:type="dxa"/>
            </w:tcMar>
            <w:vAlign w:val="center"/>
          </w:tcPr>
          <w:p w14:paraId="0B32DF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39AE40DB" w14:textId="77777777" w:rsidR="003C7784" w:rsidRPr="003C7784" w:rsidRDefault="003C7784" w:rsidP="003C7784">
            <w:pPr>
              <w:spacing w:after="160" w:line="252" w:lineRule="auto"/>
              <w:ind w:left="0" w:firstLine="0"/>
              <w:jc w:val="both"/>
              <w:rPr>
                <w:rFonts w:eastAsia="Times New Roman"/>
                <w:szCs w:val="20"/>
              </w:rPr>
            </w:pPr>
          </w:p>
          <w:p w14:paraId="6CFAD2E5"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9CA6BC9"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595F23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47AB712"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2CE0E1F"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6009A46"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302B2F32" w14:textId="77777777" w:rsidR="003A7292" w:rsidRDefault="003C7784" w:rsidP="002308F5">
      <w:pPr>
        <w:autoSpaceDE w:val="0"/>
        <w:autoSpaceDN w:val="0"/>
        <w:adjustRightInd w:val="0"/>
        <w:spacing w:after="160" w:line="252" w:lineRule="auto"/>
        <w:ind w:left="720" w:firstLine="0"/>
        <w:contextualSpacing/>
        <w:jc w:val="right"/>
        <w:rPr>
          <w:rFonts w:eastAsia="Times New Roman"/>
          <w:b/>
          <w:szCs w:val="20"/>
        </w:rPr>
      </w:pPr>
      <w:r w:rsidRPr="003C7784">
        <w:rPr>
          <w:rFonts w:eastAsia="Times New Roman"/>
          <w:szCs w:val="20"/>
        </w:rPr>
        <w:br w:type="page"/>
      </w:r>
      <w:bookmarkStart w:id="373" w:name="_Toc103841235"/>
      <w:bookmarkStart w:id="374" w:name="_Toc135390953"/>
      <w:bookmarkStart w:id="375" w:name="_Toc166052513"/>
      <w:bookmarkStart w:id="376" w:name="_Hlk179378756"/>
    </w:p>
    <w:p w14:paraId="03BE5ABF" w14:textId="77777777" w:rsidR="007270C6" w:rsidRDefault="007270C6" w:rsidP="007270C6">
      <w:pPr>
        <w:autoSpaceDE w:val="0"/>
        <w:autoSpaceDN w:val="0"/>
        <w:adjustRightInd w:val="0"/>
        <w:spacing w:after="160" w:line="252" w:lineRule="auto"/>
        <w:ind w:left="0" w:firstLine="0"/>
        <w:jc w:val="right"/>
        <w:rPr>
          <w:rFonts w:eastAsia="Times New Roman"/>
          <w:b/>
          <w:szCs w:val="20"/>
        </w:rPr>
      </w:pPr>
      <w:r w:rsidRPr="00C027D5">
        <w:rPr>
          <w:rFonts w:eastAsia="Times New Roman"/>
          <w:b/>
          <w:szCs w:val="20"/>
        </w:rPr>
        <w:lastRenderedPageBreak/>
        <w:t xml:space="preserve">OBRAZEC </w:t>
      </w:r>
      <w:r w:rsidR="00035F53">
        <w:rPr>
          <w:rFonts w:eastAsia="Times New Roman"/>
          <w:b/>
          <w:szCs w:val="20"/>
        </w:rPr>
        <w:t>8</w:t>
      </w:r>
    </w:p>
    <w:p w14:paraId="38AC1319" w14:textId="77777777" w:rsidR="007270C6" w:rsidRPr="00C027D5" w:rsidRDefault="007270C6" w:rsidP="007270C6">
      <w:pPr>
        <w:autoSpaceDE w:val="0"/>
        <w:autoSpaceDN w:val="0"/>
        <w:adjustRightInd w:val="0"/>
        <w:spacing w:after="160" w:line="252" w:lineRule="auto"/>
        <w:ind w:left="0" w:firstLine="0"/>
        <w:rPr>
          <w:rFonts w:eastAsia="Times New Roman"/>
          <w:b/>
          <w:szCs w:val="20"/>
        </w:rPr>
      </w:pPr>
      <w:r>
        <w:rPr>
          <w:rFonts w:eastAsia="Times New Roman"/>
          <w:b/>
          <w:szCs w:val="20"/>
        </w:rPr>
        <w:t xml:space="preserve">VZOREC POGODBE </w:t>
      </w:r>
    </w:p>
    <w:p w14:paraId="3C658B63"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1EA11E9F"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________________________</w:t>
      </w:r>
    </w:p>
    <w:p w14:paraId="26208272"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(v nadaljevanju besedila: naročnik)</w:t>
      </w:r>
    </w:p>
    <w:p w14:paraId="48390A3C" w14:textId="77777777" w:rsidR="007270C6" w:rsidRPr="000B1E5C" w:rsidRDefault="007270C6" w:rsidP="007270C6">
      <w:pPr>
        <w:spacing w:after="0" w:line="240" w:lineRule="auto"/>
        <w:ind w:left="0" w:firstLine="0"/>
        <w:jc w:val="both"/>
        <w:rPr>
          <w:rFonts w:eastAsia="Times New Roman"/>
          <w:sz w:val="18"/>
          <w:szCs w:val="18"/>
        </w:rPr>
      </w:pPr>
    </w:p>
    <w:p w14:paraId="4F4A69D3"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in</w:t>
      </w:r>
    </w:p>
    <w:p w14:paraId="74CAAF2C" w14:textId="77777777" w:rsidR="007270C6" w:rsidRPr="000B1E5C" w:rsidRDefault="007270C6" w:rsidP="007270C6">
      <w:pPr>
        <w:spacing w:after="0" w:line="240" w:lineRule="auto"/>
        <w:ind w:left="0" w:firstLine="0"/>
        <w:jc w:val="both"/>
        <w:rPr>
          <w:rFonts w:eastAsia="Times New Roman"/>
          <w:sz w:val="18"/>
          <w:szCs w:val="18"/>
        </w:rPr>
      </w:pPr>
    </w:p>
    <w:p w14:paraId="1EAF1DED"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b/>
          <w:szCs w:val="20"/>
        </w:rPr>
        <w:t>___________</w:t>
      </w:r>
      <w:r>
        <w:rPr>
          <w:rFonts w:eastAsia="Times New Roman"/>
          <w:b/>
          <w:szCs w:val="20"/>
        </w:rPr>
        <w:t>________________</w:t>
      </w:r>
      <w:r w:rsidRPr="000B1E5C">
        <w:rPr>
          <w:rFonts w:eastAsia="Times New Roman"/>
          <w:b/>
          <w:szCs w:val="20"/>
        </w:rPr>
        <w:t>_,</w:t>
      </w:r>
      <w:r>
        <w:rPr>
          <w:rFonts w:eastAsia="Times New Roman"/>
          <w:b/>
          <w:szCs w:val="20"/>
        </w:rPr>
        <w:t xml:space="preserve"> </w:t>
      </w:r>
      <w:r w:rsidRPr="000B1E5C">
        <w:rPr>
          <w:rFonts w:eastAsia="Times New Roman"/>
          <w:szCs w:val="20"/>
        </w:rPr>
        <w:t>d.o.o., Kolodvorska ul. 11, 1000 Ljubljana</w:t>
      </w:r>
      <w:r>
        <w:rPr>
          <w:rFonts w:eastAsia="Times New Roman"/>
          <w:szCs w:val="20"/>
        </w:rPr>
        <w:t>, matična</w:t>
      </w:r>
      <w:r w:rsidRPr="000B1E5C">
        <w:rPr>
          <w:rFonts w:eastAsia="Times New Roman"/>
          <w:szCs w:val="20"/>
        </w:rPr>
        <w:t xml:space="preserve"> št. __________________, </w:t>
      </w:r>
      <w:r>
        <w:rPr>
          <w:rFonts w:eastAsia="Times New Roman"/>
          <w:szCs w:val="20"/>
        </w:rPr>
        <w:t>i</w:t>
      </w:r>
      <w:r w:rsidRPr="000B1E5C">
        <w:rPr>
          <w:rFonts w:eastAsia="Times New Roman"/>
          <w:szCs w:val="20"/>
        </w:rPr>
        <w:t xml:space="preserve">dentifikacijska številka za DDV: SI__________________, </w:t>
      </w:r>
      <w:r>
        <w:rPr>
          <w:rFonts w:eastAsia="Times New Roman"/>
          <w:szCs w:val="20"/>
        </w:rPr>
        <w:t>o</w:t>
      </w:r>
      <w:r w:rsidRPr="000B1E5C">
        <w:rPr>
          <w:rFonts w:eastAsia="Times New Roman"/>
          <w:szCs w:val="20"/>
        </w:rPr>
        <w:t>snovni kapital: ____________ EUR</w:t>
      </w:r>
      <w:r>
        <w:rPr>
          <w:rFonts w:eastAsia="Times New Roman"/>
          <w:szCs w:val="20"/>
        </w:rPr>
        <w:t>, t</w:t>
      </w:r>
      <w:r w:rsidRPr="000B1E5C">
        <w:rPr>
          <w:rFonts w:eastAsia="Times New Roman"/>
          <w:szCs w:val="20"/>
        </w:rPr>
        <w:t>ransakcijski račun</w:t>
      </w:r>
      <w:r>
        <w:rPr>
          <w:rFonts w:eastAsia="Times New Roman"/>
          <w:szCs w:val="20"/>
        </w:rPr>
        <w:t>: _________________</w:t>
      </w:r>
    </w:p>
    <w:p w14:paraId="3F1BD926"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ki j</w:t>
      </w:r>
      <w:r>
        <w:rPr>
          <w:rFonts w:eastAsia="Times New Roman"/>
          <w:szCs w:val="20"/>
        </w:rPr>
        <w:t>ih</w:t>
      </w:r>
      <w:r w:rsidRPr="000B1E5C">
        <w:rPr>
          <w:rFonts w:eastAsia="Times New Roman"/>
          <w:szCs w:val="20"/>
        </w:rPr>
        <w:t xml:space="preserve"> zastopa </w:t>
      </w:r>
      <w:r>
        <w:rPr>
          <w:rFonts w:eastAsia="Times New Roman"/>
          <w:szCs w:val="20"/>
        </w:rPr>
        <w:t>____________________</w:t>
      </w:r>
      <w:r w:rsidRPr="000B1E5C">
        <w:rPr>
          <w:rFonts w:eastAsia="Times New Roman"/>
          <w:szCs w:val="20"/>
        </w:rPr>
        <w:t xml:space="preserve"> </w:t>
      </w:r>
    </w:p>
    <w:p w14:paraId="2A666EA8" w14:textId="77777777" w:rsidR="007270C6" w:rsidRPr="000B1E5C" w:rsidRDefault="007270C6" w:rsidP="007270C6">
      <w:pPr>
        <w:spacing w:after="0" w:line="240" w:lineRule="auto"/>
        <w:ind w:left="0" w:firstLine="0"/>
        <w:jc w:val="both"/>
        <w:rPr>
          <w:rFonts w:eastAsia="Times New Roman"/>
          <w:szCs w:val="20"/>
        </w:rPr>
      </w:pPr>
      <w:r w:rsidRPr="000B1E5C">
        <w:rPr>
          <w:rFonts w:eastAsia="Times New Roman"/>
          <w:szCs w:val="20"/>
        </w:rPr>
        <w:t xml:space="preserve">(v nadaljevanju besedila: </w:t>
      </w:r>
      <w:r>
        <w:rPr>
          <w:rFonts w:eastAsia="Times New Roman"/>
          <w:szCs w:val="20"/>
        </w:rPr>
        <w:t>izvajalec</w:t>
      </w:r>
      <w:r w:rsidRPr="000B1E5C">
        <w:rPr>
          <w:rFonts w:eastAsia="Times New Roman"/>
          <w:szCs w:val="20"/>
        </w:rPr>
        <w:t>)</w:t>
      </w:r>
    </w:p>
    <w:p w14:paraId="36AFF36E" w14:textId="77777777" w:rsidR="007270C6" w:rsidRDefault="007270C6" w:rsidP="007270C6">
      <w:pPr>
        <w:spacing w:after="160" w:line="252" w:lineRule="auto"/>
        <w:ind w:left="0" w:firstLine="0"/>
        <w:jc w:val="both"/>
        <w:rPr>
          <w:rFonts w:eastAsia="Times New Roman"/>
          <w:sz w:val="18"/>
          <w:szCs w:val="18"/>
        </w:rPr>
      </w:pPr>
    </w:p>
    <w:p w14:paraId="171A98FB" w14:textId="77777777" w:rsidR="007270C6" w:rsidRPr="000B1E5C" w:rsidRDefault="007270C6" w:rsidP="007270C6">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726B9CBD" w14:textId="77777777" w:rsidR="007270C6" w:rsidRPr="000B1E5C" w:rsidRDefault="007270C6" w:rsidP="007270C6">
      <w:pPr>
        <w:spacing w:after="0" w:line="240" w:lineRule="auto"/>
        <w:ind w:left="0" w:firstLine="0"/>
        <w:jc w:val="both"/>
        <w:rPr>
          <w:rFonts w:eastAsia="Times New Roman"/>
          <w:sz w:val="18"/>
          <w:szCs w:val="18"/>
          <w:lang w:val="pl-PL"/>
        </w:rPr>
      </w:pPr>
    </w:p>
    <w:p w14:paraId="2568EA69" w14:textId="77777777" w:rsidR="007270C6" w:rsidRPr="000B1E5C" w:rsidRDefault="007270C6" w:rsidP="007270C6">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44F5796A" w14:textId="77777777" w:rsidR="007270C6" w:rsidRPr="000B1E5C" w:rsidRDefault="007270C6" w:rsidP="007270C6">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183FA4FD" w14:textId="77777777" w:rsidR="007270C6" w:rsidRPr="0073771B" w:rsidRDefault="007270C6" w:rsidP="00D54CEB">
      <w:pPr>
        <w:spacing w:after="0" w:line="240" w:lineRule="auto"/>
        <w:ind w:left="0" w:firstLine="0"/>
        <w:jc w:val="both"/>
        <w:rPr>
          <w:rFonts w:eastAsia="Times New Roman"/>
          <w:szCs w:val="20"/>
        </w:rPr>
      </w:pPr>
      <w:r w:rsidRPr="005228FE">
        <w:rPr>
          <w:rFonts w:eastAsia="Times New Roman"/>
          <w:szCs w:val="20"/>
        </w:rPr>
        <w:t xml:space="preserve">Pogodbeni stranki uvodoma ugotavljata, da je bil </w:t>
      </w:r>
      <w:r>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w:t>
      </w:r>
      <w:r w:rsidRPr="003F6A89">
        <w:rPr>
          <w:rFonts w:ascii="odpoved" w:eastAsia="Times New Roman" w:hAnsi="odpoved"/>
          <w:spacing w:val="-6"/>
          <w:szCs w:val="20"/>
        </w:rPr>
        <w:t>naročanju</w:t>
      </w:r>
      <w:r w:rsidRPr="005228FE">
        <w:rPr>
          <w:rFonts w:eastAsia="Times New Roman"/>
          <w:spacing w:val="-6"/>
          <w:szCs w:val="20"/>
        </w:rPr>
        <w:t xml:space="preserve">;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787AAA">
        <w:rPr>
          <w:rFonts w:eastAsia="Times New Roman"/>
          <w:szCs w:val="20"/>
        </w:rPr>
        <w:t>V</w:t>
      </w:r>
      <w:r w:rsidR="00787AAA" w:rsidRPr="00E27F3E">
        <w:rPr>
          <w:noProof/>
          <w:szCs w:val="20"/>
        </w:rPr>
        <w:t>zdrževanj</w:t>
      </w:r>
      <w:r w:rsidR="000B2798">
        <w:rPr>
          <w:noProof/>
          <w:szCs w:val="20"/>
        </w:rPr>
        <w:t>e</w:t>
      </w:r>
      <w:r w:rsidR="00787AAA" w:rsidRPr="00E27F3E">
        <w:rPr>
          <w:noProof/>
          <w:szCs w:val="20"/>
        </w:rPr>
        <w:t xml:space="preserve"> WiFi sistema na vlakih</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5CA92A57" w14:textId="77777777" w:rsidR="007270C6" w:rsidRPr="00ED3130" w:rsidRDefault="007270C6" w:rsidP="007270C6">
      <w:pPr>
        <w:spacing w:after="0" w:line="240" w:lineRule="auto"/>
        <w:ind w:left="1146" w:firstLine="0"/>
        <w:jc w:val="both"/>
        <w:rPr>
          <w:rFonts w:eastAsia="Times New Roman"/>
          <w:szCs w:val="20"/>
        </w:rPr>
      </w:pPr>
    </w:p>
    <w:p w14:paraId="60CA40CB" w14:textId="77777777" w:rsidR="00725D34" w:rsidRPr="00C129BB" w:rsidRDefault="00725D34" w:rsidP="0066394E">
      <w:pPr>
        <w:numPr>
          <w:ilvl w:val="0"/>
          <w:numId w:val="36"/>
        </w:numPr>
        <w:spacing w:after="0" w:line="240" w:lineRule="auto"/>
        <w:contextualSpacing/>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PREDMET POGODBE</w:t>
      </w:r>
    </w:p>
    <w:p w14:paraId="4A2488E2" w14:textId="77777777" w:rsidR="00725D34" w:rsidRPr="00C129BB" w:rsidRDefault="00725D34" w:rsidP="0066394E">
      <w:pPr>
        <w:numPr>
          <w:ilvl w:val="0"/>
          <w:numId w:val="37"/>
        </w:numPr>
        <w:spacing w:after="0" w:line="240" w:lineRule="auto"/>
        <w:jc w:val="center"/>
        <w:rPr>
          <w:rFonts w:eastAsia="Times New Roman"/>
          <w:spacing w:val="-6"/>
          <w:szCs w:val="20"/>
        </w:rPr>
      </w:pPr>
      <w:r w:rsidRPr="00C129BB">
        <w:rPr>
          <w:rFonts w:eastAsia="Times New Roman"/>
          <w:spacing w:val="-6"/>
          <w:szCs w:val="20"/>
        </w:rPr>
        <w:t>člen</w:t>
      </w:r>
    </w:p>
    <w:p w14:paraId="76A41778" w14:textId="77777777" w:rsidR="00725D34" w:rsidRPr="00C129BB" w:rsidRDefault="00725D34" w:rsidP="00725D34">
      <w:pPr>
        <w:spacing w:after="0" w:line="240" w:lineRule="auto"/>
        <w:ind w:left="0" w:firstLine="0"/>
        <w:jc w:val="both"/>
        <w:rPr>
          <w:rFonts w:eastAsia="Times New Roman"/>
          <w:spacing w:val="-6"/>
          <w:szCs w:val="20"/>
        </w:rPr>
      </w:pPr>
      <w:r w:rsidRPr="00C129BB">
        <w:rPr>
          <w:rFonts w:eastAsia="Times New Roman"/>
          <w:spacing w:val="-6"/>
          <w:szCs w:val="20"/>
        </w:rPr>
        <w:t xml:space="preserve">S to pogodbo se pogodbeni stranki dogovorita o splošnih pogojih izvajanja javnega naročila. </w:t>
      </w:r>
    </w:p>
    <w:p w14:paraId="102560D7" w14:textId="77777777" w:rsidR="00725D34" w:rsidRPr="00C129BB" w:rsidRDefault="00725D34" w:rsidP="00725D34">
      <w:pPr>
        <w:spacing w:after="0" w:line="240" w:lineRule="auto"/>
        <w:ind w:left="0" w:firstLine="0"/>
        <w:jc w:val="both"/>
        <w:rPr>
          <w:rFonts w:eastAsia="Times New Roman"/>
          <w:spacing w:val="-6"/>
          <w:szCs w:val="20"/>
        </w:rPr>
      </w:pPr>
    </w:p>
    <w:p w14:paraId="0500D088" w14:textId="77777777" w:rsidR="00725D34" w:rsidRDefault="00725D34" w:rsidP="00725D34">
      <w:pPr>
        <w:spacing w:after="0" w:line="240" w:lineRule="auto"/>
        <w:ind w:left="0" w:firstLine="0"/>
        <w:jc w:val="both"/>
        <w:rPr>
          <w:noProof/>
          <w:szCs w:val="20"/>
        </w:rPr>
      </w:pPr>
      <w:r w:rsidRPr="00231EB2">
        <w:rPr>
          <w:rFonts w:eastAsia="Times New Roman"/>
          <w:szCs w:val="20"/>
        </w:rPr>
        <w:t xml:space="preserve">Predmet te pogodbe je </w:t>
      </w:r>
      <w:r w:rsidR="00D54CEB">
        <w:rPr>
          <w:rFonts w:eastAsia="Times New Roman"/>
          <w:szCs w:val="20"/>
        </w:rPr>
        <w:t>v</w:t>
      </w:r>
      <w:r w:rsidR="003A31B0" w:rsidRPr="00E27F3E">
        <w:rPr>
          <w:noProof/>
          <w:szCs w:val="20"/>
        </w:rPr>
        <w:t>zdrževanja WiFi sistema na vlakih</w:t>
      </w:r>
      <w:r w:rsidR="003A31B0">
        <w:rPr>
          <w:noProof/>
          <w:szCs w:val="20"/>
        </w:rPr>
        <w:t>.</w:t>
      </w:r>
    </w:p>
    <w:p w14:paraId="0B4C9C45" w14:textId="77777777" w:rsidR="003A31B0" w:rsidRPr="00C129BB" w:rsidRDefault="003A31B0" w:rsidP="00725D34">
      <w:pPr>
        <w:spacing w:after="0" w:line="240" w:lineRule="auto"/>
        <w:ind w:left="0" w:firstLine="0"/>
        <w:jc w:val="both"/>
        <w:rPr>
          <w:rFonts w:eastAsia="Times New Roman"/>
          <w:szCs w:val="20"/>
        </w:rPr>
      </w:pPr>
    </w:p>
    <w:p w14:paraId="031DDA60" w14:textId="3CC5C25F" w:rsidR="00CD5014" w:rsidRDefault="00725D34" w:rsidP="004D4454">
      <w:pPr>
        <w:spacing w:after="0" w:line="240" w:lineRule="auto"/>
        <w:ind w:left="0" w:firstLine="0"/>
        <w:jc w:val="both"/>
        <w:rPr>
          <w:rFonts w:eastAsia="Times New Roman"/>
          <w:szCs w:val="20"/>
          <w:lang w:eastAsia="x-none"/>
        </w:rPr>
      </w:pPr>
      <w:r>
        <w:rPr>
          <w:rFonts w:eastAsia="Times New Roman"/>
          <w:szCs w:val="20"/>
          <w:lang w:eastAsia="x-none"/>
        </w:rPr>
        <w:t xml:space="preserve">Izvajalec bo </w:t>
      </w:r>
      <w:r w:rsidR="006C5126">
        <w:rPr>
          <w:rFonts w:eastAsia="Times New Roman"/>
          <w:szCs w:val="20"/>
          <w:lang w:eastAsia="x-none"/>
        </w:rPr>
        <w:t xml:space="preserve">vzdrževanje sistema </w:t>
      </w:r>
      <w:r>
        <w:rPr>
          <w:rFonts w:eastAsia="Times New Roman"/>
          <w:szCs w:val="20"/>
          <w:lang w:eastAsia="x-none"/>
        </w:rPr>
        <w:t>izv</w:t>
      </w:r>
      <w:r w:rsidR="006C5126">
        <w:rPr>
          <w:rFonts w:eastAsia="Times New Roman"/>
          <w:szCs w:val="20"/>
          <w:lang w:eastAsia="x-none"/>
        </w:rPr>
        <w:t xml:space="preserve">ajal </w:t>
      </w:r>
      <w:r>
        <w:rPr>
          <w:rFonts w:eastAsia="Times New Roman"/>
          <w:szCs w:val="20"/>
          <w:lang w:eastAsia="x-none"/>
        </w:rPr>
        <w:t xml:space="preserve">tako, kot je določeno v </w:t>
      </w:r>
      <w:r w:rsidR="00CD5014">
        <w:rPr>
          <w:rFonts w:eastAsia="Times New Roman"/>
          <w:szCs w:val="20"/>
          <w:lang w:eastAsia="x-none"/>
        </w:rPr>
        <w:t>P</w:t>
      </w:r>
      <w:r>
        <w:rPr>
          <w:rFonts w:eastAsia="Times New Roman"/>
          <w:szCs w:val="20"/>
          <w:lang w:eastAsia="x-none"/>
        </w:rPr>
        <w:t>rilogi 2 te pogodbe (Tehnične specifikacije predmeta naročila).</w:t>
      </w:r>
    </w:p>
    <w:p w14:paraId="09BE984C" w14:textId="6FE550A8" w:rsidR="00046DB4" w:rsidRDefault="00046DB4" w:rsidP="004D4454">
      <w:pPr>
        <w:spacing w:after="0" w:line="240" w:lineRule="auto"/>
        <w:ind w:left="0" w:firstLine="0"/>
        <w:jc w:val="both"/>
        <w:rPr>
          <w:rFonts w:eastAsia="Times New Roman" w:cs="Times New Roman"/>
          <w:szCs w:val="20"/>
          <w:lang w:eastAsia="de-CH"/>
        </w:rPr>
      </w:pPr>
    </w:p>
    <w:p w14:paraId="7162F82E" w14:textId="5223000D" w:rsidR="00046DB4" w:rsidRDefault="00D37A1A" w:rsidP="00046DB4">
      <w:pPr>
        <w:spacing w:after="0" w:line="240" w:lineRule="auto"/>
        <w:contextualSpacing/>
        <w:rPr>
          <w:rFonts w:eastAsia="Times New Roman"/>
          <w:bCs/>
          <w:szCs w:val="20"/>
          <w:lang w:eastAsia="de-CH"/>
        </w:rPr>
      </w:pPr>
      <w:r>
        <w:rPr>
          <w:rFonts w:eastAsia="Times New Roman"/>
          <w:bCs/>
          <w:szCs w:val="20"/>
          <w:lang w:eastAsia="de-CH"/>
        </w:rPr>
        <w:t>Vzdrževanje oz. a</w:t>
      </w:r>
      <w:r w:rsidR="008061C2">
        <w:rPr>
          <w:rFonts w:eastAsia="Times New Roman"/>
          <w:bCs/>
          <w:szCs w:val="20"/>
          <w:lang w:eastAsia="de-CH"/>
        </w:rPr>
        <w:t>ktivnosti v okviru te pogodbe zajema:</w:t>
      </w:r>
    </w:p>
    <w:p w14:paraId="7CD7FC4F" w14:textId="5E22B632" w:rsidR="00046DB4" w:rsidRPr="00046DB4" w:rsidRDefault="00046DB4" w:rsidP="00046DB4">
      <w:pPr>
        <w:numPr>
          <w:ilvl w:val="0"/>
          <w:numId w:val="63"/>
        </w:numPr>
        <w:spacing w:after="0" w:line="240" w:lineRule="auto"/>
        <w:ind w:left="360"/>
        <w:contextualSpacing/>
        <w:jc w:val="both"/>
        <w:rPr>
          <w:rFonts w:eastAsia="Times New Roman"/>
          <w:szCs w:val="20"/>
          <w:lang w:eastAsia="de-CH"/>
        </w:rPr>
      </w:pPr>
      <w:r w:rsidRPr="00046DB4">
        <w:rPr>
          <w:rFonts w:eastAsia="Times New Roman"/>
          <w:szCs w:val="20"/>
          <w:lang w:eastAsia="de-CH"/>
        </w:rPr>
        <w:t>Zagotavljanje zahtevane odzivnosti ter odpravo napak znotraj izbranega režima delovanja</w:t>
      </w:r>
      <w:r w:rsidR="005F6A8B">
        <w:rPr>
          <w:rFonts w:eastAsia="Times New Roman"/>
          <w:szCs w:val="20"/>
          <w:lang w:eastAsia="de-CH"/>
        </w:rPr>
        <w:t>;</w:t>
      </w:r>
    </w:p>
    <w:p w14:paraId="04F76FCB" w14:textId="74B48356" w:rsidR="00046DB4" w:rsidRPr="00046DB4" w:rsidRDefault="00046DB4" w:rsidP="00046DB4">
      <w:pPr>
        <w:numPr>
          <w:ilvl w:val="0"/>
          <w:numId w:val="63"/>
        </w:numPr>
        <w:spacing w:after="0" w:line="240" w:lineRule="auto"/>
        <w:ind w:left="360"/>
        <w:contextualSpacing/>
        <w:jc w:val="both"/>
        <w:rPr>
          <w:rFonts w:eastAsia="Times New Roman"/>
          <w:lang w:eastAsia="de-CH"/>
        </w:rPr>
      </w:pPr>
      <w:r w:rsidRPr="00046DB4">
        <w:rPr>
          <w:rFonts w:eastAsia="Times New Roman"/>
          <w:lang w:eastAsia="de-CH"/>
        </w:rPr>
        <w:t>Popravilo okvare oz. zamenjavo delov na strojni opremi na osnovi prijave okvare s strani strokovne službe naročnika ali izvajalca</w:t>
      </w:r>
      <w:r w:rsidR="005F6A8B">
        <w:rPr>
          <w:rFonts w:eastAsia="Times New Roman"/>
          <w:lang w:eastAsia="de-CH"/>
        </w:rPr>
        <w:t>;</w:t>
      </w:r>
    </w:p>
    <w:p w14:paraId="2388736C" w14:textId="4C1F7F04" w:rsidR="00046DB4" w:rsidRPr="00046DB4" w:rsidRDefault="00046DB4" w:rsidP="00046DB4">
      <w:pPr>
        <w:numPr>
          <w:ilvl w:val="0"/>
          <w:numId w:val="63"/>
        </w:numPr>
        <w:spacing w:after="0" w:line="240" w:lineRule="auto"/>
        <w:ind w:left="360"/>
        <w:contextualSpacing/>
        <w:jc w:val="both"/>
        <w:rPr>
          <w:rFonts w:eastAsia="Times New Roman"/>
          <w:lang w:eastAsia="de-CH"/>
        </w:rPr>
      </w:pPr>
      <w:r w:rsidRPr="00046DB4">
        <w:rPr>
          <w:rFonts w:eastAsia="Times New Roman"/>
          <w:lang w:eastAsia="de-CH"/>
        </w:rPr>
        <w:t>Vključeno je neomejeno število incidentov in odprave napak</w:t>
      </w:r>
      <w:r w:rsidR="005F6A8B">
        <w:rPr>
          <w:rFonts w:eastAsia="Times New Roman"/>
          <w:lang w:eastAsia="de-CH"/>
        </w:rPr>
        <w:t>;</w:t>
      </w:r>
    </w:p>
    <w:p w14:paraId="44C0C44F" w14:textId="7798CC58" w:rsidR="00046DB4" w:rsidRPr="00E43419" w:rsidRDefault="00046DB4" w:rsidP="00046DB4">
      <w:pPr>
        <w:numPr>
          <w:ilvl w:val="0"/>
          <w:numId w:val="63"/>
        </w:numPr>
        <w:spacing w:after="0" w:line="240" w:lineRule="auto"/>
        <w:ind w:left="360"/>
        <w:contextualSpacing/>
        <w:jc w:val="both"/>
        <w:rPr>
          <w:rFonts w:eastAsia="Times New Roman"/>
          <w:strike/>
          <w:color w:val="FF0000"/>
          <w:lang w:eastAsia="de-CH"/>
        </w:rPr>
      </w:pPr>
      <w:r w:rsidRPr="00046DB4">
        <w:rPr>
          <w:rFonts w:eastAsia="Times New Roman"/>
          <w:lang w:eastAsia="de-CH"/>
        </w:rPr>
        <w:t>Izvajalec vsaj enkrat vsak delovni dan izvaja monitoring sistema, ugotovi morebitne anomalije, naredi diagnostiko in izvede aktivnosti za odpravo napak, ki so vključene v vzdrževalno pogodbo</w:t>
      </w:r>
      <w:r w:rsidR="005F6A8B">
        <w:rPr>
          <w:rFonts w:eastAsia="Times New Roman"/>
          <w:lang w:eastAsia="de-CH"/>
        </w:rPr>
        <w:t>;</w:t>
      </w:r>
    </w:p>
    <w:p w14:paraId="3237EEE1" w14:textId="3BE43505" w:rsidR="00046DB4" w:rsidRPr="00046DB4" w:rsidRDefault="00046DB4" w:rsidP="00046DB4">
      <w:pPr>
        <w:numPr>
          <w:ilvl w:val="0"/>
          <w:numId w:val="63"/>
        </w:numPr>
        <w:spacing w:after="0" w:line="240" w:lineRule="auto"/>
        <w:ind w:left="360"/>
        <w:contextualSpacing/>
        <w:jc w:val="both"/>
        <w:rPr>
          <w:rFonts w:eastAsia="Times New Roman"/>
          <w:lang w:eastAsia="de-CH"/>
        </w:rPr>
      </w:pPr>
      <w:r w:rsidRPr="00046DB4">
        <w:rPr>
          <w:rFonts w:eastAsia="Times New Roman"/>
          <w:lang w:eastAsia="de-CH"/>
        </w:rPr>
        <w:t xml:space="preserve">Redno posodabljanje tehnične dokumentacije (opis sistema, shema postavitve, nastavitve, prilagoditve sistema, </w:t>
      </w:r>
      <w:proofErr w:type="spellStart"/>
      <w:r w:rsidRPr="00046DB4">
        <w:rPr>
          <w:rFonts w:eastAsia="Times New Roman"/>
          <w:lang w:eastAsia="de-CH"/>
        </w:rPr>
        <w:t>backup</w:t>
      </w:r>
      <w:proofErr w:type="spellEnd"/>
      <w:r w:rsidRPr="00046DB4">
        <w:rPr>
          <w:rFonts w:eastAsia="Times New Roman"/>
          <w:lang w:eastAsia="de-CH"/>
        </w:rPr>
        <w:t>/</w:t>
      </w:r>
      <w:proofErr w:type="spellStart"/>
      <w:r w:rsidRPr="00046DB4">
        <w:rPr>
          <w:rFonts w:eastAsia="Times New Roman"/>
          <w:lang w:eastAsia="de-CH"/>
        </w:rPr>
        <w:t>restore</w:t>
      </w:r>
      <w:proofErr w:type="spellEnd"/>
      <w:r w:rsidRPr="00046DB4">
        <w:rPr>
          <w:rFonts w:eastAsia="Times New Roman"/>
          <w:lang w:eastAsia="de-CH"/>
        </w:rPr>
        <w:t xml:space="preserve"> procedure, evidenca sprememb</w:t>
      </w:r>
      <w:r w:rsidR="00B2438A">
        <w:rPr>
          <w:rFonts w:eastAsia="Times New Roman"/>
          <w:lang w:eastAsia="de-CH"/>
        </w:rPr>
        <w:t xml:space="preserve"> </w:t>
      </w:r>
      <w:r w:rsidRPr="00046DB4">
        <w:rPr>
          <w:rFonts w:eastAsia="Times New Roman"/>
          <w:lang w:eastAsia="de-CH"/>
        </w:rPr>
        <w:t>...)</w:t>
      </w:r>
      <w:r w:rsidR="005F6A8B">
        <w:rPr>
          <w:rFonts w:eastAsia="Times New Roman"/>
          <w:lang w:eastAsia="de-CH"/>
        </w:rPr>
        <w:t>;</w:t>
      </w:r>
    </w:p>
    <w:p w14:paraId="2E5BF423" w14:textId="7E2CC6F2" w:rsidR="00046DB4" w:rsidRPr="00046DB4" w:rsidRDefault="00046DB4" w:rsidP="00046DB4">
      <w:pPr>
        <w:numPr>
          <w:ilvl w:val="0"/>
          <w:numId w:val="63"/>
        </w:numPr>
        <w:spacing w:after="0" w:line="240" w:lineRule="auto"/>
        <w:ind w:left="360"/>
        <w:contextualSpacing/>
        <w:jc w:val="both"/>
        <w:rPr>
          <w:rFonts w:eastAsia="Times New Roman"/>
          <w:color w:val="000000"/>
          <w:szCs w:val="20"/>
        </w:rPr>
      </w:pPr>
      <w:r w:rsidRPr="00046DB4">
        <w:rPr>
          <w:rFonts w:eastAsia="Times New Roman"/>
          <w:color w:val="000000"/>
          <w:szCs w:val="20"/>
        </w:rPr>
        <w:t>Izvajanje zavarovanj in povrnitev sistema (</w:t>
      </w:r>
      <w:proofErr w:type="spellStart"/>
      <w:r w:rsidRPr="00046DB4">
        <w:rPr>
          <w:rFonts w:eastAsia="Times New Roman"/>
          <w:color w:val="000000"/>
          <w:szCs w:val="20"/>
        </w:rPr>
        <w:t>Backup</w:t>
      </w:r>
      <w:proofErr w:type="spellEnd"/>
      <w:r w:rsidRPr="00046DB4">
        <w:rPr>
          <w:rFonts w:eastAsia="Times New Roman"/>
          <w:color w:val="000000"/>
          <w:szCs w:val="20"/>
        </w:rPr>
        <w:t>/</w:t>
      </w:r>
      <w:proofErr w:type="spellStart"/>
      <w:r w:rsidRPr="00046DB4">
        <w:rPr>
          <w:rFonts w:eastAsia="Times New Roman"/>
          <w:color w:val="000000"/>
          <w:szCs w:val="20"/>
        </w:rPr>
        <w:t>Restore</w:t>
      </w:r>
      <w:proofErr w:type="spellEnd"/>
      <w:r w:rsidRPr="00046DB4">
        <w:rPr>
          <w:rFonts w:eastAsia="Times New Roman"/>
          <w:color w:val="000000"/>
          <w:szCs w:val="20"/>
        </w:rPr>
        <w:t>)</w:t>
      </w:r>
      <w:r w:rsidR="005F6A8B">
        <w:rPr>
          <w:rFonts w:eastAsia="Times New Roman"/>
          <w:color w:val="000000"/>
          <w:szCs w:val="20"/>
        </w:rPr>
        <w:t>;</w:t>
      </w:r>
    </w:p>
    <w:p w14:paraId="18B1BE48" w14:textId="16D91D97" w:rsidR="00046DB4" w:rsidRPr="00046DB4" w:rsidRDefault="00046DB4" w:rsidP="00046DB4">
      <w:pPr>
        <w:numPr>
          <w:ilvl w:val="0"/>
          <w:numId w:val="63"/>
        </w:numPr>
        <w:spacing w:after="0" w:line="240" w:lineRule="auto"/>
        <w:ind w:left="360"/>
        <w:contextualSpacing/>
        <w:jc w:val="both"/>
        <w:rPr>
          <w:rFonts w:eastAsia="Times New Roman"/>
          <w:szCs w:val="20"/>
        </w:rPr>
      </w:pPr>
      <w:r w:rsidRPr="00046DB4">
        <w:rPr>
          <w:rFonts w:eastAsia="Times New Roman"/>
          <w:color w:val="000000"/>
          <w:szCs w:val="20"/>
        </w:rPr>
        <w:t>Odpravo zaznanih kibernetskih tveganj in varnostnih ranljivosti</w:t>
      </w:r>
      <w:r w:rsidR="005F6A8B">
        <w:rPr>
          <w:rFonts w:eastAsia="Times New Roman"/>
          <w:color w:val="000000"/>
          <w:szCs w:val="20"/>
        </w:rPr>
        <w:t>;</w:t>
      </w:r>
    </w:p>
    <w:p w14:paraId="75DD8248" w14:textId="2250DE15" w:rsidR="00046DB4" w:rsidRPr="00046DB4" w:rsidRDefault="00046DB4" w:rsidP="00046DB4">
      <w:pPr>
        <w:numPr>
          <w:ilvl w:val="0"/>
          <w:numId w:val="63"/>
        </w:numPr>
        <w:spacing w:after="0" w:line="240" w:lineRule="auto"/>
        <w:ind w:left="360"/>
        <w:contextualSpacing/>
        <w:jc w:val="both"/>
        <w:rPr>
          <w:rFonts w:eastAsia="Times New Roman"/>
          <w:szCs w:val="20"/>
          <w:lang w:eastAsia="de-CH"/>
        </w:rPr>
      </w:pPr>
      <w:r w:rsidRPr="00046DB4">
        <w:rPr>
          <w:rFonts w:eastAsia="Times New Roman"/>
          <w:szCs w:val="20"/>
          <w:lang w:eastAsia="de-CH"/>
        </w:rPr>
        <w:t>Diagnostika nepravilnosti delovanja na osnovi prijave nepravilnosti s strani strokovne službe izvajalca ali naročnika</w:t>
      </w:r>
      <w:r w:rsidR="005F6A8B">
        <w:rPr>
          <w:rFonts w:eastAsia="Times New Roman"/>
          <w:szCs w:val="20"/>
          <w:lang w:eastAsia="de-CH"/>
        </w:rPr>
        <w:t>;</w:t>
      </w:r>
    </w:p>
    <w:p w14:paraId="4DDBF1DA" w14:textId="13649643" w:rsidR="00046DB4" w:rsidRPr="00046DB4" w:rsidRDefault="00046DB4" w:rsidP="00046DB4">
      <w:pPr>
        <w:numPr>
          <w:ilvl w:val="0"/>
          <w:numId w:val="63"/>
        </w:numPr>
        <w:spacing w:after="0" w:line="240" w:lineRule="auto"/>
        <w:ind w:left="360"/>
        <w:contextualSpacing/>
        <w:jc w:val="both"/>
        <w:rPr>
          <w:rFonts w:eastAsia="Times New Roman"/>
          <w:szCs w:val="20"/>
          <w:lang w:eastAsia="de-CH"/>
        </w:rPr>
      </w:pPr>
      <w:r w:rsidRPr="00046DB4">
        <w:rPr>
          <w:rFonts w:eastAsia="Times New Roman"/>
          <w:szCs w:val="20"/>
          <w:lang w:eastAsia="de-CH"/>
        </w:rPr>
        <w:t>Namestitev tistih popravkov, ki jih objavi proizvajalec in za katere proizvajalec ali izvajalec menita, da so nujno potrebni za dobro in varno delovanje opreme, skladno z navodili proizvajalca. Nujne popravke se namešča sproti, najmanj en mesec po objavi, ne</w:t>
      </w:r>
      <w:r w:rsidR="00B2438A">
        <w:rPr>
          <w:rFonts w:eastAsia="Times New Roman"/>
          <w:szCs w:val="20"/>
          <w:lang w:eastAsia="de-CH"/>
        </w:rPr>
        <w:t>-</w:t>
      </w:r>
      <w:r w:rsidRPr="00046DB4">
        <w:rPr>
          <w:rFonts w:eastAsia="Times New Roman"/>
          <w:szCs w:val="20"/>
          <w:lang w:eastAsia="de-CH"/>
        </w:rPr>
        <w:t>nujne pa najmanj 1-krat letno, ko se opravi preventivni pregled. Nameščanje in nadgradnja sistemske programske opreme v okviru obstoječe funkcionalne licence, ki so posledica ukrepov za nemoteno delovanje oz. izboljšanje delovanja sistema se izvaja po enakem principu, kot nameščanje popravkov</w:t>
      </w:r>
      <w:r w:rsidR="005F6A8B">
        <w:rPr>
          <w:rFonts w:eastAsia="Times New Roman"/>
          <w:szCs w:val="20"/>
          <w:lang w:eastAsia="de-CH"/>
        </w:rPr>
        <w:t>;</w:t>
      </w:r>
    </w:p>
    <w:p w14:paraId="09DA0F0A" w14:textId="38B6184A" w:rsidR="00046DB4" w:rsidRPr="00046DB4" w:rsidRDefault="00046DB4" w:rsidP="00046DB4">
      <w:pPr>
        <w:numPr>
          <w:ilvl w:val="0"/>
          <w:numId w:val="63"/>
        </w:numPr>
        <w:spacing w:after="0" w:line="240" w:lineRule="auto"/>
        <w:ind w:left="357" w:hanging="357"/>
        <w:contextualSpacing/>
        <w:jc w:val="both"/>
        <w:rPr>
          <w:rFonts w:eastAsia="Times New Roman"/>
          <w:szCs w:val="20"/>
          <w:lang w:eastAsia="de-CH"/>
        </w:rPr>
      </w:pPr>
      <w:r w:rsidRPr="00046DB4">
        <w:rPr>
          <w:rFonts w:eastAsia="Times New Roman"/>
          <w:szCs w:val="20"/>
          <w:lang w:eastAsia="de-CH"/>
        </w:rPr>
        <w:t>Preventivni pregled nastavitvenih in sistemskih datotek ter statističnih podatkov o delovanju sistema (2-krat letno)</w:t>
      </w:r>
      <w:r w:rsidR="005F6A8B">
        <w:rPr>
          <w:rFonts w:eastAsia="Times New Roman"/>
          <w:szCs w:val="20"/>
          <w:lang w:eastAsia="de-CH"/>
        </w:rPr>
        <w:t>;</w:t>
      </w:r>
    </w:p>
    <w:p w14:paraId="0D7FBA1E" w14:textId="5D87E5C2" w:rsidR="00046DB4" w:rsidRPr="00046DB4" w:rsidRDefault="00046DB4" w:rsidP="00046DB4">
      <w:pPr>
        <w:numPr>
          <w:ilvl w:val="0"/>
          <w:numId w:val="63"/>
        </w:numPr>
        <w:spacing w:after="0" w:line="240" w:lineRule="auto"/>
        <w:ind w:left="357" w:hanging="357"/>
        <w:contextualSpacing/>
        <w:jc w:val="both"/>
        <w:rPr>
          <w:rFonts w:eastAsia="Times New Roman"/>
          <w:szCs w:val="20"/>
          <w:lang w:eastAsia="de-CH"/>
        </w:rPr>
      </w:pPr>
      <w:r w:rsidRPr="00046DB4">
        <w:rPr>
          <w:rFonts w:eastAsia="Times New Roman"/>
          <w:szCs w:val="20"/>
          <w:lang w:eastAsia="de-CH"/>
        </w:rPr>
        <w:t>Pomoč</w:t>
      </w:r>
      <w:r w:rsidR="00B2438A">
        <w:rPr>
          <w:rFonts w:eastAsia="Times New Roman"/>
          <w:szCs w:val="20"/>
          <w:lang w:eastAsia="de-CH"/>
        </w:rPr>
        <w:t xml:space="preserve"> in</w:t>
      </w:r>
      <w:r w:rsidRPr="00046DB4">
        <w:rPr>
          <w:rFonts w:eastAsia="Times New Roman"/>
          <w:szCs w:val="20"/>
          <w:lang w:eastAsia="de-CH"/>
        </w:rPr>
        <w:t xml:space="preserve"> </w:t>
      </w:r>
      <w:r w:rsidRPr="005F6A8B">
        <w:rPr>
          <w:rFonts w:eastAsia="Times New Roman"/>
          <w:szCs w:val="20"/>
          <w:lang w:eastAsia="de-CH"/>
        </w:rPr>
        <w:t>odgovori na vprašanja naročnik</w:t>
      </w:r>
      <w:r w:rsidR="00B2438A" w:rsidRPr="005F6A8B">
        <w:rPr>
          <w:rFonts w:eastAsia="Times New Roman"/>
          <w:szCs w:val="20"/>
          <w:lang w:eastAsia="de-CH"/>
        </w:rPr>
        <w:t>a</w:t>
      </w:r>
      <w:r w:rsidRPr="005F6A8B">
        <w:rPr>
          <w:rFonts w:eastAsia="Times New Roman"/>
          <w:szCs w:val="20"/>
          <w:lang w:eastAsia="de-CH"/>
        </w:rPr>
        <w:t xml:space="preserve"> glede uporabe </w:t>
      </w:r>
      <w:r w:rsidRPr="00046DB4">
        <w:rPr>
          <w:rFonts w:eastAsia="Times New Roman"/>
          <w:szCs w:val="20"/>
          <w:lang w:eastAsia="de-CH"/>
        </w:rPr>
        <w:t>vzdrževane opreme, ko gre za napako ali nepravilno delovanje opreme</w:t>
      </w:r>
      <w:r w:rsidR="005F6A8B">
        <w:rPr>
          <w:rFonts w:eastAsia="Times New Roman"/>
          <w:szCs w:val="20"/>
          <w:lang w:eastAsia="de-CH"/>
        </w:rPr>
        <w:t>;</w:t>
      </w:r>
    </w:p>
    <w:p w14:paraId="7813CF50" w14:textId="221414A2" w:rsidR="00046DB4" w:rsidRPr="00046DB4" w:rsidRDefault="00046DB4" w:rsidP="00046DB4">
      <w:pPr>
        <w:numPr>
          <w:ilvl w:val="0"/>
          <w:numId w:val="63"/>
        </w:numPr>
        <w:spacing w:after="0" w:line="240" w:lineRule="auto"/>
        <w:ind w:left="357" w:hanging="357"/>
        <w:contextualSpacing/>
        <w:jc w:val="both"/>
        <w:rPr>
          <w:rFonts w:eastAsia="Times New Roman"/>
          <w:lang w:eastAsia="de-CH"/>
        </w:rPr>
      </w:pPr>
      <w:r w:rsidRPr="00046DB4">
        <w:rPr>
          <w:rFonts w:eastAsia="Times New Roman"/>
          <w:lang w:eastAsia="de-CH"/>
        </w:rPr>
        <w:lastRenderedPageBreak/>
        <w:t>Spremljanje in odprava ugotovljenih težav in tehnoloških novosti, povezanih z vzdrževano opremo, ter priprava predlogov in ukrepov za nemoteno delovanje oz. izboljšanje njenega delovanja. Mesečno (do 10. v mesecu za pre</w:t>
      </w:r>
      <w:r w:rsidR="00B2438A">
        <w:rPr>
          <w:rFonts w:eastAsia="Times New Roman"/>
          <w:lang w:eastAsia="de-CH"/>
        </w:rPr>
        <w:t>tekli</w:t>
      </w:r>
      <w:r w:rsidRPr="00046DB4">
        <w:rPr>
          <w:rFonts w:eastAsia="Times New Roman"/>
          <w:lang w:eastAsia="de-CH"/>
        </w:rPr>
        <w:t xml:space="preserve"> </w:t>
      </w:r>
      <w:r w:rsidRPr="005F6A8B">
        <w:rPr>
          <w:rFonts w:eastAsia="Times New Roman"/>
          <w:lang w:eastAsia="de-CH"/>
        </w:rPr>
        <w:t xml:space="preserve">mesec) </w:t>
      </w:r>
      <w:r w:rsidR="00B2438A" w:rsidRPr="005F6A8B">
        <w:rPr>
          <w:rFonts w:eastAsia="Times New Roman"/>
          <w:lang w:eastAsia="de-CH"/>
        </w:rPr>
        <w:t xml:space="preserve">izvajalec </w:t>
      </w:r>
      <w:r w:rsidRPr="005F6A8B">
        <w:rPr>
          <w:rFonts w:eastAsia="Times New Roman"/>
          <w:lang w:eastAsia="de-CH"/>
        </w:rPr>
        <w:t xml:space="preserve">pripravi </w:t>
      </w:r>
      <w:r w:rsidRPr="00046DB4">
        <w:rPr>
          <w:rFonts w:eastAsia="Times New Roman"/>
          <w:lang w:eastAsia="de-CH"/>
        </w:rPr>
        <w:t>poročilo o izvajanih aktivnostih in ključnih dogodkih na vzdrževanem sistemu ter poda morebitne predloge za aktivnosti na sistemu.</w:t>
      </w:r>
    </w:p>
    <w:p w14:paraId="27D86B29" w14:textId="77777777" w:rsidR="00046DB4" w:rsidRDefault="00046DB4" w:rsidP="004D4454">
      <w:pPr>
        <w:spacing w:after="0" w:line="240" w:lineRule="auto"/>
        <w:ind w:left="0" w:firstLine="0"/>
        <w:jc w:val="both"/>
        <w:rPr>
          <w:rFonts w:eastAsia="Times New Roman" w:cs="Times New Roman"/>
          <w:szCs w:val="20"/>
          <w:lang w:eastAsia="de-CH"/>
        </w:rPr>
      </w:pPr>
    </w:p>
    <w:p w14:paraId="035E70A2" w14:textId="77777777" w:rsidR="007B37BD" w:rsidRPr="000E61F5" w:rsidRDefault="007B37BD" w:rsidP="0066394E">
      <w:pPr>
        <w:pStyle w:val="Odstavekseznama"/>
        <w:numPr>
          <w:ilvl w:val="0"/>
          <w:numId w:val="37"/>
        </w:numPr>
        <w:jc w:val="center"/>
        <w:rPr>
          <w:rFonts w:ascii="Arial" w:hAnsi="Arial" w:cs="Arial"/>
          <w:sz w:val="20"/>
          <w:szCs w:val="20"/>
          <w:lang w:eastAsia="x-none"/>
        </w:rPr>
      </w:pPr>
      <w:r w:rsidRPr="000E61F5">
        <w:rPr>
          <w:rFonts w:ascii="Arial" w:hAnsi="Arial" w:cs="Arial"/>
          <w:sz w:val="20"/>
          <w:szCs w:val="20"/>
          <w:lang w:eastAsia="x-none"/>
        </w:rPr>
        <w:t>člen</w:t>
      </w:r>
    </w:p>
    <w:p w14:paraId="271ACA23" w14:textId="77777777" w:rsidR="00A90E24" w:rsidRPr="007409EF" w:rsidRDefault="00A90E24" w:rsidP="00A90E24">
      <w:pPr>
        <w:ind w:left="0" w:firstLine="0"/>
        <w:jc w:val="both"/>
        <w:rPr>
          <w:szCs w:val="20"/>
          <w:lang w:eastAsia="x-none"/>
        </w:rPr>
      </w:pPr>
      <w:r w:rsidRPr="007409EF">
        <w:rPr>
          <w:szCs w:val="20"/>
          <w:lang w:eastAsia="de-CH"/>
        </w:rPr>
        <w:t>Izvajalec mora za namen vzdrževanja imeti ves čas trajanja pogodbe, na zalogi zahtevano količino elementov, ki jih bo na zahtevo naročnika dobavil naslednji delovni dan. Cena opreme je enaka in nespremenljiva ves čas trajanja pogodbe. Število naprav je okvirno, n</w:t>
      </w:r>
      <w:r w:rsidRPr="007409EF">
        <w:rPr>
          <w:szCs w:val="20"/>
          <w:lang w:eastAsia="x-none"/>
        </w:rPr>
        <w:t>aročnik in izvajalec se izrecno dogovorita, da bo naročnik v obdobju veljavnosti pogodbe kupoval le tiste vrste in količine opreme iz ponudbenega predračuna, ki jo bo dejansko potreboval.</w:t>
      </w:r>
    </w:p>
    <w:p w14:paraId="2B4BCCCB" w14:textId="13599ED0" w:rsidR="00A90E24" w:rsidRPr="007409EF" w:rsidRDefault="00A90E24" w:rsidP="005206DE">
      <w:pPr>
        <w:spacing w:after="0" w:line="240" w:lineRule="auto"/>
        <w:ind w:left="0" w:firstLine="0"/>
        <w:jc w:val="both"/>
        <w:rPr>
          <w:szCs w:val="20"/>
        </w:rPr>
      </w:pPr>
    </w:p>
    <w:p w14:paraId="702E4137" w14:textId="65284A17" w:rsidR="00A90E24" w:rsidRPr="007409EF" w:rsidRDefault="00A90E24" w:rsidP="00A90E24">
      <w:pPr>
        <w:pStyle w:val="Odstavekseznama"/>
        <w:numPr>
          <w:ilvl w:val="0"/>
          <w:numId w:val="37"/>
        </w:numPr>
        <w:jc w:val="center"/>
        <w:rPr>
          <w:rFonts w:ascii="Arial" w:hAnsi="Arial" w:cs="Arial"/>
          <w:sz w:val="20"/>
          <w:szCs w:val="20"/>
        </w:rPr>
      </w:pPr>
      <w:r w:rsidRPr="007409EF">
        <w:rPr>
          <w:rFonts w:ascii="Arial" w:hAnsi="Arial" w:cs="Arial"/>
          <w:sz w:val="20"/>
          <w:szCs w:val="20"/>
        </w:rPr>
        <w:t>člen</w:t>
      </w:r>
    </w:p>
    <w:p w14:paraId="5913A3A8" w14:textId="5FF09332" w:rsidR="000E61F5" w:rsidRPr="007409EF" w:rsidRDefault="005206DE" w:rsidP="005206DE">
      <w:pPr>
        <w:spacing w:after="0" w:line="240" w:lineRule="auto"/>
        <w:ind w:left="0" w:firstLine="0"/>
        <w:jc w:val="both"/>
        <w:rPr>
          <w:szCs w:val="20"/>
        </w:rPr>
      </w:pPr>
      <w:r w:rsidRPr="007409EF">
        <w:rPr>
          <w:szCs w:val="20"/>
        </w:rPr>
        <w:t xml:space="preserve">V primeru, da </w:t>
      </w:r>
      <w:r w:rsidR="00046DB4" w:rsidRPr="007409EF">
        <w:rPr>
          <w:szCs w:val="20"/>
        </w:rPr>
        <w:t xml:space="preserve">izvajalec naročniku v času </w:t>
      </w:r>
      <w:r w:rsidRPr="007409EF">
        <w:rPr>
          <w:szCs w:val="20"/>
        </w:rPr>
        <w:t>trajanj</w:t>
      </w:r>
      <w:r w:rsidR="00046DB4" w:rsidRPr="007409EF">
        <w:rPr>
          <w:szCs w:val="20"/>
        </w:rPr>
        <w:t xml:space="preserve">a </w:t>
      </w:r>
      <w:r w:rsidRPr="007409EF">
        <w:rPr>
          <w:szCs w:val="20"/>
        </w:rPr>
        <w:t>te pogodbe dobavi dodatno opremo</w:t>
      </w:r>
      <w:r w:rsidR="00CD5014" w:rsidRPr="007409EF">
        <w:rPr>
          <w:szCs w:val="20"/>
        </w:rPr>
        <w:t xml:space="preserve"> (komponento) </w:t>
      </w:r>
      <w:r w:rsidRPr="007409EF">
        <w:rPr>
          <w:szCs w:val="20"/>
        </w:rPr>
        <w:t>postane ta oprema</w:t>
      </w:r>
      <w:r w:rsidR="00D26818" w:rsidRPr="007409EF">
        <w:rPr>
          <w:szCs w:val="20"/>
        </w:rPr>
        <w:t xml:space="preserve">, </w:t>
      </w:r>
      <w:r w:rsidR="00723A30" w:rsidRPr="007409EF">
        <w:rPr>
          <w:szCs w:val="20"/>
        </w:rPr>
        <w:t>z vključeno 3-letno garancijo proizvajalca</w:t>
      </w:r>
      <w:r w:rsidR="00723A30" w:rsidRPr="007409EF">
        <w:rPr>
          <w:rStyle w:val="Pripombasklic"/>
          <w:rFonts w:eastAsia="Times New Roman" w:cs="Times New Roman"/>
          <w:lang w:val="x-none" w:eastAsia="x-none"/>
        </w:rPr>
        <w:t>,</w:t>
      </w:r>
      <w:r w:rsidR="00723A30" w:rsidRPr="007409EF">
        <w:rPr>
          <w:rStyle w:val="Pripombasklic"/>
          <w:rFonts w:eastAsia="Times New Roman" w:cs="Times New Roman"/>
          <w:sz w:val="20"/>
          <w:szCs w:val="20"/>
          <w:lang w:val="x-none" w:eastAsia="x-none"/>
        </w:rPr>
        <w:t xml:space="preserve"> </w:t>
      </w:r>
      <w:r w:rsidR="00D26818" w:rsidRPr="007409EF">
        <w:rPr>
          <w:rStyle w:val="Pripombasklic"/>
          <w:rFonts w:eastAsia="Times New Roman" w:cs="Times New Roman"/>
          <w:sz w:val="20"/>
          <w:szCs w:val="20"/>
          <w:lang w:eastAsia="x-none"/>
        </w:rPr>
        <w:t>p</w:t>
      </w:r>
      <w:r w:rsidRPr="007409EF">
        <w:rPr>
          <w:szCs w:val="20"/>
        </w:rPr>
        <w:t>redmet te pogodbe in jo je izvajalec dolžan vzdrževati skladno s to pogodbo ves čas trajanja pogodbe.</w:t>
      </w:r>
    </w:p>
    <w:p w14:paraId="32EAF9FE" w14:textId="77777777" w:rsidR="00A90E24" w:rsidRPr="007409EF" w:rsidRDefault="00A90E24" w:rsidP="005206DE">
      <w:pPr>
        <w:spacing w:after="0" w:line="240" w:lineRule="auto"/>
        <w:ind w:left="0" w:firstLine="0"/>
        <w:jc w:val="both"/>
        <w:rPr>
          <w:szCs w:val="20"/>
        </w:rPr>
      </w:pPr>
    </w:p>
    <w:p w14:paraId="7047C96C" w14:textId="77777777" w:rsidR="005206DE" w:rsidRPr="007409EF" w:rsidRDefault="005206DE" w:rsidP="005206DE">
      <w:pPr>
        <w:spacing w:after="0" w:line="240" w:lineRule="auto"/>
        <w:ind w:left="0" w:firstLine="0"/>
        <w:jc w:val="both"/>
        <w:rPr>
          <w:rFonts w:eastAsia="Times New Roman"/>
          <w:szCs w:val="20"/>
          <w:lang w:eastAsia="x-none"/>
        </w:rPr>
      </w:pPr>
    </w:p>
    <w:p w14:paraId="617A55B2" w14:textId="77777777" w:rsidR="00725D34" w:rsidRPr="007409EF" w:rsidRDefault="00725D34" w:rsidP="0066394E">
      <w:pPr>
        <w:numPr>
          <w:ilvl w:val="0"/>
          <w:numId w:val="36"/>
        </w:numPr>
        <w:spacing w:after="0" w:line="240" w:lineRule="auto"/>
        <w:ind w:left="357" w:hanging="357"/>
        <w:contextualSpacing/>
        <w:jc w:val="both"/>
        <w:rPr>
          <w:rFonts w:eastAsia="Times New Roman"/>
          <w:b/>
          <w:spacing w:val="-6"/>
          <w:szCs w:val="20"/>
        </w:rPr>
      </w:pPr>
      <w:r w:rsidRPr="007409EF">
        <w:rPr>
          <w:rFonts w:eastAsia="Times New Roman"/>
          <w:b/>
          <w:spacing w:val="-6"/>
          <w:szCs w:val="20"/>
        </w:rPr>
        <w:t xml:space="preserve">   POGODBENA CENA</w:t>
      </w:r>
    </w:p>
    <w:p w14:paraId="2D367C8F" w14:textId="77777777" w:rsidR="00725D34" w:rsidRPr="007409EF" w:rsidRDefault="00725D34" w:rsidP="0066394E">
      <w:pPr>
        <w:pStyle w:val="Odstavekseznama"/>
        <w:numPr>
          <w:ilvl w:val="0"/>
          <w:numId w:val="37"/>
        </w:numPr>
        <w:jc w:val="center"/>
        <w:rPr>
          <w:rFonts w:ascii="Arial" w:hAnsi="Arial" w:cs="Arial"/>
          <w:spacing w:val="-6"/>
          <w:sz w:val="20"/>
          <w:szCs w:val="20"/>
        </w:rPr>
      </w:pPr>
      <w:r w:rsidRPr="007409EF">
        <w:rPr>
          <w:rFonts w:ascii="Arial" w:hAnsi="Arial" w:cs="Arial"/>
          <w:spacing w:val="-6"/>
          <w:sz w:val="20"/>
          <w:szCs w:val="20"/>
        </w:rPr>
        <w:t>člen</w:t>
      </w:r>
    </w:p>
    <w:p w14:paraId="1E554D32" w14:textId="77777777" w:rsidR="00725D34" w:rsidRPr="00C129BB" w:rsidRDefault="00725D34" w:rsidP="00725D34">
      <w:pPr>
        <w:spacing w:after="0" w:line="240" w:lineRule="auto"/>
        <w:ind w:left="0" w:firstLine="0"/>
        <w:rPr>
          <w:rFonts w:eastAsia="Times New Roman"/>
          <w:spacing w:val="-6"/>
          <w:szCs w:val="20"/>
        </w:rPr>
      </w:pPr>
      <w:r w:rsidRPr="007409EF">
        <w:rPr>
          <w:rFonts w:eastAsia="Times New Roman"/>
          <w:spacing w:val="-6"/>
          <w:szCs w:val="20"/>
        </w:rPr>
        <w:t xml:space="preserve">Pogodbene cene po tej pogodbi so določene na podlagi ponudbenega predračuna in </w:t>
      </w:r>
      <w:r w:rsidRPr="00C129BB">
        <w:rPr>
          <w:rFonts w:eastAsia="Times New Roman"/>
          <w:spacing w:val="-6"/>
          <w:szCs w:val="20"/>
        </w:rPr>
        <w:t>so skladne s ponudbo št. _____________ z dne ______________, ki je sestavni del te pogodbe</w:t>
      </w:r>
      <w:r>
        <w:rPr>
          <w:rFonts w:eastAsia="Times New Roman"/>
          <w:spacing w:val="-6"/>
          <w:szCs w:val="20"/>
        </w:rPr>
        <w:t xml:space="preserve"> (Priloga 1)</w:t>
      </w:r>
      <w:r w:rsidRPr="00C129BB">
        <w:rPr>
          <w:rFonts w:eastAsia="Times New Roman"/>
          <w:spacing w:val="-6"/>
          <w:szCs w:val="20"/>
        </w:rPr>
        <w:t xml:space="preserve">. </w:t>
      </w:r>
    </w:p>
    <w:p w14:paraId="629F8068" w14:textId="77777777" w:rsidR="00B402FA" w:rsidRDefault="00B402FA" w:rsidP="00B402FA">
      <w:pPr>
        <w:spacing w:after="0" w:line="240" w:lineRule="auto"/>
        <w:ind w:left="0" w:firstLine="0"/>
        <w:rPr>
          <w:rFonts w:eastAsia="Times New Roman"/>
          <w:spacing w:val="-6"/>
          <w:szCs w:val="20"/>
        </w:rPr>
      </w:pPr>
    </w:p>
    <w:p w14:paraId="53678912" w14:textId="1E36E1BA" w:rsidR="00B402FA" w:rsidRPr="00C129BB" w:rsidRDefault="00B402FA" w:rsidP="00B402FA">
      <w:pPr>
        <w:spacing w:after="0" w:line="240" w:lineRule="auto"/>
        <w:ind w:left="0" w:firstLine="0"/>
        <w:rPr>
          <w:rFonts w:eastAsia="Times New Roman"/>
          <w:spacing w:val="-6"/>
          <w:szCs w:val="20"/>
        </w:rPr>
      </w:pPr>
      <w:r w:rsidRPr="00C129BB">
        <w:rPr>
          <w:rFonts w:eastAsia="Times New Roman"/>
          <w:spacing w:val="-6"/>
          <w:szCs w:val="20"/>
        </w:rPr>
        <w:t xml:space="preserve">Vrednost pogodbe je ________________ EUR brez DDV. </w:t>
      </w:r>
    </w:p>
    <w:p w14:paraId="497F496F" w14:textId="77777777" w:rsidR="00725D34" w:rsidRPr="00C129BB" w:rsidRDefault="00725D34" w:rsidP="00725D34">
      <w:pPr>
        <w:spacing w:after="0" w:line="240" w:lineRule="auto"/>
        <w:ind w:left="0" w:firstLine="0"/>
        <w:rPr>
          <w:rFonts w:eastAsia="Times New Roman"/>
          <w:spacing w:val="-6"/>
          <w:szCs w:val="20"/>
        </w:rPr>
      </w:pPr>
    </w:p>
    <w:p w14:paraId="33311219" w14:textId="77777777" w:rsidR="00725D34" w:rsidRPr="00C129BB" w:rsidRDefault="00725D34" w:rsidP="00725D34">
      <w:pPr>
        <w:spacing w:after="0" w:line="240" w:lineRule="auto"/>
        <w:ind w:left="0" w:firstLine="0"/>
        <w:rPr>
          <w:rFonts w:eastAsia="Times New Roman"/>
          <w:bCs/>
          <w:szCs w:val="20"/>
        </w:rPr>
      </w:pPr>
      <w:r w:rsidRPr="00C129BB">
        <w:rPr>
          <w:rFonts w:eastAsia="Times New Roman"/>
          <w:bCs/>
          <w:szCs w:val="20"/>
        </w:rPr>
        <w:t xml:space="preserve">Cene ne vključujejo predpisanega davka na dodano vrednost. </w:t>
      </w:r>
    </w:p>
    <w:p w14:paraId="7607DF51" w14:textId="77777777" w:rsidR="00725D34" w:rsidRPr="00C129BB" w:rsidRDefault="00725D34" w:rsidP="00725D34">
      <w:pPr>
        <w:spacing w:after="0" w:line="240" w:lineRule="auto"/>
        <w:ind w:left="0" w:firstLine="0"/>
        <w:rPr>
          <w:rFonts w:eastAsia="Times New Roman"/>
          <w:spacing w:val="-6"/>
          <w:szCs w:val="20"/>
        </w:rPr>
      </w:pPr>
    </w:p>
    <w:p w14:paraId="270F2941" w14:textId="7F3EEF94" w:rsidR="00725D34" w:rsidRDefault="00725D34" w:rsidP="00725D34">
      <w:pPr>
        <w:spacing w:after="0" w:line="240" w:lineRule="auto"/>
        <w:ind w:left="0" w:firstLine="0"/>
        <w:jc w:val="both"/>
        <w:rPr>
          <w:rFonts w:eastAsia="Times New Roman"/>
          <w:szCs w:val="20"/>
        </w:rPr>
      </w:pPr>
      <w:r w:rsidRPr="00C129BB">
        <w:rPr>
          <w:rFonts w:eastAsia="Times New Roman"/>
          <w:szCs w:val="20"/>
        </w:rPr>
        <w:t xml:space="preserve">Cene so v času veljavnosti pogodbe fiksne in nespremenljive in zajemajo vse morebitne podražitve. Če naročnik ugotovi, da je </w:t>
      </w:r>
      <w:r w:rsidRPr="007409EF">
        <w:rPr>
          <w:rFonts w:eastAsia="Times New Roman"/>
          <w:szCs w:val="20"/>
        </w:rPr>
        <w:t xml:space="preserve">izvajalec zaračunal </w:t>
      </w:r>
      <w:r w:rsidR="005F6A8B" w:rsidRPr="007409EF">
        <w:rPr>
          <w:rFonts w:eastAsia="Times New Roman"/>
          <w:szCs w:val="20"/>
        </w:rPr>
        <w:t xml:space="preserve">storitve ali opremo </w:t>
      </w:r>
      <w:r w:rsidRPr="007409EF">
        <w:rPr>
          <w:rFonts w:eastAsia="Times New Roman"/>
          <w:szCs w:val="20"/>
        </w:rPr>
        <w:t xml:space="preserve">po višji </w:t>
      </w:r>
      <w:r w:rsidRPr="00C129BB">
        <w:rPr>
          <w:rFonts w:eastAsia="Times New Roman"/>
          <w:szCs w:val="20"/>
        </w:rPr>
        <w:t>ceni kot je ta določena s pogodbo, jo mora na zahtevo naročnika popraviti oziroma uskladiti s ceno iz te pogodbe.</w:t>
      </w:r>
    </w:p>
    <w:p w14:paraId="49555F05" w14:textId="77777777" w:rsidR="005206DE" w:rsidRDefault="005206DE" w:rsidP="00725D34">
      <w:pPr>
        <w:spacing w:after="0" w:line="240" w:lineRule="auto"/>
        <w:ind w:left="0" w:firstLine="0"/>
        <w:jc w:val="both"/>
        <w:rPr>
          <w:rFonts w:eastAsia="Times New Roman"/>
          <w:szCs w:val="20"/>
        </w:rPr>
      </w:pPr>
    </w:p>
    <w:p w14:paraId="3B03F833" w14:textId="77777777" w:rsidR="00725D34" w:rsidRDefault="00725D34" w:rsidP="0066394E">
      <w:pPr>
        <w:pStyle w:val="Odstavekseznama"/>
        <w:numPr>
          <w:ilvl w:val="0"/>
          <w:numId w:val="36"/>
        </w:numPr>
        <w:jc w:val="both"/>
        <w:rPr>
          <w:rFonts w:ascii="Arial" w:hAnsi="Arial" w:cs="Arial"/>
          <w:b/>
          <w:sz w:val="20"/>
          <w:szCs w:val="20"/>
        </w:rPr>
      </w:pPr>
      <w:r>
        <w:rPr>
          <w:rFonts w:ascii="Arial" w:hAnsi="Arial" w:cs="Arial"/>
          <w:b/>
          <w:sz w:val="20"/>
          <w:szCs w:val="20"/>
        </w:rPr>
        <w:t xml:space="preserve">   </w:t>
      </w:r>
      <w:r w:rsidRPr="00651C96">
        <w:rPr>
          <w:rFonts w:ascii="Arial" w:hAnsi="Arial" w:cs="Arial"/>
          <w:b/>
          <w:sz w:val="20"/>
          <w:szCs w:val="20"/>
        </w:rPr>
        <w:t>NAČIN PLAČILA IN PLAČILNI POGOJI</w:t>
      </w:r>
    </w:p>
    <w:p w14:paraId="22558FA0" w14:textId="77777777" w:rsidR="00725D34" w:rsidRDefault="00725D34" w:rsidP="00725D34">
      <w:pPr>
        <w:jc w:val="both"/>
        <w:rPr>
          <w:b/>
          <w:szCs w:val="20"/>
        </w:rPr>
      </w:pPr>
    </w:p>
    <w:p w14:paraId="4773B176" w14:textId="77777777" w:rsidR="00725D34" w:rsidRPr="00651C96" w:rsidRDefault="00725D34" w:rsidP="0066394E">
      <w:pPr>
        <w:pStyle w:val="Odstavekseznama"/>
        <w:numPr>
          <w:ilvl w:val="0"/>
          <w:numId w:val="37"/>
        </w:numPr>
        <w:jc w:val="center"/>
        <w:rPr>
          <w:rFonts w:ascii="Arial" w:hAnsi="Arial" w:cs="Arial"/>
          <w:sz w:val="20"/>
          <w:szCs w:val="20"/>
        </w:rPr>
      </w:pPr>
      <w:r w:rsidRPr="00651C96">
        <w:rPr>
          <w:rFonts w:ascii="Arial" w:hAnsi="Arial" w:cs="Arial"/>
          <w:sz w:val="20"/>
          <w:szCs w:val="20"/>
        </w:rPr>
        <w:t>člen</w:t>
      </w:r>
    </w:p>
    <w:p w14:paraId="3C6BC885" w14:textId="75C47508" w:rsidR="009F7CC0" w:rsidRDefault="003247DA" w:rsidP="003247DA">
      <w:pPr>
        <w:ind w:left="0"/>
        <w:jc w:val="both"/>
        <w:rPr>
          <w:szCs w:val="20"/>
        </w:rPr>
      </w:pPr>
      <w:r w:rsidRPr="003247DA">
        <w:rPr>
          <w:szCs w:val="20"/>
        </w:rPr>
        <w:t xml:space="preserve">Za opravljene storitve </w:t>
      </w:r>
      <w:r w:rsidR="009F7CC0">
        <w:rPr>
          <w:szCs w:val="20"/>
        </w:rPr>
        <w:t xml:space="preserve">vzdrževanja sistema </w:t>
      </w:r>
      <w:r w:rsidRPr="003247DA">
        <w:rPr>
          <w:szCs w:val="20"/>
        </w:rPr>
        <w:t xml:space="preserve">bo izvajalec izstavljal mesečne račune. Račun se izstavi enkrat na mesec in sicer </w:t>
      </w:r>
      <w:r w:rsidR="005206DE">
        <w:rPr>
          <w:szCs w:val="20"/>
        </w:rPr>
        <w:t xml:space="preserve">najkasneje </w:t>
      </w:r>
      <w:r w:rsidRPr="003247DA">
        <w:rPr>
          <w:szCs w:val="20"/>
        </w:rPr>
        <w:t>do 5. v mesecu za pretekli mesec.</w:t>
      </w:r>
    </w:p>
    <w:p w14:paraId="0CCAB7DC" w14:textId="57FC2174" w:rsidR="00CD5014" w:rsidRDefault="00CD5014" w:rsidP="003247DA">
      <w:pPr>
        <w:ind w:left="0"/>
        <w:jc w:val="both"/>
        <w:rPr>
          <w:szCs w:val="20"/>
        </w:rPr>
      </w:pPr>
    </w:p>
    <w:p w14:paraId="7E9C3142" w14:textId="5FF97F42" w:rsidR="00CD5014" w:rsidRDefault="00CD5014" w:rsidP="003247DA">
      <w:pPr>
        <w:ind w:left="0"/>
        <w:jc w:val="both"/>
        <w:rPr>
          <w:szCs w:val="20"/>
        </w:rPr>
      </w:pPr>
      <w:r>
        <w:rPr>
          <w:szCs w:val="20"/>
        </w:rPr>
        <w:t xml:space="preserve">Obvezna priloga k računu je mesečno </w:t>
      </w:r>
      <w:r w:rsidRPr="00502304">
        <w:rPr>
          <w:bCs/>
          <w:szCs w:val="20"/>
        </w:rPr>
        <w:t xml:space="preserve">poročilo o </w:t>
      </w:r>
      <w:r w:rsidRPr="00502304">
        <w:rPr>
          <w:szCs w:val="20"/>
        </w:rPr>
        <w:t>vseh izvedenih mesečnih vzdrževalnih delih.</w:t>
      </w:r>
    </w:p>
    <w:p w14:paraId="0DF86931" w14:textId="70BCF3BD" w:rsidR="009F7CC0" w:rsidRDefault="009F7CC0" w:rsidP="003247DA">
      <w:pPr>
        <w:ind w:left="0"/>
        <w:jc w:val="both"/>
        <w:rPr>
          <w:szCs w:val="20"/>
        </w:rPr>
      </w:pPr>
    </w:p>
    <w:p w14:paraId="1BDF93A5" w14:textId="682C4F76" w:rsidR="005206DE" w:rsidRDefault="005206DE" w:rsidP="003247DA">
      <w:pPr>
        <w:ind w:left="0"/>
        <w:jc w:val="both"/>
        <w:rPr>
          <w:szCs w:val="20"/>
        </w:rPr>
      </w:pPr>
      <w:r>
        <w:rPr>
          <w:szCs w:val="20"/>
        </w:rPr>
        <w:t xml:space="preserve">Za dobavljeno opremo bo izvajalec izstavil </w:t>
      </w:r>
      <w:r w:rsidRPr="00265EBF">
        <w:rPr>
          <w:szCs w:val="20"/>
        </w:rPr>
        <w:t>račun</w:t>
      </w:r>
      <w:r>
        <w:rPr>
          <w:szCs w:val="20"/>
        </w:rPr>
        <w:t xml:space="preserve"> </w:t>
      </w:r>
      <w:r w:rsidR="00265EBF">
        <w:rPr>
          <w:szCs w:val="20"/>
        </w:rPr>
        <w:t>na podlagi podpisane in potrjene dobavnice s strani naročnika.</w:t>
      </w:r>
    </w:p>
    <w:p w14:paraId="1877314A" w14:textId="77777777" w:rsidR="005206DE" w:rsidRDefault="005206DE" w:rsidP="003247DA">
      <w:pPr>
        <w:ind w:left="0"/>
        <w:jc w:val="both"/>
        <w:rPr>
          <w:szCs w:val="20"/>
        </w:rPr>
      </w:pPr>
    </w:p>
    <w:p w14:paraId="0DE82C3C" w14:textId="77777777" w:rsidR="00725D34" w:rsidRPr="00651C96" w:rsidRDefault="00725D34" w:rsidP="009F7CC0">
      <w:pPr>
        <w:ind w:left="11" w:firstLine="0"/>
        <w:jc w:val="both"/>
        <w:rPr>
          <w:szCs w:val="20"/>
        </w:rPr>
      </w:pPr>
      <w:r w:rsidRPr="00651C96">
        <w:rPr>
          <w:szCs w:val="20"/>
        </w:rPr>
        <w:t>Obvezen podatek na vsakem izdanem računu je sklic na številko predmetne pogodbe in na številko nabavnega naročila na osnovi pogodbe, ki jo bo naročnik sporočil izvajalcu po podpisu pogodbe.</w:t>
      </w:r>
    </w:p>
    <w:p w14:paraId="1EF5AC73" w14:textId="77777777" w:rsidR="00725D34" w:rsidRPr="00651C96" w:rsidRDefault="00725D34" w:rsidP="00725D34">
      <w:pPr>
        <w:ind w:left="0"/>
        <w:jc w:val="both"/>
        <w:rPr>
          <w:szCs w:val="20"/>
        </w:rPr>
      </w:pPr>
    </w:p>
    <w:p w14:paraId="51E58986" w14:textId="1AE659E1" w:rsidR="00725D34" w:rsidRPr="00651C96" w:rsidRDefault="00725D34" w:rsidP="00725D34">
      <w:pPr>
        <w:ind w:left="0"/>
        <w:jc w:val="both"/>
        <w:rPr>
          <w:szCs w:val="20"/>
        </w:rPr>
      </w:pPr>
      <w:r w:rsidRPr="00651C96">
        <w:rPr>
          <w:szCs w:val="20"/>
        </w:rPr>
        <w:t>Plačilo se izvrši na transakcijski račun izvajalca</w:t>
      </w:r>
      <w:r w:rsidR="005206DE">
        <w:rPr>
          <w:szCs w:val="20"/>
        </w:rPr>
        <w:t xml:space="preserve"> št.: ___________________________________</w:t>
      </w:r>
      <w:r w:rsidRPr="00651C96">
        <w:rPr>
          <w:szCs w:val="20"/>
        </w:rPr>
        <w:t>.</w:t>
      </w:r>
    </w:p>
    <w:p w14:paraId="6DD9BA09" w14:textId="77777777" w:rsidR="00725D34" w:rsidRPr="00651C96" w:rsidRDefault="00725D34" w:rsidP="00725D34">
      <w:pPr>
        <w:ind w:left="0"/>
        <w:jc w:val="both"/>
        <w:rPr>
          <w:szCs w:val="20"/>
        </w:rPr>
      </w:pPr>
    </w:p>
    <w:p w14:paraId="54C2DBBC" w14:textId="77777777" w:rsidR="00725D34" w:rsidRPr="00651C96" w:rsidRDefault="00725D34" w:rsidP="00725D34">
      <w:pPr>
        <w:ind w:left="0"/>
        <w:jc w:val="both"/>
        <w:rPr>
          <w:szCs w:val="20"/>
        </w:rPr>
      </w:pPr>
      <w:r w:rsidRPr="00651C96">
        <w:rPr>
          <w:szCs w:val="20"/>
        </w:rPr>
        <w:t xml:space="preserve">Za nepravočasno poravnavo obveznosti po tej pogodbi je naročnik dolžan plačati zakonite zamudne obresti, ki veljajo v času plačilne zamude. </w:t>
      </w:r>
    </w:p>
    <w:p w14:paraId="5274ADDD" w14:textId="77777777" w:rsidR="00725D34" w:rsidRPr="00651C96" w:rsidRDefault="00725D34" w:rsidP="00725D34">
      <w:pPr>
        <w:ind w:left="0"/>
        <w:jc w:val="both"/>
        <w:rPr>
          <w:szCs w:val="20"/>
        </w:rPr>
      </w:pPr>
    </w:p>
    <w:p w14:paraId="613EC6B5" w14:textId="77777777" w:rsidR="00725D34" w:rsidRPr="00651C96" w:rsidRDefault="00725D34" w:rsidP="00725D34">
      <w:pPr>
        <w:ind w:left="0"/>
        <w:jc w:val="both"/>
        <w:rPr>
          <w:szCs w:val="20"/>
        </w:rPr>
      </w:pPr>
      <w:r w:rsidRPr="00651C96">
        <w:rPr>
          <w:szCs w:val="20"/>
        </w:rPr>
        <w:t xml:space="preserve">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 </w:t>
      </w:r>
    </w:p>
    <w:p w14:paraId="4059FC46" w14:textId="77777777" w:rsidR="00725D34" w:rsidRPr="00651C96" w:rsidRDefault="00725D34" w:rsidP="00725D34">
      <w:pPr>
        <w:ind w:left="0"/>
        <w:jc w:val="both"/>
        <w:rPr>
          <w:szCs w:val="20"/>
        </w:rPr>
      </w:pPr>
      <w:r w:rsidRPr="00651C96">
        <w:rPr>
          <w:szCs w:val="20"/>
        </w:rPr>
        <w:tab/>
      </w:r>
    </w:p>
    <w:p w14:paraId="572FE032" w14:textId="122E708E" w:rsidR="00725D34" w:rsidRPr="00651C96" w:rsidRDefault="00B04840" w:rsidP="00725D34">
      <w:pPr>
        <w:ind w:left="0"/>
        <w:jc w:val="center"/>
        <w:rPr>
          <w:szCs w:val="20"/>
        </w:rPr>
      </w:pPr>
      <w:r>
        <w:rPr>
          <w:szCs w:val="20"/>
        </w:rPr>
        <w:t>4</w:t>
      </w:r>
      <w:r w:rsidR="00725D34" w:rsidRPr="00651C96">
        <w:rPr>
          <w:szCs w:val="20"/>
        </w:rPr>
        <w:t>.a člen</w:t>
      </w:r>
    </w:p>
    <w:p w14:paraId="62B8C50A" w14:textId="77777777" w:rsidR="00725D34" w:rsidRPr="00651C96" w:rsidRDefault="00725D34" w:rsidP="00725D34">
      <w:pPr>
        <w:ind w:left="0"/>
        <w:jc w:val="both"/>
        <w:rPr>
          <w:szCs w:val="20"/>
        </w:rPr>
      </w:pPr>
      <w:r w:rsidRPr="00651C96">
        <w:rPr>
          <w:szCs w:val="20"/>
        </w:rPr>
        <w:t>Poleg izvajalca sodelujejo pri izvedbi naročila tudi naslednji podizvajalci:</w:t>
      </w:r>
    </w:p>
    <w:p w14:paraId="656BF988" w14:textId="77777777" w:rsidR="00725D34" w:rsidRPr="00651C96" w:rsidRDefault="00725D34" w:rsidP="00725D34">
      <w:pPr>
        <w:ind w:left="0"/>
        <w:jc w:val="both"/>
        <w:rPr>
          <w:szCs w:val="20"/>
        </w:rPr>
      </w:pPr>
      <w:r w:rsidRPr="00651C96">
        <w:rPr>
          <w:szCs w:val="20"/>
        </w:rPr>
        <w:lastRenderedPageBreak/>
        <w:t>1._____________________________________________________________(naziv, polni naslov, matična številka, davčna številka in transakcijski račun)</w:t>
      </w:r>
    </w:p>
    <w:p w14:paraId="7A50BBA2" w14:textId="77777777" w:rsidR="00725D34" w:rsidRPr="00651C96" w:rsidRDefault="00725D34" w:rsidP="00725D34">
      <w:pPr>
        <w:ind w:left="0"/>
        <w:jc w:val="both"/>
        <w:rPr>
          <w:szCs w:val="20"/>
        </w:rPr>
      </w:pPr>
      <w:r w:rsidRPr="00651C96">
        <w:rPr>
          <w:szCs w:val="20"/>
        </w:rPr>
        <w:t xml:space="preserve">- vrsta del, ki jih bo izvedel podizvajalec </w:t>
      </w:r>
    </w:p>
    <w:p w14:paraId="063B1EE8" w14:textId="77777777" w:rsidR="00725D34" w:rsidRPr="00651C96" w:rsidRDefault="00725D34" w:rsidP="00725D34">
      <w:pPr>
        <w:ind w:left="0"/>
        <w:jc w:val="both"/>
        <w:rPr>
          <w:szCs w:val="20"/>
        </w:rPr>
      </w:pPr>
      <w:r w:rsidRPr="00651C96">
        <w:rPr>
          <w:szCs w:val="20"/>
        </w:rPr>
        <w:t>………………………………………………………………………………………………………</w:t>
      </w:r>
    </w:p>
    <w:p w14:paraId="251D50DF" w14:textId="77777777" w:rsidR="00725D34" w:rsidRPr="00651C96" w:rsidRDefault="00725D34" w:rsidP="00725D34">
      <w:pPr>
        <w:ind w:left="0"/>
        <w:jc w:val="both"/>
        <w:rPr>
          <w:szCs w:val="20"/>
        </w:rPr>
      </w:pPr>
      <w:r w:rsidRPr="00651C96">
        <w:rPr>
          <w:szCs w:val="20"/>
        </w:rPr>
        <w:t>- predmet, količina, vrednost izvedbe del:</w:t>
      </w:r>
    </w:p>
    <w:p w14:paraId="70B44364" w14:textId="77777777" w:rsidR="00725D34" w:rsidRPr="00651C96" w:rsidRDefault="00725D34" w:rsidP="00725D34">
      <w:pPr>
        <w:ind w:left="0"/>
        <w:jc w:val="both"/>
        <w:rPr>
          <w:szCs w:val="20"/>
        </w:rPr>
      </w:pPr>
      <w:r w:rsidRPr="00651C96">
        <w:rPr>
          <w:szCs w:val="20"/>
        </w:rPr>
        <w:t>………………………………………………………………………………………………</w:t>
      </w:r>
    </w:p>
    <w:p w14:paraId="4E8A3F00" w14:textId="77777777" w:rsidR="00725D34" w:rsidRPr="00651C96" w:rsidRDefault="00725D34" w:rsidP="00725D34">
      <w:pPr>
        <w:ind w:left="0"/>
        <w:jc w:val="both"/>
        <w:rPr>
          <w:szCs w:val="20"/>
        </w:rPr>
      </w:pPr>
      <w:r w:rsidRPr="00651C96">
        <w:rPr>
          <w:szCs w:val="20"/>
        </w:rPr>
        <w:t>2._____________________________________________________________(naziv, polni naslov, matična številka, davčna številka in transakcijski račun)</w:t>
      </w:r>
    </w:p>
    <w:p w14:paraId="289FBD97" w14:textId="77777777" w:rsidR="00725D34" w:rsidRPr="00651C96" w:rsidRDefault="00725D34" w:rsidP="00725D34">
      <w:pPr>
        <w:ind w:left="0"/>
        <w:jc w:val="both"/>
        <w:rPr>
          <w:szCs w:val="20"/>
        </w:rPr>
      </w:pPr>
      <w:r w:rsidRPr="00651C96">
        <w:rPr>
          <w:szCs w:val="20"/>
        </w:rPr>
        <w:t xml:space="preserve">- vrsta del, ki jih bo izvedel podizvajalec </w:t>
      </w:r>
    </w:p>
    <w:p w14:paraId="1339147D" w14:textId="77777777" w:rsidR="00725D34" w:rsidRPr="00651C96" w:rsidRDefault="00725D34" w:rsidP="00725D34">
      <w:pPr>
        <w:ind w:left="0"/>
        <w:jc w:val="both"/>
        <w:rPr>
          <w:szCs w:val="20"/>
        </w:rPr>
      </w:pPr>
      <w:r w:rsidRPr="00651C96">
        <w:rPr>
          <w:szCs w:val="20"/>
        </w:rPr>
        <w:t>………………………………………………………………………………………………………</w:t>
      </w:r>
    </w:p>
    <w:p w14:paraId="0FD3AF98" w14:textId="77777777" w:rsidR="00725D34" w:rsidRPr="00651C96" w:rsidRDefault="00725D34" w:rsidP="00725D34">
      <w:pPr>
        <w:ind w:left="0"/>
        <w:jc w:val="both"/>
        <w:rPr>
          <w:szCs w:val="20"/>
        </w:rPr>
      </w:pPr>
      <w:r w:rsidRPr="00651C96">
        <w:rPr>
          <w:szCs w:val="20"/>
        </w:rPr>
        <w:t>- predmet, količina, vrednost izvedbe del:</w:t>
      </w:r>
    </w:p>
    <w:p w14:paraId="470405D4" w14:textId="77777777" w:rsidR="00725D34" w:rsidRPr="00651C96" w:rsidRDefault="00725D34" w:rsidP="00725D34">
      <w:pPr>
        <w:ind w:left="0"/>
        <w:jc w:val="both"/>
        <w:rPr>
          <w:szCs w:val="20"/>
        </w:rPr>
      </w:pPr>
      <w:r w:rsidRPr="00651C96">
        <w:rPr>
          <w:szCs w:val="20"/>
        </w:rPr>
        <w:t>……………………………………………………………………………………………</w:t>
      </w:r>
    </w:p>
    <w:p w14:paraId="006064EB" w14:textId="77777777" w:rsidR="00725D34" w:rsidRPr="00651C96" w:rsidRDefault="00725D34" w:rsidP="00725D34">
      <w:pPr>
        <w:ind w:left="0"/>
        <w:jc w:val="both"/>
        <w:rPr>
          <w:szCs w:val="20"/>
        </w:rPr>
      </w:pPr>
    </w:p>
    <w:p w14:paraId="0D0C491E" w14:textId="77777777" w:rsidR="00725D34" w:rsidRPr="00651C96" w:rsidRDefault="00725D34" w:rsidP="00725D34">
      <w:pPr>
        <w:ind w:left="0"/>
        <w:jc w:val="both"/>
        <w:rPr>
          <w:szCs w:val="20"/>
        </w:rPr>
      </w:pPr>
      <w:r w:rsidRPr="00651C96">
        <w:rPr>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651C96">
        <w:rPr>
          <w:szCs w:val="20"/>
        </w:rPr>
        <w:t>ev</w:t>
      </w:r>
      <w:proofErr w:type="spellEnd"/>
      <w:r w:rsidRPr="00651C96">
        <w:rPr>
          <w:szCs w:val="20"/>
        </w:rPr>
        <w:t>.</w:t>
      </w:r>
    </w:p>
    <w:p w14:paraId="2B5DAACA" w14:textId="77777777" w:rsidR="00725D34" w:rsidRPr="00651C96" w:rsidRDefault="00725D34" w:rsidP="00725D34">
      <w:pPr>
        <w:ind w:left="0"/>
        <w:jc w:val="both"/>
        <w:rPr>
          <w:szCs w:val="20"/>
        </w:rPr>
      </w:pPr>
    </w:p>
    <w:p w14:paraId="436DD3A7" w14:textId="77777777" w:rsidR="00725D34" w:rsidRPr="00651C96" w:rsidRDefault="00725D34" w:rsidP="00725D34">
      <w:pPr>
        <w:ind w:left="0"/>
        <w:jc w:val="both"/>
        <w:rPr>
          <w:szCs w:val="20"/>
        </w:rPr>
      </w:pPr>
      <w:r w:rsidRPr="00651C96">
        <w:rPr>
          <w:szCs w:val="20"/>
        </w:rPr>
        <w:t>Roki plačil podizvajalcem so enaki, kot so določeni za plačilo obveznosti naročnika do izvajalca v tej pogodbi.</w:t>
      </w:r>
    </w:p>
    <w:p w14:paraId="675D74CF" w14:textId="77777777" w:rsidR="00725D34" w:rsidRPr="00651C96" w:rsidRDefault="00725D34" w:rsidP="00725D34">
      <w:pPr>
        <w:ind w:left="0"/>
        <w:jc w:val="both"/>
        <w:rPr>
          <w:szCs w:val="20"/>
        </w:rPr>
      </w:pPr>
    </w:p>
    <w:p w14:paraId="07572822" w14:textId="77777777" w:rsidR="00725D34" w:rsidRPr="00651C96" w:rsidRDefault="00725D34" w:rsidP="00725D34">
      <w:pPr>
        <w:ind w:left="0"/>
        <w:jc w:val="both"/>
        <w:rPr>
          <w:szCs w:val="20"/>
        </w:rPr>
      </w:pPr>
      <w:r w:rsidRPr="00651C96">
        <w:rPr>
          <w:szCs w:val="20"/>
        </w:rPr>
        <w:t xml:space="preserve">Podizvajalec, ki je v ponudbi zahteval neposredno plačilo v skladu z 94. členom ZJN-3, mora naročniku posredovati kopijo pogodbe, ki jo je sklenil z izvajalcem, v </w:t>
      </w:r>
      <w:r w:rsidR="00E17B69">
        <w:rPr>
          <w:szCs w:val="20"/>
        </w:rPr>
        <w:t>5 (</w:t>
      </w:r>
      <w:r w:rsidRPr="00651C96">
        <w:rPr>
          <w:szCs w:val="20"/>
        </w:rPr>
        <w:t>petih) dneh od sklenitve te pogodbe.</w:t>
      </w:r>
    </w:p>
    <w:p w14:paraId="35AB484A" w14:textId="77777777" w:rsidR="00725D34" w:rsidRPr="00651C96" w:rsidRDefault="00725D34" w:rsidP="00725D34">
      <w:pPr>
        <w:ind w:left="0"/>
        <w:jc w:val="both"/>
        <w:rPr>
          <w:szCs w:val="20"/>
        </w:rPr>
      </w:pPr>
    </w:p>
    <w:p w14:paraId="0701119C" w14:textId="77777777" w:rsidR="00725D34" w:rsidRPr="00651C96" w:rsidRDefault="00725D34" w:rsidP="00725D34">
      <w:pPr>
        <w:ind w:left="0"/>
        <w:jc w:val="both"/>
        <w:rPr>
          <w:szCs w:val="20"/>
        </w:rPr>
      </w:pPr>
      <w:r w:rsidRPr="00651C96">
        <w:rPr>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4F0D2F2A" w14:textId="77777777" w:rsidR="00725D34" w:rsidRDefault="00725D34" w:rsidP="00725D34">
      <w:pPr>
        <w:spacing w:after="0" w:line="240" w:lineRule="auto"/>
        <w:ind w:left="0" w:firstLine="0"/>
        <w:rPr>
          <w:rFonts w:eastAsia="Times New Roman"/>
          <w:spacing w:val="-6"/>
          <w:szCs w:val="20"/>
        </w:rPr>
      </w:pPr>
    </w:p>
    <w:p w14:paraId="47D73F84" w14:textId="4E758355" w:rsidR="007B37BD" w:rsidRPr="00CC50CA" w:rsidRDefault="007B37BD" w:rsidP="0066394E">
      <w:pPr>
        <w:pStyle w:val="Odstavekseznama"/>
        <w:numPr>
          <w:ilvl w:val="0"/>
          <w:numId w:val="36"/>
        </w:numPr>
        <w:rPr>
          <w:rFonts w:ascii="Arial" w:hAnsi="Arial" w:cs="Arial"/>
          <w:b/>
          <w:spacing w:val="-6"/>
          <w:sz w:val="20"/>
          <w:szCs w:val="20"/>
        </w:rPr>
      </w:pPr>
      <w:r>
        <w:rPr>
          <w:rFonts w:ascii="Arial" w:hAnsi="Arial" w:cs="Arial"/>
          <w:b/>
          <w:spacing w:val="-6"/>
          <w:sz w:val="20"/>
          <w:szCs w:val="20"/>
        </w:rPr>
        <w:t xml:space="preserve"> </w:t>
      </w:r>
      <w:r w:rsidRPr="00CC50CA">
        <w:rPr>
          <w:rFonts w:ascii="Arial" w:hAnsi="Arial" w:cs="Arial"/>
          <w:b/>
          <w:spacing w:val="-6"/>
          <w:sz w:val="20"/>
          <w:szCs w:val="20"/>
        </w:rPr>
        <w:t>NAČIN PRIJAVE IN ODPRAV</w:t>
      </w:r>
      <w:r w:rsidR="006B3EAC">
        <w:rPr>
          <w:rFonts w:ascii="Arial" w:hAnsi="Arial" w:cs="Arial"/>
          <w:b/>
          <w:spacing w:val="-6"/>
          <w:sz w:val="20"/>
          <w:szCs w:val="20"/>
        </w:rPr>
        <w:t>E</w:t>
      </w:r>
      <w:r w:rsidRPr="00CC50CA">
        <w:rPr>
          <w:rFonts w:ascii="Arial" w:hAnsi="Arial" w:cs="Arial"/>
          <w:b/>
          <w:spacing w:val="-6"/>
          <w:sz w:val="20"/>
          <w:szCs w:val="20"/>
        </w:rPr>
        <w:t xml:space="preserve"> NAPAK</w:t>
      </w:r>
    </w:p>
    <w:p w14:paraId="27AC7BF4" w14:textId="77777777" w:rsidR="007B37BD" w:rsidRDefault="007B37BD" w:rsidP="007B37BD">
      <w:pPr>
        <w:spacing w:after="0" w:line="240" w:lineRule="auto"/>
        <w:ind w:left="0" w:firstLine="0"/>
        <w:rPr>
          <w:rFonts w:eastAsia="Times New Roman"/>
          <w:spacing w:val="-6"/>
          <w:szCs w:val="20"/>
        </w:rPr>
      </w:pPr>
    </w:p>
    <w:p w14:paraId="1F1C00AE" w14:textId="77777777" w:rsidR="007B37BD" w:rsidRPr="0059459F" w:rsidRDefault="007B37BD" w:rsidP="0066394E">
      <w:pPr>
        <w:pStyle w:val="Odstavekseznama"/>
        <w:numPr>
          <w:ilvl w:val="0"/>
          <w:numId w:val="37"/>
        </w:numPr>
        <w:jc w:val="center"/>
        <w:rPr>
          <w:rFonts w:ascii="Arial" w:hAnsi="Arial" w:cs="Arial"/>
          <w:spacing w:val="-6"/>
          <w:sz w:val="20"/>
          <w:szCs w:val="20"/>
        </w:rPr>
      </w:pPr>
      <w:r w:rsidRPr="0059459F">
        <w:rPr>
          <w:rFonts w:ascii="Arial" w:hAnsi="Arial" w:cs="Arial"/>
          <w:spacing w:val="-6"/>
          <w:sz w:val="20"/>
          <w:szCs w:val="20"/>
        </w:rPr>
        <w:t>člen</w:t>
      </w:r>
    </w:p>
    <w:p w14:paraId="38AE58D0" w14:textId="77C1FF92" w:rsidR="00B81027" w:rsidRDefault="00B81027" w:rsidP="00B81027">
      <w:pPr>
        <w:spacing w:after="0" w:line="240" w:lineRule="auto"/>
        <w:ind w:left="22" w:hanging="11"/>
        <w:jc w:val="both"/>
        <w:rPr>
          <w:szCs w:val="20"/>
        </w:rPr>
      </w:pPr>
      <w:r w:rsidRPr="00B81027">
        <w:rPr>
          <w:szCs w:val="20"/>
        </w:rPr>
        <w:t>Izvajalec mora naročniku omogočiti delujoč vmesnik (</w:t>
      </w:r>
      <w:proofErr w:type="spellStart"/>
      <w:r w:rsidRPr="00B81027">
        <w:rPr>
          <w:szCs w:val="20"/>
        </w:rPr>
        <w:t>servicedesk</w:t>
      </w:r>
      <w:proofErr w:type="spellEnd"/>
      <w:r w:rsidRPr="00B81027">
        <w:rPr>
          <w:szCs w:val="20"/>
        </w:rPr>
        <w:t>/</w:t>
      </w:r>
      <w:proofErr w:type="spellStart"/>
      <w:r w:rsidRPr="00B81027">
        <w:rPr>
          <w:szCs w:val="20"/>
        </w:rPr>
        <w:t>helpdesk</w:t>
      </w:r>
      <w:proofErr w:type="spellEnd"/>
      <w:r w:rsidRPr="00B81027">
        <w:rPr>
          <w:szCs w:val="20"/>
        </w:rPr>
        <w:t>) v režimu 24h/365 dni, kamor naročnik odda prijavo napake. Naročniku mora biti omogočeno sledenje prijave (potek, čas izvedbe, status izvedbe ...). Naročnik se v portal prijavlja z dodeljenim uporabniškim imenom/geslom in po potrebi dodatno avtentikacijo. Izvajalec mora naročniku omogočiti oz. dodeliti vsaj 5 uporabniških imen.</w:t>
      </w:r>
    </w:p>
    <w:p w14:paraId="687686A3" w14:textId="77777777" w:rsidR="00B81027" w:rsidRDefault="00B81027" w:rsidP="00B81027">
      <w:pPr>
        <w:spacing w:after="0" w:line="240" w:lineRule="auto"/>
        <w:ind w:left="22" w:hanging="11"/>
        <w:jc w:val="both"/>
        <w:rPr>
          <w:szCs w:val="20"/>
        </w:rPr>
      </w:pPr>
    </w:p>
    <w:p w14:paraId="5719EB3A" w14:textId="2A6F8B73" w:rsidR="00B81027" w:rsidRPr="00B81027" w:rsidRDefault="00B81027" w:rsidP="00B81027">
      <w:pPr>
        <w:pStyle w:val="Odstavekseznama"/>
        <w:numPr>
          <w:ilvl w:val="0"/>
          <w:numId w:val="37"/>
        </w:numPr>
        <w:jc w:val="center"/>
        <w:rPr>
          <w:rFonts w:ascii="Arial" w:hAnsi="Arial" w:cs="Arial"/>
          <w:sz w:val="20"/>
          <w:szCs w:val="20"/>
        </w:rPr>
      </w:pPr>
      <w:r w:rsidRPr="00B81027">
        <w:rPr>
          <w:rFonts w:ascii="Arial" w:hAnsi="Arial" w:cs="Arial"/>
          <w:sz w:val="20"/>
          <w:szCs w:val="20"/>
        </w:rPr>
        <w:t>člen</w:t>
      </w:r>
    </w:p>
    <w:p w14:paraId="62A74819" w14:textId="6D1779F3" w:rsidR="006B3EAC" w:rsidRPr="0059459F" w:rsidRDefault="006B3EAC" w:rsidP="006B3EAC">
      <w:pPr>
        <w:jc w:val="both"/>
        <w:rPr>
          <w:szCs w:val="20"/>
        </w:rPr>
      </w:pPr>
      <w:r w:rsidRPr="0059459F">
        <w:rPr>
          <w:szCs w:val="20"/>
        </w:rPr>
        <w:t>Naročnik (oziroma za to pooblaščene kontaktne osebe naročnika) bo zaznano napako izvajalcu prijavljal v trenutku nastanka oziroma zaznave napake:</w:t>
      </w:r>
    </w:p>
    <w:p w14:paraId="4685DD18" w14:textId="77777777" w:rsidR="006B3EAC" w:rsidRPr="0059459F" w:rsidRDefault="006B3EAC" w:rsidP="006B3EAC">
      <w:pPr>
        <w:jc w:val="both"/>
        <w:rPr>
          <w:szCs w:val="20"/>
        </w:rPr>
      </w:pPr>
    </w:p>
    <w:tbl>
      <w:tblPr>
        <w:tblW w:w="8222" w:type="dxa"/>
        <w:tblLayout w:type="fixed"/>
        <w:tblLook w:val="04A0" w:firstRow="1" w:lastRow="0" w:firstColumn="1" w:lastColumn="0" w:noHBand="0" w:noVBand="1"/>
      </w:tblPr>
      <w:tblGrid>
        <w:gridCol w:w="4110"/>
        <w:gridCol w:w="4112"/>
      </w:tblGrid>
      <w:tr w:rsidR="006B3EAC" w:rsidRPr="0059459F" w14:paraId="201C2C74" w14:textId="77777777" w:rsidTr="006B3EAC">
        <w:trPr>
          <w:trHeight w:val="284"/>
        </w:trPr>
        <w:tc>
          <w:tcPr>
            <w:tcW w:w="4110" w:type="dxa"/>
            <w:tcBorders>
              <w:bottom w:val="single" w:sz="4" w:space="0" w:color="auto"/>
            </w:tcBorders>
            <w:shd w:val="clear" w:color="auto" w:fill="auto"/>
            <w:vAlign w:val="bottom"/>
          </w:tcPr>
          <w:p w14:paraId="187FBEC8" w14:textId="77777777" w:rsidR="006B3EAC" w:rsidRPr="0059459F" w:rsidRDefault="006B3EAC" w:rsidP="00046DB4">
            <w:pPr>
              <w:widowControl w:val="0"/>
              <w:tabs>
                <w:tab w:val="num" w:pos="369"/>
              </w:tabs>
              <w:spacing w:line="280" w:lineRule="exact"/>
              <w:jc w:val="both"/>
              <w:rPr>
                <w:szCs w:val="20"/>
                <w:lang w:eastAsia="ar-SA"/>
              </w:rPr>
            </w:pPr>
            <w:r w:rsidRPr="0059459F">
              <w:rPr>
                <w:szCs w:val="20"/>
                <w:lang w:eastAsia="ar-SA"/>
              </w:rPr>
              <w:t>preko vnosa na spletni portal izvajalca:</w:t>
            </w:r>
          </w:p>
        </w:tc>
        <w:tc>
          <w:tcPr>
            <w:tcW w:w="4112" w:type="dxa"/>
            <w:tcBorders>
              <w:bottom w:val="single" w:sz="4" w:space="0" w:color="auto"/>
            </w:tcBorders>
            <w:shd w:val="clear" w:color="auto" w:fill="D9D9D9"/>
            <w:vAlign w:val="bottom"/>
          </w:tcPr>
          <w:p w14:paraId="77C6C90F" w14:textId="57853A52" w:rsidR="006B3EAC" w:rsidRPr="0059459F" w:rsidRDefault="006B3EAC" w:rsidP="00046DB4">
            <w:pPr>
              <w:rPr>
                <w:szCs w:val="20"/>
              </w:rPr>
            </w:pPr>
          </w:p>
        </w:tc>
      </w:tr>
    </w:tbl>
    <w:p w14:paraId="206BD8AF" w14:textId="26180C22" w:rsidR="006B3EAC" w:rsidRDefault="006B3EAC" w:rsidP="006B3EAC">
      <w:pPr>
        <w:jc w:val="both"/>
        <w:rPr>
          <w:szCs w:val="20"/>
        </w:rPr>
      </w:pPr>
    </w:p>
    <w:p w14:paraId="039643EE" w14:textId="77777777" w:rsidR="00B81027" w:rsidRPr="0059459F" w:rsidRDefault="00B81027" w:rsidP="006B3EAC">
      <w:pPr>
        <w:jc w:val="both"/>
        <w:rPr>
          <w:szCs w:val="20"/>
        </w:rPr>
      </w:pPr>
    </w:p>
    <w:p w14:paraId="64646E90" w14:textId="06D977AF" w:rsidR="006B3EAC" w:rsidRPr="0059459F" w:rsidRDefault="006B3EAC" w:rsidP="0066394E">
      <w:pPr>
        <w:pStyle w:val="Odstavekseznama"/>
        <w:numPr>
          <w:ilvl w:val="0"/>
          <w:numId w:val="37"/>
        </w:numPr>
        <w:autoSpaceDE w:val="0"/>
        <w:autoSpaceDN w:val="0"/>
        <w:adjustRightInd w:val="0"/>
        <w:jc w:val="center"/>
        <w:rPr>
          <w:rFonts w:ascii="Arial" w:hAnsi="Arial" w:cs="Arial"/>
          <w:sz w:val="20"/>
          <w:szCs w:val="20"/>
        </w:rPr>
      </w:pPr>
      <w:r w:rsidRPr="0059459F">
        <w:rPr>
          <w:rFonts w:ascii="Arial" w:hAnsi="Arial" w:cs="Arial"/>
          <w:sz w:val="20"/>
          <w:szCs w:val="20"/>
        </w:rPr>
        <w:t>člen</w:t>
      </w:r>
    </w:p>
    <w:p w14:paraId="7BF284F7" w14:textId="190A7EE4" w:rsidR="006B3EAC" w:rsidRPr="0059459F" w:rsidRDefault="006B3EAC" w:rsidP="006B3EAC">
      <w:pPr>
        <w:autoSpaceDE w:val="0"/>
        <w:autoSpaceDN w:val="0"/>
        <w:adjustRightInd w:val="0"/>
        <w:jc w:val="both"/>
        <w:rPr>
          <w:szCs w:val="20"/>
        </w:rPr>
      </w:pPr>
      <w:r w:rsidRPr="0059459F">
        <w:rPr>
          <w:szCs w:val="20"/>
        </w:rPr>
        <w:t>Pri prijavi napake naročnik navede:</w:t>
      </w:r>
    </w:p>
    <w:p w14:paraId="21E40532" w14:textId="77777777" w:rsidR="006B3EAC" w:rsidRPr="0059459F" w:rsidRDefault="006B3EAC" w:rsidP="0066394E">
      <w:pPr>
        <w:numPr>
          <w:ilvl w:val="0"/>
          <w:numId w:val="77"/>
        </w:numPr>
        <w:autoSpaceDE w:val="0"/>
        <w:autoSpaceDN w:val="0"/>
        <w:adjustRightInd w:val="0"/>
        <w:spacing w:after="0" w:line="240" w:lineRule="auto"/>
        <w:jc w:val="both"/>
        <w:rPr>
          <w:szCs w:val="20"/>
        </w:rPr>
      </w:pPr>
      <w:r w:rsidRPr="0059459F">
        <w:rPr>
          <w:szCs w:val="20"/>
        </w:rPr>
        <w:t>ime in telefonsko številko pooblaščene osebe naročnika (prijavitelja),</w:t>
      </w:r>
    </w:p>
    <w:p w14:paraId="43A8269B" w14:textId="77777777" w:rsidR="006B3EAC" w:rsidRPr="0059459F" w:rsidRDefault="006B3EAC" w:rsidP="0066394E">
      <w:pPr>
        <w:numPr>
          <w:ilvl w:val="0"/>
          <w:numId w:val="77"/>
        </w:numPr>
        <w:autoSpaceDE w:val="0"/>
        <w:autoSpaceDN w:val="0"/>
        <w:adjustRightInd w:val="0"/>
        <w:spacing w:after="0" w:line="240" w:lineRule="auto"/>
        <w:jc w:val="both"/>
        <w:rPr>
          <w:szCs w:val="20"/>
        </w:rPr>
      </w:pPr>
      <w:r w:rsidRPr="0059459F">
        <w:rPr>
          <w:szCs w:val="20"/>
        </w:rPr>
        <w:t>datum in čas prijave,</w:t>
      </w:r>
    </w:p>
    <w:p w14:paraId="24DDE12D" w14:textId="0BC1548D" w:rsidR="006B3EAC" w:rsidRPr="0059459F" w:rsidRDefault="006B3EAC" w:rsidP="0066394E">
      <w:pPr>
        <w:numPr>
          <w:ilvl w:val="0"/>
          <w:numId w:val="77"/>
        </w:numPr>
        <w:autoSpaceDE w:val="0"/>
        <w:autoSpaceDN w:val="0"/>
        <w:adjustRightInd w:val="0"/>
        <w:spacing w:after="0" w:line="240" w:lineRule="auto"/>
        <w:jc w:val="both"/>
        <w:rPr>
          <w:szCs w:val="20"/>
        </w:rPr>
      </w:pPr>
      <w:r w:rsidRPr="0059459F">
        <w:rPr>
          <w:szCs w:val="20"/>
        </w:rPr>
        <w:t xml:space="preserve">kratek opis </w:t>
      </w:r>
      <w:r w:rsidR="00B04840" w:rsidRPr="0059459F">
        <w:rPr>
          <w:szCs w:val="20"/>
        </w:rPr>
        <w:t>napake.</w:t>
      </w:r>
    </w:p>
    <w:p w14:paraId="110C4A01" w14:textId="77777777" w:rsidR="006B3EAC" w:rsidRPr="0059459F" w:rsidRDefault="006B3EAC" w:rsidP="006B3EAC">
      <w:pPr>
        <w:autoSpaceDE w:val="0"/>
        <w:autoSpaceDN w:val="0"/>
        <w:adjustRightInd w:val="0"/>
        <w:jc w:val="both"/>
        <w:rPr>
          <w:szCs w:val="20"/>
        </w:rPr>
      </w:pPr>
    </w:p>
    <w:p w14:paraId="1F7FB446" w14:textId="77777777" w:rsidR="006B3EAC" w:rsidRPr="0059459F" w:rsidRDefault="006B3EAC" w:rsidP="0066394E">
      <w:pPr>
        <w:numPr>
          <w:ilvl w:val="0"/>
          <w:numId w:val="37"/>
        </w:numPr>
        <w:autoSpaceDE w:val="0"/>
        <w:autoSpaceDN w:val="0"/>
        <w:adjustRightInd w:val="0"/>
        <w:spacing w:after="0" w:line="240" w:lineRule="auto"/>
        <w:jc w:val="center"/>
        <w:rPr>
          <w:szCs w:val="20"/>
        </w:rPr>
      </w:pPr>
      <w:r w:rsidRPr="0059459F">
        <w:rPr>
          <w:szCs w:val="20"/>
        </w:rPr>
        <w:t>člen</w:t>
      </w:r>
    </w:p>
    <w:p w14:paraId="0133A5D8" w14:textId="70A13523" w:rsidR="006B3EAC" w:rsidRPr="00502304" w:rsidRDefault="006B3EAC" w:rsidP="006B3EAC">
      <w:pPr>
        <w:widowControl w:val="0"/>
        <w:jc w:val="both"/>
        <w:rPr>
          <w:color w:val="000000"/>
          <w:szCs w:val="20"/>
        </w:rPr>
      </w:pPr>
      <w:r w:rsidRPr="0059459F">
        <w:rPr>
          <w:color w:val="000000"/>
          <w:szCs w:val="20"/>
        </w:rPr>
        <w:t>Odzivni čas začne teči, ko izvajalec (njegov servisni center) prejme od naročnika pisno</w:t>
      </w:r>
      <w:r w:rsidRPr="00502304">
        <w:rPr>
          <w:color w:val="000000"/>
          <w:szCs w:val="20"/>
        </w:rPr>
        <w:t xml:space="preserve"> sporočilo o prijavi napake.</w:t>
      </w:r>
    </w:p>
    <w:p w14:paraId="66571FE3" w14:textId="77777777" w:rsidR="007B37BD" w:rsidRPr="006967D4" w:rsidRDefault="007B37BD" w:rsidP="007B37BD">
      <w:pPr>
        <w:spacing w:after="0" w:line="240" w:lineRule="auto"/>
        <w:ind w:left="0" w:firstLine="0"/>
        <w:rPr>
          <w:rFonts w:eastAsia="Times New Roman"/>
          <w:spacing w:val="-6"/>
          <w:szCs w:val="20"/>
        </w:rPr>
      </w:pPr>
    </w:p>
    <w:p w14:paraId="376F21FB" w14:textId="1950DC83" w:rsidR="007B37BD" w:rsidRPr="00220637" w:rsidRDefault="007B37BD" w:rsidP="0066394E">
      <w:pPr>
        <w:pStyle w:val="Odstavekseznama"/>
        <w:numPr>
          <w:ilvl w:val="0"/>
          <w:numId w:val="36"/>
        </w:numPr>
        <w:jc w:val="both"/>
        <w:rPr>
          <w:rFonts w:ascii="Arial" w:hAnsi="Arial" w:cs="Arial"/>
          <w:b/>
          <w:spacing w:val="-6"/>
          <w:sz w:val="20"/>
          <w:szCs w:val="20"/>
        </w:rPr>
      </w:pPr>
      <w:r w:rsidRPr="00220637">
        <w:rPr>
          <w:rFonts w:ascii="Arial" w:hAnsi="Arial" w:cs="Arial"/>
          <w:b/>
          <w:spacing w:val="-6"/>
          <w:sz w:val="20"/>
          <w:szCs w:val="20"/>
        </w:rPr>
        <w:t xml:space="preserve"> POGODBENI DELOVNI ČASI, </w:t>
      </w:r>
      <w:r w:rsidR="00931990">
        <w:rPr>
          <w:rFonts w:ascii="Arial" w:hAnsi="Arial" w:cs="Arial"/>
          <w:b/>
          <w:spacing w:val="-6"/>
          <w:sz w:val="20"/>
          <w:szCs w:val="20"/>
        </w:rPr>
        <w:t xml:space="preserve">REŽIMI STORITVE, </w:t>
      </w:r>
      <w:r w:rsidRPr="00220637">
        <w:rPr>
          <w:rFonts w:ascii="Arial" w:hAnsi="Arial" w:cs="Arial"/>
          <w:b/>
          <w:spacing w:val="-6"/>
          <w:sz w:val="20"/>
          <w:szCs w:val="20"/>
        </w:rPr>
        <w:t>ODZIVNI ČASI IN ROKI ZA IZVEDBO</w:t>
      </w:r>
    </w:p>
    <w:p w14:paraId="3D775DD8" w14:textId="77777777" w:rsidR="007B37BD" w:rsidRPr="00C129BB" w:rsidRDefault="007B37BD" w:rsidP="007B37BD">
      <w:pPr>
        <w:spacing w:after="0" w:line="240" w:lineRule="auto"/>
        <w:ind w:left="454" w:firstLine="0"/>
        <w:contextualSpacing/>
        <w:rPr>
          <w:rFonts w:eastAsia="Times New Roman"/>
          <w:b/>
          <w:spacing w:val="-6"/>
          <w:szCs w:val="20"/>
        </w:rPr>
      </w:pPr>
    </w:p>
    <w:p w14:paraId="27580222" w14:textId="77777777" w:rsidR="007B37BD" w:rsidRPr="00F871F4" w:rsidRDefault="007B37BD" w:rsidP="0066394E">
      <w:pPr>
        <w:pStyle w:val="Odstavekseznama"/>
        <w:numPr>
          <w:ilvl w:val="0"/>
          <w:numId w:val="37"/>
        </w:numPr>
        <w:jc w:val="center"/>
        <w:rPr>
          <w:rFonts w:ascii="Arial" w:hAnsi="Arial" w:cs="Arial"/>
          <w:spacing w:val="-6"/>
          <w:sz w:val="20"/>
          <w:szCs w:val="20"/>
        </w:rPr>
      </w:pPr>
      <w:r w:rsidRPr="00F871F4">
        <w:rPr>
          <w:rFonts w:ascii="Arial" w:hAnsi="Arial" w:cs="Arial"/>
          <w:spacing w:val="-6"/>
          <w:sz w:val="20"/>
          <w:szCs w:val="20"/>
        </w:rPr>
        <w:lastRenderedPageBreak/>
        <w:t>člen</w:t>
      </w:r>
    </w:p>
    <w:p w14:paraId="626BB2AF" w14:textId="527785DD" w:rsidR="001108F1" w:rsidRPr="00C412CA" w:rsidRDefault="0066394E" w:rsidP="001108F1">
      <w:pPr>
        <w:spacing w:after="0" w:line="240" w:lineRule="auto"/>
        <w:ind w:left="0" w:firstLine="0"/>
        <w:contextualSpacing/>
        <w:jc w:val="both"/>
        <w:rPr>
          <w:rFonts w:eastAsia="Times New Roman"/>
          <w:szCs w:val="20"/>
          <w:lang w:eastAsia="de-CH"/>
        </w:rPr>
      </w:pPr>
      <w:r>
        <w:rPr>
          <w:rFonts w:eastAsia="Times New Roman"/>
          <w:szCs w:val="20"/>
          <w:lang w:eastAsia="de-CH"/>
        </w:rPr>
        <w:t>P</w:t>
      </w:r>
      <w:r w:rsidR="001108F1">
        <w:rPr>
          <w:rFonts w:eastAsia="Times New Roman"/>
          <w:szCs w:val="20"/>
          <w:lang w:eastAsia="de-CH"/>
        </w:rPr>
        <w:t xml:space="preserve">ogodbeni čas </w:t>
      </w:r>
      <w:r>
        <w:rPr>
          <w:rFonts w:eastAsia="Times New Roman"/>
          <w:szCs w:val="20"/>
          <w:lang w:eastAsia="de-CH"/>
        </w:rPr>
        <w:t>vzdrževanja je odvisen od okvare sistema:</w:t>
      </w:r>
    </w:p>
    <w:p w14:paraId="58B2CDE5" w14:textId="542D2BCB" w:rsidR="001108F1" w:rsidRPr="00C412CA" w:rsidRDefault="001108F1" w:rsidP="0066394E">
      <w:pPr>
        <w:numPr>
          <w:ilvl w:val="0"/>
          <w:numId w:val="78"/>
        </w:numPr>
        <w:spacing w:after="0" w:line="240" w:lineRule="auto"/>
        <w:contextualSpacing/>
        <w:jc w:val="both"/>
        <w:rPr>
          <w:rFonts w:eastAsia="Times New Roman"/>
          <w:szCs w:val="20"/>
          <w:lang w:eastAsia="de-CH"/>
        </w:rPr>
      </w:pPr>
      <w:r w:rsidRPr="00C412CA">
        <w:rPr>
          <w:rFonts w:eastAsia="Times New Roman"/>
          <w:szCs w:val="20"/>
          <w:lang w:eastAsia="de-CH"/>
        </w:rPr>
        <w:t>standardni delovni čas (ponedeljek</w:t>
      </w:r>
      <w:r w:rsidR="0066394E">
        <w:rPr>
          <w:rFonts w:eastAsia="Times New Roman"/>
          <w:szCs w:val="20"/>
          <w:lang w:eastAsia="de-CH"/>
        </w:rPr>
        <w:t xml:space="preserve"> -</w:t>
      </w:r>
      <w:r w:rsidRPr="00C412CA">
        <w:rPr>
          <w:rFonts w:eastAsia="Times New Roman"/>
          <w:szCs w:val="20"/>
          <w:lang w:eastAsia="de-CH"/>
        </w:rPr>
        <w:t xml:space="preserve"> petek 08:00 - 16:00);</w:t>
      </w:r>
    </w:p>
    <w:p w14:paraId="5E91C0BA" w14:textId="4E2C6D28" w:rsidR="001108F1" w:rsidRPr="00C412CA" w:rsidRDefault="001108F1" w:rsidP="0066394E">
      <w:pPr>
        <w:numPr>
          <w:ilvl w:val="0"/>
          <w:numId w:val="78"/>
        </w:numPr>
        <w:spacing w:after="0" w:line="240" w:lineRule="auto"/>
        <w:contextualSpacing/>
        <w:jc w:val="both"/>
        <w:rPr>
          <w:rFonts w:eastAsia="Times New Roman"/>
          <w:szCs w:val="20"/>
          <w:lang w:eastAsia="de-CH"/>
        </w:rPr>
      </w:pPr>
      <w:r w:rsidRPr="00C412CA">
        <w:rPr>
          <w:rFonts w:eastAsia="Times New Roman"/>
          <w:szCs w:val="20"/>
          <w:lang w:eastAsia="de-CH"/>
        </w:rPr>
        <w:t>podaljšani delovni čas (ponedeljek</w:t>
      </w:r>
      <w:r w:rsidR="0066394E">
        <w:rPr>
          <w:rFonts w:eastAsia="Times New Roman"/>
          <w:szCs w:val="20"/>
          <w:lang w:eastAsia="de-CH"/>
        </w:rPr>
        <w:t xml:space="preserve"> - </w:t>
      </w:r>
      <w:r w:rsidRPr="00C412CA">
        <w:rPr>
          <w:rFonts w:eastAsia="Times New Roman"/>
          <w:szCs w:val="20"/>
          <w:lang w:eastAsia="de-CH"/>
        </w:rPr>
        <w:t xml:space="preserve">petek 08:00 </w:t>
      </w:r>
      <w:r w:rsidR="0066394E">
        <w:rPr>
          <w:rFonts w:eastAsia="Times New Roman"/>
          <w:szCs w:val="20"/>
          <w:lang w:eastAsia="de-CH"/>
        </w:rPr>
        <w:t xml:space="preserve">- </w:t>
      </w:r>
      <w:r w:rsidRPr="00C412CA">
        <w:rPr>
          <w:rFonts w:eastAsia="Times New Roman"/>
          <w:szCs w:val="20"/>
          <w:lang w:eastAsia="de-CH"/>
        </w:rPr>
        <w:t>20:00);</w:t>
      </w:r>
    </w:p>
    <w:p w14:paraId="189B870D" w14:textId="77777777" w:rsidR="001108F1" w:rsidRPr="00C412CA" w:rsidRDefault="001108F1" w:rsidP="0066394E">
      <w:pPr>
        <w:numPr>
          <w:ilvl w:val="0"/>
          <w:numId w:val="78"/>
        </w:numPr>
        <w:spacing w:after="0" w:line="240" w:lineRule="auto"/>
        <w:contextualSpacing/>
        <w:jc w:val="both"/>
        <w:rPr>
          <w:rFonts w:eastAsia="Times New Roman"/>
          <w:szCs w:val="20"/>
          <w:lang w:eastAsia="de-CH"/>
        </w:rPr>
      </w:pPr>
      <w:r w:rsidRPr="00C412CA">
        <w:rPr>
          <w:rFonts w:eastAsia="Times New Roman"/>
          <w:szCs w:val="20"/>
          <w:lang w:eastAsia="de-CH"/>
        </w:rPr>
        <w:t>non-stop 24/7.</w:t>
      </w:r>
    </w:p>
    <w:p w14:paraId="7656A3F2" w14:textId="4E575231" w:rsidR="00725D34" w:rsidRDefault="00725D34" w:rsidP="007B37BD">
      <w:pPr>
        <w:pStyle w:val="Odstavekseznama"/>
        <w:ind w:left="0"/>
        <w:rPr>
          <w:rFonts w:eastAsia="Calibri"/>
          <w:kern w:val="2"/>
          <w:szCs w:val="20"/>
          <w:lang w:eastAsia="en-US"/>
          <w14:ligatures w14:val="standardContextual"/>
        </w:rPr>
      </w:pPr>
    </w:p>
    <w:p w14:paraId="06F8F2A7" w14:textId="3D4A8B78" w:rsidR="0066394E" w:rsidRDefault="0066394E" w:rsidP="0066394E">
      <w:pPr>
        <w:pStyle w:val="Odstavekseznama"/>
        <w:numPr>
          <w:ilvl w:val="0"/>
          <w:numId w:val="37"/>
        </w:numPr>
        <w:jc w:val="center"/>
        <w:rPr>
          <w:rFonts w:ascii="Arial" w:eastAsia="Calibri" w:hAnsi="Arial" w:cs="Arial"/>
          <w:kern w:val="2"/>
          <w:sz w:val="20"/>
          <w:szCs w:val="20"/>
          <w:lang w:eastAsia="en-US"/>
          <w14:ligatures w14:val="standardContextual"/>
        </w:rPr>
      </w:pPr>
      <w:r w:rsidRPr="0066394E">
        <w:rPr>
          <w:rFonts w:ascii="Arial" w:eastAsia="Calibri" w:hAnsi="Arial" w:cs="Arial"/>
          <w:kern w:val="2"/>
          <w:sz w:val="20"/>
          <w:szCs w:val="20"/>
          <w:lang w:eastAsia="en-US"/>
          <w14:ligatures w14:val="standardContextual"/>
        </w:rPr>
        <w:t>člen</w:t>
      </w:r>
    </w:p>
    <w:p w14:paraId="6FD54DFD" w14:textId="7D06F430" w:rsidR="0066394E" w:rsidRPr="003E1D42" w:rsidRDefault="0066394E" w:rsidP="0066394E">
      <w:pPr>
        <w:ind w:left="0" w:firstLine="0"/>
        <w:rPr>
          <w:rFonts w:eastAsia="Calibri"/>
          <w:kern w:val="2"/>
          <w:szCs w:val="20"/>
          <w:lang w:eastAsia="en-US"/>
          <w14:ligatures w14:val="standardContextual"/>
        </w:rPr>
      </w:pPr>
      <w:r w:rsidRPr="003E1D42">
        <w:rPr>
          <w:rFonts w:eastAsia="Calibri"/>
          <w:kern w:val="2"/>
          <w:szCs w:val="20"/>
          <w:lang w:eastAsia="en-US"/>
          <w14:ligatures w14:val="standardContextual"/>
        </w:rPr>
        <w:t>Režim storitve vzdrževanja</w:t>
      </w:r>
      <w:r w:rsidR="00931990">
        <w:rPr>
          <w:rFonts w:eastAsia="Calibri"/>
          <w:kern w:val="2"/>
          <w:szCs w:val="20"/>
          <w:lang w:eastAsia="en-US"/>
          <w14:ligatures w14:val="standardContextual"/>
        </w:rPr>
        <w:t xml:space="preserve">, </w:t>
      </w:r>
      <w:r w:rsidRPr="003E1D42">
        <w:rPr>
          <w:rFonts w:eastAsia="Calibri"/>
          <w:kern w:val="2"/>
          <w:szCs w:val="20"/>
          <w:lang w:eastAsia="en-US"/>
          <w14:ligatures w14:val="standardContextual"/>
        </w:rPr>
        <w:t>v odvisnosti od okvare sistema</w:t>
      </w:r>
      <w:r w:rsidR="00931990">
        <w:rPr>
          <w:rFonts w:eastAsia="Calibri"/>
          <w:kern w:val="2"/>
          <w:szCs w:val="20"/>
          <w:lang w:eastAsia="en-US"/>
          <w14:ligatures w14:val="standardContextual"/>
        </w:rPr>
        <w:t>:</w:t>
      </w:r>
    </w:p>
    <w:p w14:paraId="685F0763" w14:textId="250CF313" w:rsidR="0066394E" w:rsidRPr="00931990" w:rsidRDefault="0066394E" w:rsidP="00931990">
      <w:pPr>
        <w:pStyle w:val="Odstavekseznama"/>
        <w:numPr>
          <w:ilvl w:val="0"/>
          <w:numId w:val="78"/>
        </w:numPr>
        <w:jc w:val="both"/>
        <w:rPr>
          <w:rFonts w:ascii="Arial" w:hAnsi="Arial" w:cs="Arial"/>
          <w:bCs/>
          <w:sz w:val="20"/>
          <w:szCs w:val="20"/>
          <w:lang w:eastAsia="de-CH"/>
        </w:rPr>
      </w:pPr>
      <w:r w:rsidRPr="00931990">
        <w:rPr>
          <w:rFonts w:ascii="Arial" w:eastAsia="Calibri" w:hAnsi="Arial" w:cs="Arial"/>
          <w:kern w:val="2"/>
          <w:sz w:val="20"/>
          <w:szCs w:val="20"/>
          <w:lang w:eastAsia="en-US"/>
          <w14:ligatures w14:val="standardContextual"/>
        </w:rPr>
        <w:t xml:space="preserve">Režim I: </w:t>
      </w:r>
      <w:r w:rsidRPr="00931990">
        <w:rPr>
          <w:rFonts w:ascii="Arial" w:hAnsi="Arial" w:cs="Arial"/>
          <w:bCs/>
          <w:sz w:val="20"/>
          <w:szCs w:val="20"/>
          <w:lang w:eastAsia="de-CH"/>
        </w:rPr>
        <w:t>24</w:t>
      </w:r>
      <w:r w:rsidR="003E1D42" w:rsidRPr="00931990">
        <w:rPr>
          <w:rFonts w:ascii="Arial" w:hAnsi="Arial" w:cs="Arial"/>
          <w:bCs/>
          <w:sz w:val="20"/>
          <w:szCs w:val="20"/>
          <w:lang w:eastAsia="de-CH"/>
        </w:rPr>
        <w:t>/</w:t>
      </w:r>
      <w:r w:rsidRPr="00931990">
        <w:rPr>
          <w:rFonts w:ascii="Arial" w:hAnsi="Arial" w:cs="Arial"/>
          <w:bCs/>
          <w:sz w:val="20"/>
          <w:szCs w:val="20"/>
          <w:lang w:eastAsia="de-CH"/>
        </w:rPr>
        <w:t>7 - Incidenti (INC), ki zaradi okvare na sistemu, ki je predmet vzdrževanja, onemogočajo delovanje komunikacijske storitve na posamezni lokaciji (vlaku)</w:t>
      </w:r>
      <w:r w:rsidR="00931990" w:rsidRPr="00931990">
        <w:rPr>
          <w:rFonts w:ascii="Arial" w:hAnsi="Arial" w:cs="Arial"/>
          <w:bCs/>
          <w:sz w:val="20"/>
          <w:szCs w:val="20"/>
          <w:lang w:eastAsia="de-CH"/>
        </w:rPr>
        <w:t>;</w:t>
      </w:r>
    </w:p>
    <w:p w14:paraId="25EEB0A4" w14:textId="1E8BB87B" w:rsidR="00931990" w:rsidRPr="00931990" w:rsidRDefault="0066394E" w:rsidP="00931990">
      <w:pPr>
        <w:pStyle w:val="Odstavekseznama"/>
        <w:numPr>
          <w:ilvl w:val="0"/>
          <w:numId w:val="78"/>
        </w:numPr>
        <w:jc w:val="both"/>
        <w:rPr>
          <w:rFonts w:ascii="Arial" w:hAnsi="Arial" w:cs="Arial"/>
          <w:sz w:val="20"/>
          <w:szCs w:val="20"/>
          <w:lang w:eastAsia="de-CH"/>
        </w:rPr>
      </w:pPr>
      <w:r w:rsidRPr="00931990">
        <w:rPr>
          <w:rFonts w:ascii="Arial" w:hAnsi="Arial" w:cs="Arial"/>
          <w:bCs/>
          <w:sz w:val="20"/>
          <w:szCs w:val="20"/>
          <w:lang w:eastAsia="de-CH"/>
        </w:rPr>
        <w:t>Režim II: podaljšani delovni čas (ponedeljek - petek 08:00 - 20:00)</w:t>
      </w:r>
      <w:r w:rsidR="00931990" w:rsidRPr="00931990">
        <w:rPr>
          <w:rFonts w:ascii="Arial" w:hAnsi="Arial" w:cs="Arial"/>
          <w:bCs/>
          <w:sz w:val="20"/>
          <w:szCs w:val="20"/>
          <w:lang w:eastAsia="de-CH"/>
        </w:rPr>
        <w:t xml:space="preserve"> - </w:t>
      </w:r>
      <w:r w:rsidR="00931990" w:rsidRPr="00931990">
        <w:rPr>
          <w:rFonts w:ascii="Arial" w:hAnsi="Arial" w:cs="Arial"/>
          <w:sz w:val="20"/>
          <w:szCs w:val="20"/>
          <w:lang w:eastAsia="de-CH"/>
        </w:rPr>
        <w:t>Incidenti (INC), ki zaradi okvare na sistemu, ki je predmet vzdrževanja, onemogočajo delovanje komunikacijske storitve na posamezni lokaciji (vlaku);</w:t>
      </w:r>
    </w:p>
    <w:p w14:paraId="688A3365" w14:textId="2C268E02" w:rsidR="00931990" w:rsidRPr="00931990" w:rsidRDefault="00B8513D" w:rsidP="00931990">
      <w:pPr>
        <w:pStyle w:val="Odstavekseznama"/>
        <w:numPr>
          <w:ilvl w:val="0"/>
          <w:numId w:val="78"/>
        </w:numPr>
        <w:jc w:val="both"/>
        <w:rPr>
          <w:rFonts w:ascii="Arial" w:hAnsi="Arial" w:cs="Arial"/>
          <w:sz w:val="20"/>
          <w:szCs w:val="20"/>
          <w:lang w:eastAsia="de-CH"/>
        </w:rPr>
      </w:pPr>
      <w:r w:rsidRPr="00931990">
        <w:rPr>
          <w:rFonts w:ascii="Arial" w:hAnsi="Arial" w:cs="Arial"/>
          <w:bCs/>
          <w:sz w:val="20"/>
          <w:szCs w:val="20"/>
          <w:lang w:eastAsia="de-CH"/>
        </w:rPr>
        <w:t>Režim III: standardni delovni čas (ponedeljek - petek 08:00 - 16:00)</w:t>
      </w:r>
      <w:r w:rsidR="00931990" w:rsidRPr="00931990">
        <w:rPr>
          <w:rFonts w:ascii="Arial" w:hAnsi="Arial" w:cs="Arial"/>
          <w:bCs/>
          <w:sz w:val="20"/>
          <w:szCs w:val="20"/>
          <w:lang w:eastAsia="de-CH"/>
        </w:rPr>
        <w:t xml:space="preserve"> - </w:t>
      </w:r>
      <w:r w:rsidR="00931990" w:rsidRPr="00931990">
        <w:rPr>
          <w:rFonts w:ascii="Arial" w:hAnsi="Arial" w:cs="Arial"/>
          <w:sz w:val="20"/>
          <w:szCs w:val="20"/>
          <w:lang w:eastAsia="de-CH"/>
        </w:rPr>
        <w:t>Naročilo reševanja manjših problemov (CHG), ki ne vplivajo na delovanje komunikacijske storitve sistema, naročilo sprememb na sistemu</w:t>
      </w:r>
      <w:r w:rsidR="005F6A8B">
        <w:rPr>
          <w:rFonts w:ascii="Arial" w:hAnsi="Arial" w:cs="Arial"/>
          <w:sz w:val="20"/>
          <w:szCs w:val="20"/>
          <w:lang w:eastAsia="de-CH"/>
        </w:rPr>
        <w:t>;</w:t>
      </w:r>
    </w:p>
    <w:p w14:paraId="1B46BEA6" w14:textId="77777777" w:rsidR="00931990" w:rsidRPr="00931990" w:rsidRDefault="003E1D42" w:rsidP="00931990">
      <w:pPr>
        <w:pStyle w:val="Odstavekseznama"/>
        <w:numPr>
          <w:ilvl w:val="0"/>
          <w:numId w:val="78"/>
        </w:numPr>
        <w:jc w:val="both"/>
        <w:rPr>
          <w:rFonts w:ascii="Arial" w:hAnsi="Arial" w:cs="Arial"/>
          <w:sz w:val="20"/>
          <w:szCs w:val="20"/>
          <w:lang w:eastAsia="de-CH"/>
        </w:rPr>
      </w:pPr>
      <w:r w:rsidRPr="00931990">
        <w:rPr>
          <w:rFonts w:ascii="Arial" w:hAnsi="Arial" w:cs="Arial"/>
          <w:bCs/>
          <w:sz w:val="20"/>
          <w:szCs w:val="20"/>
          <w:lang w:eastAsia="de-CH"/>
        </w:rPr>
        <w:t>Režim IV: standardni delovni čas (ponedeljek - petek 08:00 - 20:00)</w:t>
      </w:r>
      <w:r w:rsidR="00931990" w:rsidRPr="00931990">
        <w:rPr>
          <w:rFonts w:ascii="Arial" w:hAnsi="Arial" w:cs="Arial"/>
          <w:bCs/>
          <w:sz w:val="20"/>
          <w:szCs w:val="20"/>
          <w:lang w:eastAsia="de-CH"/>
        </w:rPr>
        <w:t xml:space="preserve"> - </w:t>
      </w:r>
      <w:r w:rsidR="00931990" w:rsidRPr="00931990">
        <w:rPr>
          <w:rFonts w:ascii="Arial" w:hAnsi="Arial" w:cs="Arial"/>
          <w:sz w:val="20"/>
          <w:szCs w:val="20"/>
          <w:lang w:eastAsia="de-CH"/>
        </w:rPr>
        <w:t>Incidenti (INC), ki zaradi okvare na sistemu, ki je predmet vzdrževanja, onemogočajo delovanje komunikacijske storitve na posamezni lokaciji (vlaku).</w:t>
      </w:r>
    </w:p>
    <w:p w14:paraId="59DC5A5D" w14:textId="53FC90AA" w:rsidR="003E1D42" w:rsidRPr="00931990" w:rsidRDefault="003E1D42" w:rsidP="00931990">
      <w:pPr>
        <w:spacing w:after="0" w:line="240" w:lineRule="auto"/>
        <w:ind w:left="360" w:firstLine="0"/>
        <w:contextualSpacing/>
        <w:jc w:val="both"/>
        <w:rPr>
          <w:rFonts w:eastAsia="Times New Roman"/>
          <w:bCs/>
          <w:szCs w:val="20"/>
          <w:lang w:eastAsia="de-CH"/>
        </w:rPr>
      </w:pPr>
    </w:p>
    <w:p w14:paraId="25FB5168" w14:textId="0C61E6CF" w:rsidR="0066394E" w:rsidRDefault="0066394E" w:rsidP="003E1D42">
      <w:pPr>
        <w:ind w:left="0" w:firstLine="0"/>
        <w:jc w:val="both"/>
        <w:rPr>
          <w:b/>
          <w:bCs/>
          <w:szCs w:val="20"/>
          <w:lang w:eastAsia="de-CH"/>
        </w:rPr>
      </w:pPr>
    </w:p>
    <w:p w14:paraId="22E05DFB" w14:textId="6C294FBA" w:rsidR="003E1D42" w:rsidRPr="003E1D42" w:rsidRDefault="003E1D42" w:rsidP="003E1D42">
      <w:pPr>
        <w:pStyle w:val="Odstavekseznama"/>
        <w:numPr>
          <w:ilvl w:val="0"/>
          <w:numId w:val="37"/>
        </w:numPr>
        <w:jc w:val="center"/>
        <w:rPr>
          <w:rFonts w:ascii="Arial" w:hAnsi="Arial" w:cs="Arial"/>
          <w:bCs/>
          <w:sz w:val="20"/>
          <w:szCs w:val="20"/>
          <w:lang w:eastAsia="de-CH"/>
        </w:rPr>
      </w:pPr>
      <w:r w:rsidRPr="003E1D42">
        <w:rPr>
          <w:rFonts w:ascii="Arial" w:hAnsi="Arial" w:cs="Arial"/>
          <w:bCs/>
          <w:sz w:val="20"/>
          <w:szCs w:val="20"/>
          <w:lang w:eastAsia="de-CH"/>
        </w:rPr>
        <w:t>člen</w:t>
      </w:r>
    </w:p>
    <w:p w14:paraId="1DD2EDBF" w14:textId="64ED9EC2" w:rsidR="0066394E" w:rsidRPr="00931990" w:rsidRDefault="00A9550B" w:rsidP="003E1D42">
      <w:pPr>
        <w:ind w:left="0" w:firstLine="0"/>
        <w:rPr>
          <w:rFonts w:eastAsia="Calibri"/>
          <w:kern w:val="2"/>
          <w:szCs w:val="20"/>
          <w:lang w:eastAsia="en-US"/>
          <w14:ligatures w14:val="standardContextual"/>
        </w:rPr>
      </w:pPr>
      <w:r w:rsidRPr="00931990">
        <w:rPr>
          <w:rFonts w:eastAsia="Calibri"/>
          <w:kern w:val="2"/>
          <w:szCs w:val="20"/>
          <w:lang w:eastAsia="en-US"/>
          <w14:ligatures w14:val="standardContextual"/>
        </w:rPr>
        <w:t xml:space="preserve">Odzivni čas in čas za odpravo </w:t>
      </w:r>
      <w:r w:rsidR="00931990" w:rsidRPr="00931990">
        <w:rPr>
          <w:rFonts w:eastAsia="Calibri"/>
          <w:kern w:val="2"/>
          <w:szCs w:val="20"/>
          <w:lang w:eastAsia="en-US"/>
          <w14:ligatures w14:val="standardContextual"/>
        </w:rPr>
        <w:t xml:space="preserve">(rok za izvedbo) </w:t>
      </w:r>
      <w:r w:rsidRPr="00931990">
        <w:rPr>
          <w:rFonts w:eastAsia="Calibri"/>
          <w:kern w:val="2"/>
          <w:szCs w:val="20"/>
          <w:lang w:eastAsia="en-US"/>
          <w14:ligatures w14:val="standardContextual"/>
        </w:rPr>
        <w:t>napak:</w:t>
      </w:r>
    </w:p>
    <w:p w14:paraId="102D692D" w14:textId="1A873448" w:rsidR="00A9550B" w:rsidRPr="00931990" w:rsidRDefault="00A9550B" w:rsidP="00A9550B">
      <w:pPr>
        <w:pStyle w:val="Odstavekseznama"/>
        <w:numPr>
          <w:ilvl w:val="0"/>
          <w:numId w:val="78"/>
        </w:numPr>
        <w:rPr>
          <w:rFonts w:ascii="Arial" w:eastAsia="Calibri" w:hAnsi="Arial" w:cs="Arial"/>
          <w:kern w:val="2"/>
          <w:sz w:val="20"/>
          <w:szCs w:val="20"/>
          <w:lang w:eastAsia="en-US"/>
          <w14:ligatures w14:val="standardContextual"/>
        </w:rPr>
      </w:pPr>
      <w:r w:rsidRPr="00931990">
        <w:rPr>
          <w:rFonts w:ascii="Arial" w:eastAsia="Calibri" w:hAnsi="Arial" w:cs="Arial"/>
          <w:kern w:val="2"/>
          <w:sz w:val="20"/>
          <w:szCs w:val="20"/>
          <w:lang w:eastAsia="en-US"/>
          <w14:ligatures w14:val="standardContextual"/>
        </w:rPr>
        <w:t xml:space="preserve">Režim I: </w:t>
      </w:r>
    </w:p>
    <w:p w14:paraId="3EAFCDD1" w14:textId="77777777" w:rsidR="00931990" w:rsidRPr="00931990" w:rsidRDefault="00931990" w:rsidP="00046DB4">
      <w:pPr>
        <w:numPr>
          <w:ilvl w:val="0"/>
          <w:numId w:val="79"/>
        </w:numPr>
        <w:spacing w:after="0" w:line="240" w:lineRule="auto"/>
        <w:contextualSpacing/>
        <w:jc w:val="both"/>
        <w:rPr>
          <w:rFonts w:eastAsia="Times New Roman"/>
          <w:bCs/>
          <w:szCs w:val="20"/>
          <w:lang w:eastAsia="de-CH"/>
        </w:rPr>
      </w:pPr>
      <w:r w:rsidRPr="00931990">
        <w:rPr>
          <w:rFonts w:eastAsia="Times New Roman"/>
          <w:bCs/>
          <w:szCs w:val="20"/>
          <w:lang w:eastAsia="de-CH"/>
        </w:rPr>
        <w:t>Odzivni čas: 2 uri od prijave incidenta</w:t>
      </w:r>
    </w:p>
    <w:p w14:paraId="79779660" w14:textId="7BD0DDB4" w:rsidR="00931990" w:rsidRPr="00931990" w:rsidRDefault="00931990" w:rsidP="00046DB4">
      <w:pPr>
        <w:numPr>
          <w:ilvl w:val="0"/>
          <w:numId w:val="79"/>
        </w:numPr>
        <w:spacing w:after="0" w:line="240" w:lineRule="auto"/>
        <w:contextualSpacing/>
        <w:jc w:val="both"/>
        <w:rPr>
          <w:rFonts w:eastAsia="Times New Roman"/>
          <w:bCs/>
          <w:szCs w:val="20"/>
          <w:lang w:eastAsia="de-CH"/>
        </w:rPr>
      </w:pPr>
      <w:r w:rsidRPr="00931990">
        <w:rPr>
          <w:rFonts w:eastAsia="Times New Roman"/>
          <w:bCs/>
          <w:szCs w:val="20"/>
          <w:lang w:eastAsia="de-CH"/>
        </w:rPr>
        <w:t>Čas do odprave napake: 8 ur</w:t>
      </w:r>
    </w:p>
    <w:p w14:paraId="16D633E9" w14:textId="72C73FB1" w:rsidR="00931990" w:rsidRPr="00931990" w:rsidRDefault="00931990" w:rsidP="00931990">
      <w:pPr>
        <w:pStyle w:val="Odstavekseznama"/>
        <w:numPr>
          <w:ilvl w:val="0"/>
          <w:numId w:val="78"/>
        </w:numPr>
        <w:jc w:val="both"/>
        <w:rPr>
          <w:rFonts w:ascii="Arial" w:hAnsi="Arial" w:cs="Arial"/>
          <w:bCs/>
          <w:sz w:val="20"/>
          <w:szCs w:val="20"/>
          <w:lang w:eastAsia="de-CH"/>
        </w:rPr>
      </w:pPr>
      <w:r w:rsidRPr="00931990">
        <w:rPr>
          <w:rFonts w:ascii="Arial" w:hAnsi="Arial" w:cs="Arial"/>
          <w:bCs/>
          <w:sz w:val="20"/>
          <w:szCs w:val="20"/>
          <w:lang w:eastAsia="de-CH"/>
        </w:rPr>
        <w:t xml:space="preserve">Režim II: </w:t>
      </w:r>
    </w:p>
    <w:p w14:paraId="183B47D0" w14:textId="77777777" w:rsidR="00931990" w:rsidRPr="005F6A8B" w:rsidRDefault="00931990" w:rsidP="00931990">
      <w:pPr>
        <w:numPr>
          <w:ilvl w:val="0"/>
          <w:numId w:val="68"/>
        </w:numPr>
        <w:spacing w:after="0" w:line="240" w:lineRule="auto"/>
        <w:ind w:left="720"/>
        <w:contextualSpacing/>
        <w:jc w:val="both"/>
        <w:rPr>
          <w:rFonts w:eastAsia="Times New Roman"/>
          <w:bCs/>
          <w:szCs w:val="20"/>
          <w:lang w:eastAsia="de-CH"/>
        </w:rPr>
      </w:pPr>
      <w:r w:rsidRPr="005F6A8B">
        <w:rPr>
          <w:rFonts w:eastAsia="Times New Roman"/>
          <w:bCs/>
          <w:szCs w:val="20"/>
          <w:lang w:eastAsia="de-CH"/>
        </w:rPr>
        <w:t>Odzivni čas: 4 ure od prijave incidenta</w:t>
      </w:r>
    </w:p>
    <w:p w14:paraId="353EC337" w14:textId="31553BB4" w:rsidR="00931990" w:rsidRPr="005F6A8B" w:rsidRDefault="00931990" w:rsidP="00931990">
      <w:pPr>
        <w:numPr>
          <w:ilvl w:val="0"/>
          <w:numId w:val="68"/>
        </w:numPr>
        <w:spacing w:after="0" w:line="240" w:lineRule="auto"/>
        <w:ind w:left="720"/>
        <w:contextualSpacing/>
        <w:jc w:val="both"/>
        <w:rPr>
          <w:rFonts w:eastAsia="Times New Roman"/>
          <w:bCs/>
          <w:strike/>
          <w:szCs w:val="20"/>
          <w:lang w:eastAsia="de-CH"/>
        </w:rPr>
      </w:pPr>
      <w:r w:rsidRPr="005F6A8B">
        <w:rPr>
          <w:rFonts w:eastAsia="Times New Roman"/>
          <w:bCs/>
          <w:szCs w:val="20"/>
          <w:lang w:eastAsia="de-CH"/>
        </w:rPr>
        <w:t>Čas do odprave napake: naslednji delovni dan</w:t>
      </w:r>
      <w:r w:rsidRPr="005F6A8B">
        <w:rPr>
          <w:rFonts w:eastAsia="Times New Roman"/>
          <w:bCs/>
          <w:strike/>
          <w:szCs w:val="20"/>
          <w:lang w:eastAsia="de-CH"/>
        </w:rPr>
        <w:t xml:space="preserve"> </w:t>
      </w:r>
    </w:p>
    <w:p w14:paraId="5701411B" w14:textId="67115E8B" w:rsidR="00A9550B" w:rsidRPr="005F6A8B" w:rsidRDefault="00931990" w:rsidP="00931990">
      <w:pPr>
        <w:pStyle w:val="Odstavekseznama"/>
        <w:numPr>
          <w:ilvl w:val="0"/>
          <w:numId w:val="78"/>
        </w:numPr>
        <w:rPr>
          <w:rFonts w:ascii="Arial" w:eastAsia="Calibri" w:hAnsi="Arial" w:cs="Arial"/>
          <w:kern w:val="2"/>
          <w:sz w:val="20"/>
          <w:szCs w:val="20"/>
          <w:lang w:eastAsia="en-US"/>
          <w14:ligatures w14:val="standardContextual"/>
        </w:rPr>
      </w:pPr>
      <w:r w:rsidRPr="005F6A8B">
        <w:rPr>
          <w:rFonts w:ascii="Arial" w:hAnsi="Arial" w:cs="Arial"/>
          <w:bCs/>
          <w:sz w:val="20"/>
          <w:szCs w:val="20"/>
          <w:lang w:eastAsia="de-CH"/>
        </w:rPr>
        <w:t>Režim III:</w:t>
      </w:r>
      <w:r w:rsidRPr="005F6A8B">
        <w:rPr>
          <w:rFonts w:ascii="Arial" w:eastAsia="Calibri" w:hAnsi="Arial" w:cs="Arial"/>
          <w:kern w:val="2"/>
          <w:sz w:val="20"/>
          <w:szCs w:val="20"/>
          <w:lang w:eastAsia="en-US"/>
          <w14:ligatures w14:val="standardContextual"/>
        </w:rPr>
        <w:t xml:space="preserve"> </w:t>
      </w:r>
    </w:p>
    <w:p w14:paraId="507946E6" w14:textId="77777777" w:rsidR="00931990" w:rsidRPr="005F6A8B" w:rsidRDefault="00931990" w:rsidP="00931990">
      <w:pPr>
        <w:numPr>
          <w:ilvl w:val="0"/>
          <w:numId w:val="69"/>
        </w:numPr>
        <w:spacing w:after="0" w:line="240" w:lineRule="auto"/>
        <w:ind w:left="754" w:hanging="357"/>
        <w:contextualSpacing/>
        <w:rPr>
          <w:rFonts w:eastAsia="Times New Roman"/>
          <w:bCs/>
          <w:szCs w:val="20"/>
          <w:lang w:eastAsia="de-CH"/>
        </w:rPr>
      </w:pPr>
      <w:r w:rsidRPr="005F6A8B">
        <w:rPr>
          <w:rFonts w:eastAsia="Times New Roman"/>
          <w:bCs/>
          <w:szCs w:val="20"/>
          <w:lang w:eastAsia="de-CH"/>
        </w:rPr>
        <w:t>Odzivni čas: 3 delovne dni</w:t>
      </w:r>
    </w:p>
    <w:p w14:paraId="57A1C2EA" w14:textId="77777777" w:rsidR="00931990" w:rsidRPr="005F6A8B" w:rsidRDefault="00931990" w:rsidP="00931990">
      <w:pPr>
        <w:numPr>
          <w:ilvl w:val="0"/>
          <w:numId w:val="69"/>
        </w:numPr>
        <w:spacing w:after="0" w:line="240" w:lineRule="auto"/>
        <w:ind w:left="754" w:hanging="357"/>
        <w:contextualSpacing/>
        <w:rPr>
          <w:rFonts w:eastAsia="Times New Roman"/>
          <w:bCs/>
          <w:szCs w:val="20"/>
          <w:lang w:eastAsia="de-CH"/>
        </w:rPr>
      </w:pPr>
      <w:r w:rsidRPr="005F6A8B">
        <w:rPr>
          <w:rFonts w:eastAsia="Times New Roman"/>
          <w:bCs/>
          <w:szCs w:val="20"/>
          <w:lang w:eastAsia="de-CH"/>
        </w:rPr>
        <w:t xml:space="preserve">Čas do odprave napake: 30 dni od prijave napake </w:t>
      </w:r>
    </w:p>
    <w:p w14:paraId="2064F29C" w14:textId="1780D68D" w:rsidR="00931990" w:rsidRPr="005F6A8B" w:rsidRDefault="00931990" w:rsidP="00931990">
      <w:pPr>
        <w:pStyle w:val="Odstavekseznama"/>
        <w:numPr>
          <w:ilvl w:val="0"/>
          <w:numId w:val="78"/>
        </w:numPr>
        <w:rPr>
          <w:rFonts w:ascii="Arial" w:eastAsia="Calibri" w:hAnsi="Arial" w:cs="Arial"/>
          <w:kern w:val="2"/>
          <w:sz w:val="20"/>
          <w:szCs w:val="20"/>
          <w:lang w:eastAsia="en-US"/>
          <w14:ligatures w14:val="standardContextual"/>
        </w:rPr>
      </w:pPr>
      <w:r w:rsidRPr="005F6A8B">
        <w:rPr>
          <w:rFonts w:ascii="Arial" w:eastAsia="Calibri" w:hAnsi="Arial" w:cs="Arial"/>
          <w:kern w:val="2"/>
          <w:sz w:val="20"/>
          <w:szCs w:val="20"/>
          <w:lang w:eastAsia="en-US"/>
          <w14:ligatures w14:val="standardContextual"/>
        </w:rPr>
        <w:t xml:space="preserve">Režim IV: </w:t>
      </w:r>
    </w:p>
    <w:p w14:paraId="2FFE2F7E" w14:textId="77777777" w:rsidR="00931990" w:rsidRPr="005F6A8B" w:rsidRDefault="00931990" w:rsidP="00931990">
      <w:pPr>
        <w:numPr>
          <w:ilvl w:val="0"/>
          <w:numId w:val="68"/>
        </w:numPr>
        <w:spacing w:after="0" w:line="240" w:lineRule="auto"/>
        <w:ind w:left="720"/>
        <w:contextualSpacing/>
        <w:rPr>
          <w:rFonts w:eastAsia="Times New Roman"/>
          <w:bCs/>
          <w:szCs w:val="20"/>
          <w:lang w:eastAsia="de-CH"/>
        </w:rPr>
      </w:pPr>
      <w:r w:rsidRPr="005F6A8B">
        <w:rPr>
          <w:rFonts w:eastAsia="Times New Roman"/>
          <w:bCs/>
          <w:szCs w:val="20"/>
          <w:lang w:eastAsia="de-CH"/>
        </w:rPr>
        <w:t>Odzivni čas: 4 ure od prijave incidenta</w:t>
      </w:r>
    </w:p>
    <w:p w14:paraId="4570D309" w14:textId="2DE048D3" w:rsidR="00931990" w:rsidRPr="005F6A8B" w:rsidRDefault="00931990" w:rsidP="00931990">
      <w:pPr>
        <w:numPr>
          <w:ilvl w:val="0"/>
          <w:numId w:val="68"/>
        </w:numPr>
        <w:spacing w:after="0" w:line="240" w:lineRule="auto"/>
        <w:ind w:left="720"/>
        <w:contextualSpacing/>
        <w:jc w:val="both"/>
        <w:rPr>
          <w:rFonts w:eastAsia="Times New Roman"/>
          <w:bCs/>
          <w:strike/>
          <w:szCs w:val="20"/>
          <w:lang w:eastAsia="de-CH"/>
        </w:rPr>
      </w:pPr>
      <w:r w:rsidRPr="005F6A8B">
        <w:rPr>
          <w:rFonts w:eastAsia="Times New Roman"/>
          <w:bCs/>
          <w:szCs w:val="20"/>
          <w:lang w:eastAsia="de-CH"/>
        </w:rPr>
        <w:t>Čas do odprave napake: naslednji delovni dan</w:t>
      </w:r>
      <w:r w:rsidRPr="005F6A8B">
        <w:rPr>
          <w:rFonts w:eastAsia="Times New Roman"/>
          <w:bCs/>
          <w:strike/>
          <w:szCs w:val="20"/>
          <w:lang w:eastAsia="de-CH"/>
        </w:rPr>
        <w:t xml:space="preserve"> </w:t>
      </w:r>
    </w:p>
    <w:p w14:paraId="44B39805" w14:textId="0689B0A2" w:rsidR="00931990" w:rsidRPr="005F6A8B" w:rsidRDefault="00931990" w:rsidP="00931990">
      <w:pPr>
        <w:ind w:left="0"/>
        <w:rPr>
          <w:rFonts w:eastAsia="Calibri"/>
          <w:kern w:val="2"/>
          <w:szCs w:val="20"/>
          <w:lang w:eastAsia="en-US"/>
          <w14:ligatures w14:val="standardContextual"/>
        </w:rPr>
      </w:pPr>
    </w:p>
    <w:p w14:paraId="0DA3EAB5" w14:textId="3D502832" w:rsidR="00910DE6" w:rsidRPr="00C412CA" w:rsidRDefault="00910DE6" w:rsidP="00B81027">
      <w:pPr>
        <w:spacing w:after="0" w:line="240" w:lineRule="auto"/>
        <w:ind w:left="162"/>
        <w:jc w:val="both"/>
        <w:rPr>
          <w:rFonts w:eastAsia="Times New Roman"/>
          <w:szCs w:val="20"/>
          <w:lang w:eastAsia="de-CH"/>
        </w:rPr>
      </w:pPr>
      <w:r w:rsidRPr="00C412CA">
        <w:rPr>
          <w:rFonts w:eastAsia="Times New Roman"/>
          <w:szCs w:val="20"/>
          <w:lang w:eastAsia="de-CH"/>
        </w:rPr>
        <w:t>V primeru potrebe po on-site posegu za odpravo napake v delovanju sistema na vlakovni kompoziciji, bo</w:t>
      </w:r>
      <w:r w:rsidR="00BA160F">
        <w:rPr>
          <w:rFonts w:eastAsia="Times New Roman"/>
          <w:szCs w:val="20"/>
          <w:lang w:eastAsia="de-CH"/>
        </w:rPr>
        <w:t xml:space="preserve"> izvajalec odpravljal napako </w:t>
      </w:r>
      <w:r w:rsidRPr="00C412CA">
        <w:rPr>
          <w:rFonts w:eastAsia="Times New Roman"/>
          <w:szCs w:val="20"/>
          <w:lang w:eastAsia="de-CH"/>
        </w:rPr>
        <w:t>zgodaj zjutraj, nekaj ur v sredini dneva ali pozno zvečer, lahko tudi po 20.</w:t>
      </w:r>
      <w:r w:rsidR="00BA160F">
        <w:rPr>
          <w:rFonts w:eastAsia="Times New Roman"/>
          <w:szCs w:val="20"/>
          <w:lang w:eastAsia="de-CH"/>
        </w:rPr>
        <w:t>00</w:t>
      </w:r>
      <w:r w:rsidRPr="00C412CA">
        <w:rPr>
          <w:rFonts w:eastAsia="Times New Roman"/>
          <w:szCs w:val="20"/>
          <w:lang w:eastAsia="de-CH"/>
        </w:rPr>
        <w:t xml:space="preserve"> uri. Izvajalec se mora omenjenim razpoložljivim terminom prilagoditi tudi izven časovnega okna. </w:t>
      </w:r>
    </w:p>
    <w:p w14:paraId="6B49EA06" w14:textId="77777777" w:rsidR="00910DE6" w:rsidRDefault="00910DE6" w:rsidP="00931990">
      <w:pPr>
        <w:ind w:left="0"/>
        <w:rPr>
          <w:rFonts w:eastAsia="Calibri"/>
          <w:kern w:val="2"/>
          <w:szCs w:val="20"/>
          <w:lang w:eastAsia="en-US"/>
          <w14:ligatures w14:val="standardContextual"/>
        </w:rPr>
      </w:pPr>
    </w:p>
    <w:p w14:paraId="0DC59CDD" w14:textId="1CA77D8D" w:rsidR="00931990" w:rsidRDefault="00BA160F" w:rsidP="00BA3C41">
      <w:pPr>
        <w:pStyle w:val="Odstavekseznama"/>
        <w:numPr>
          <w:ilvl w:val="0"/>
          <w:numId w:val="37"/>
        </w:numPr>
        <w:jc w:val="center"/>
        <w:rPr>
          <w:rFonts w:ascii="Arial" w:eastAsia="Calibri" w:hAnsi="Arial" w:cs="Arial"/>
          <w:kern w:val="2"/>
          <w:sz w:val="20"/>
          <w:szCs w:val="20"/>
          <w:lang w:eastAsia="en-US"/>
          <w14:ligatures w14:val="standardContextual"/>
        </w:rPr>
      </w:pPr>
      <w:r>
        <w:rPr>
          <w:rFonts w:ascii="Arial" w:eastAsia="Calibri" w:hAnsi="Arial" w:cs="Arial"/>
          <w:kern w:val="2"/>
          <w:sz w:val="20"/>
          <w:szCs w:val="20"/>
          <w:lang w:eastAsia="en-US"/>
          <w14:ligatures w14:val="standardContextual"/>
        </w:rPr>
        <w:t>č</w:t>
      </w:r>
      <w:r w:rsidR="00BA3C41" w:rsidRPr="00BA3C41">
        <w:rPr>
          <w:rFonts w:ascii="Arial" w:eastAsia="Calibri" w:hAnsi="Arial" w:cs="Arial"/>
          <w:kern w:val="2"/>
          <w:sz w:val="20"/>
          <w:szCs w:val="20"/>
          <w:lang w:eastAsia="en-US"/>
          <w14:ligatures w14:val="standardContextual"/>
        </w:rPr>
        <w:t>len</w:t>
      </w:r>
    </w:p>
    <w:p w14:paraId="5B4E7193" w14:textId="7B2205BC" w:rsidR="00BA160F" w:rsidRDefault="00BA160F" w:rsidP="00BA160F">
      <w:pPr>
        <w:ind w:left="0" w:firstLine="0"/>
        <w:rPr>
          <w:szCs w:val="20"/>
          <w:lang w:eastAsia="de-CH"/>
        </w:rPr>
      </w:pPr>
      <w:r>
        <w:rPr>
          <w:szCs w:val="20"/>
          <w:lang w:eastAsia="de-CH"/>
        </w:rPr>
        <w:t>Izvajalec  mora zagotoviti – imeti ves čas trajanja pogodbe na zalogi novo r</w:t>
      </w:r>
      <w:r w:rsidRPr="00BA160F">
        <w:rPr>
          <w:szCs w:val="20"/>
          <w:lang w:eastAsia="de-CH"/>
        </w:rPr>
        <w:t>ezervno opremo</w:t>
      </w:r>
      <w:r>
        <w:rPr>
          <w:szCs w:val="20"/>
          <w:lang w:eastAsia="de-CH"/>
        </w:rPr>
        <w:t>, v količini navedeni v tehničnih specifikacijah in ponudbenem predračunu (Priloga 1 in 2 te pogodbe).</w:t>
      </w:r>
    </w:p>
    <w:p w14:paraId="6342F5DB" w14:textId="77777777" w:rsidR="00BA160F" w:rsidRDefault="00BA160F" w:rsidP="00BA160F">
      <w:pPr>
        <w:ind w:left="0" w:firstLine="0"/>
        <w:rPr>
          <w:szCs w:val="20"/>
          <w:lang w:eastAsia="de-CH"/>
        </w:rPr>
      </w:pPr>
    </w:p>
    <w:p w14:paraId="647E794B" w14:textId="587427A7" w:rsidR="00BA160F" w:rsidRPr="00BA160F" w:rsidRDefault="00BA160F" w:rsidP="00BA160F">
      <w:pPr>
        <w:ind w:left="0" w:firstLine="0"/>
        <w:rPr>
          <w:szCs w:val="20"/>
          <w:lang w:eastAsia="de-CH"/>
        </w:rPr>
      </w:pPr>
      <w:r>
        <w:rPr>
          <w:szCs w:val="20"/>
          <w:lang w:eastAsia="de-CH"/>
        </w:rPr>
        <w:t>Rok za dobavo rezervne opreme – naprav je naslednji delovni dan, od prejema pisnega naročila s strani naročnika.</w:t>
      </w:r>
    </w:p>
    <w:p w14:paraId="69ABDCA6" w14:textId="77777777" w:rsidR="00BA160F" w:rsidRPr="00BA160F" w:rsidRDefault="00BA160F" w:rsidP="00BA160F">
      <w:pPr>
        <w:ind w:left="-208" w:firstLine="0"/>
        <w:rPr>
          <w:rFonts w:eastAsia="Calibri"/>
          <w:kern w:val="2"/>
          <w:szCs w:val="20"/>
          <w:lang w:eastAsia="en-US"/>
          <w14:ligatures w14:val="standardContextual"/>
        </w:rPr>
      </w:pPr>
    </w:p>
    <w:p w14:paraId="74DC73B2" w14:textId="01C01577" w:rsidR="00725D34" w:rsidRPr="007E7740" w:rsidRDefault="00725D34" w:rsidP="0066394E">
      <w:pPr>
        <w:pStyle w:val="Odstavekseznama"/>
        <w:numPr>
          <w:ilvl w:val="0"/>
          <w:numId w:val="36"/>
        </w:numPr>
        <w:ind w:left="397" w:hanging="397"/>
        <w:jc w:val="both"/>
        <w:rPr>
          <w:b/>
          <w:spacing w:val="-6"/>
          <w:szCs w:val="20"/>
        </w:rPr>
      </w:pPr>
      <w:r w:rsidRPr="007E7740">
        <w:rPr>
          <w:rFonts w:ascii="Arial" w:hAnsi="Arial" w:cs="Arial"/>
          <w:b/>
          <w:spacing w:val="-6"/>
          <w:sz w:val="20"/>
          <w:szCs w:val="20"/>
        </w:rPr>
        <w:t xml:space="preserve">   </w:t>
      </w:r>
      <w:r w:rsidR="00B81027">
        <w:rPr>
          <w:rFonts w:ascii="Arial" w:hAnsi="Arial" w:cs="Arial"/>
          <w:b/>
          <w:spacing w:val="-6"/>
          <w:sz w:val="20"/>
          <w:szCs w:val="20"/>
        </w:rPr>
        <w:t xml:space="preserve">NAČIN IN </w:t>
      </w:r>
      <w:r w:rsidRPr="007E7740">
        <w:rPr>
          <w:rFonts w:ascii="Arial" w:hAnsi="Arial" w:cs="Arial"/>
          <w:b/>
          <w:spacing w:val="-6"/>
          <w:sz w:val="20"/>
          <w:szCs w:val="20"/>
        </w:rPr>
        <w:t xml:space="preserve">LOKACIJA IZVEDBE </w:t>
      </w:r>
    </w:p>
    <w:p w14:paraId="484F6C60" w14:textId="77777777" w:rsidR="00725D34" w:rsidRPr="00090C5E" w:rsidRDefault="00725D34" w:rsidP="0066394E">
      <w:pPr>
        <w:pStyle w:val="Odstavekseznama"/>
        <w:numPr>
          <w:ilvl w:val="0"/>
          <w:numId w:val="37"/>
        </w:numPr>
        <w:jc w:val="center"/>
        <w:rPr>
          <w:rFonts w:ascii="Arial" w:hAnsi="Arial" w:cs="Arial"/>
          <w:spacing w:val="-6"/>
          <w:sz w:val="20"/>
          <w:szCs w:val="20"/>
        </w:rPr>
      </w:pPr>
      <w:r w:rsidRPr="00090C5E">
        <w:rPr>
          <w:rFonts w:ascii="Arial" w:hAnsi="Arial" w:cs="Arial"/>
          <w:spacing w:val="-6"/>
          <w:sz w:val="20"/>
          <w:szCs w:val="20"/>
        </w:rPr>
        <w:t>člen</w:t>
      </w:r>
    </w:p>
    <w:p w14:paraId="58FA2855" w14:textId="036DC20C" w:rsidR="00B81027" w:rsidRPr="005F6A8B" w:rsidRDefault="00B81027" w:rsidP="00B81027">
      <w:pPr>
        <w:ind w:left="0" w:firstLine="0"/>
        <w:jc w:val="both"/>
      </w:pPr>
      <w:r w:rsidRPr="005F6A8B">
        <w:t xml:space="preserve">Storitev se izvaja oddaljeno ali na vnaprej dogovorjenih lokacijah, naročnik pa je dolžan zagotoviti nemoten dostop do opreme v skladu z dogovorjenimi in opredeljenimi režimi. Storitev vključuje vso tehnično pomoč, ki jo v zvezi z njo potrebujejo uporabniki storitev. </w:t>
      </w:r>
      <w:r w:rsidR="00D26818" w:rsidRPr="005F6A8B">
        <w:t>Izvajalec</w:t>
      </w:r>
      <w:r w:rsidRPr="005F6A8B">
        <w:t xml:space="preserve"> </w:t>
      </w:r>
      <w:r w:rsidR="00D26818" w:rsidRPr="005F6A8B">
        <w:t xml:space="preserve">sme </w:t>
      </w:r>
      <w:r w:rsidRPr="005F6A8B">
        <w:t>posega</w:t>
      </w:r>
      <w:r w:rsidR="00D26818" w:rsidRPr="005F6A8B">
        <w:t xml:space="preserve">ti </w:t>
      </w:r>
      <w:r w:rsidRPr="005F6A8B">
        <w:t>v okolje storitve</w:t>
      </w:r>
      <w:r w:rsidR="00D26818" w:rsidRPr="005F6A8B">
        <w:t xml:space="preserve"> (GKV, vlakovna kompozicija)</w:t>
      </w:r>
      <w:r w:rsidRPr="005F6A8B">
        <w:t xml:space="preserve"> le v dogovoru z </w:t>
      </w:r>
      <w:r w:rsidR="00D26818" w:rsidRPr="005F6A8B">
        <w:t>naročnikom</w:t>
      </w:r>
      <w:r w:rsidRPr="005F6A8B">
        <w:t>.</w:t>
      </w:r>
    </w:p>
    <w:p w14:paraId="22F71289" w14:textId="77777777" w:rsidR="00B81027" w:rsidRDefault="00B81027" w:rsidP="007B37BD">
      <w:pPr>
        <w:ind w:left="0" w:firstLine="0"/>
      </w:pPr>
    </w:p>
    <w:p w14:paraId="32EC28A0" w14:textId="6ABCC38A" w:rsidR="00B81027" w:rsidRPr="00B81027" w:rsidRDefault="00B81027" w:rsidP="00B81027">
      <w:pPr>
        <w:pStyle w:val="Odstavekseznama"/>
        <w:numPr>
          <w:ilvl w:val="0"/>
          <w:numId w:val="37"/>
        </w:numPr>
        <w:jc w:val="center"/>
        <w:rPr>
          <w:rFonts w:ascii="Arial" w:hAnsi="Arial" w:cs="Arial"/>
          <w:sz w:val="20"/>
          <w:szCs w:val="20"/>
        </w:rPr>
      </w:pPr>
      <w:r w:rsidRPr="00B81027">
        <w:rPr>
          <w:rFonts w:ascii="Arial" w:hAnsi="Arial" w:cs="Arial"/>
          <w:sz w:val="20"/>
          <w:szCs w:val="20"/>
        </w:rPr>
        <w:t>člen</w:t>
      </w:r>
    </w:p>
    <w:p w14:paraId="29FD6A54" w14:textId="7B8EDE1E" w:rsidR="007B37BD" w:rsidRPr="00CC50CA" w:rsidRDefault="007B37BD" w:rsidP="007B37BD">
      <w:pPr>
        <w:ind w:left="0" w:firstLine="0"/>
      </w:pPr>
      <w:r w:rsidRPr="00CC50CA">
        <w:t>Storitve po tej pogodbi bo izvajalec izvajal na</w:t>
      </w:r>
      <w:r w:rsidR="00603A60">
        <w:t xml:space="preserve"> </w:t>
      </w:r>
      <w:r w:rsidR="002123C7">
        <w:t>lokaciji Ljubljana</w:t>
      </w:r>
      <w:r w:rsidR="00603A60">
        <w:t xml:space="preserve">. </w:t>
      </w:r>
    </w:p>
    <w:p w14:paraId="79E4EEFB" w14:textId="77777777" w:rsidR="00CC50CA" w:rsidRDefault="00CC50CA" w:rsidP="007B37BD">
      <w:pPr>
        <w:ind w:left="-208" w:firstLine="0"/>
      </w:pPr>
    </w:p>
    <w:p w14:paraId="7677B4A9" w14:textId="77777777" w:rsidR="00725D34" w:rsidRPr="009F7798" w:rsidRDefault="00725D34" w:rsidP="0066394E">
      <w:pPr>
        <w:numPr>
          <w:ilvl w:val="0"/>
          <w:numId w:val="36"/>
        </w:numPr>
        <w:spacing w:after="0" w:line="240" w:lineRule="auto"/>
        <w:contextualSpacing/>
        <w:jc w:val="both"/>
        <w:rPr>
          <w:rFonts w:eastAsia="Times New Roman"/>
          <w:b/>
          <w:spacing w:val="-6"/>
          <w:szCs w:val="20"/>
        </w:rPr>
      </w:pPr>
      <w:r w:rsidRPr="009F7798">
        <w:rPr>
          <w:rFonts w:eastAsia="Times New Roman"/>
          <w:b/>
          <w:spacing w:val="-6"/>
          <w:szCs w:val="20"/>
        </w:rPr>
        <w:t xml:space="preserve">   OBVEZNOSTI NAROČNIKA</w:t>
      </w:r>
    </w:p>
    <w:p w14:paraId="695AB38C" w14:textId="77777777" w:rsidR="00725D34" w:rsidRDefault="00725D34" w:rsidP="0066394E">
      <w:pPr>
        <w:pStyle w:val="Odstavekseznama"/>
        <w:numPr>
          <w:ilvl w:val="0"/>
          <w:numId w:val="37"/>
        </w:numPr>
        <w:jc w:val="center"/>
        <w:rPr>
          <w:rFonts w:ascii="Arial" w:hAnsi="Arial" w:cs="Arial"/>
          <w:spacing w:val="-6"/>
          <w:sz w:val="20"/>
          <w:szCs w:val="20"/>
        </w:rPr>
      </w:pPr>
      <w:r>
        <w:rPr>
          <w:rFonts w:ascii="Arial" w:hAnsi="Arial" w:cs="Arial"/>
          <w:spacing w:val="-6"/>
          <w:sz w:val="20"/>
          <w:szCs w:val="20"/>
        </w:rPr>
        <w:t>č</w:t>
      </w:r>
      <w:r w:rsidRPr="00090C5E">
        <w:rPr>
          <w:rFonts w:ascii="Arial" w:hAnsi="Arial" w:cs="Arial"/>
          <w:spacing w:val="-6"/>
          <w:sz w:val="20"/>
          <w:szCs w:val="20"/>
        </w:rPr>
        <w:t>len</w:t>
      </w:r>
    </w:p>
    <w:p w14:paraId="57A70150" w14:textId="77777777" w:rsidR="00725D34" w:rsidRPr="00C129BB" w:rsidRDefault="00725D34" w:rsidP="00725D34">
      <w:pPr>
        <w:spacing w:after="0" w:line="240" w:lineRule="auto"/>
        <w:ind w:left="0" w:firstLine="0"/>
        <w:jc w:val="both"/>
        <w:rPr>
          <w:rFonts w:eastAsia="Times New Roman"/>
          <w:spacing w:val="-6"/>
          <w:szCs w:val="20"/>
        </w:rPr>
      </w:pPr>
      <w:r w:rsidRPr="00C129BB">
        <w:rPr>
          <w:rFonts w:eastAsia="Times New Roman"/>
          <w:spacing w:val="-6"/>
          <w:szCs w:val="20"/>
        </w:rPr>
        <w:lastRenderedPageBreak/>
        <w:t>Naročnik se obvezuje:</w:t>
      </w:r>
    </w:p>
    <w:p w14:paraId="7058773E" w14:textId="626B8434" w:rsidR="00265EBF" w:rsidRDefault="00265EBF" w:rsidP="0066394E">
      <w:pPr>
        <w:keepLines/>
        <w:widowControl w:val="0"/>
        <w:numPr>
          <w:ilvl w:val="0"/>
          <w:numId w:val="32"/>
        </w:numPr>
        <w:spacing w:after="0" w:line="240" w:lineRule="auto"/>
        <w:ind w:left="357" w:hanging="357"/>
        <w:jc w:val="both"/>
        <w:rPr>
          <w:rFonts w:eastAsia="Times New Roman"/>
          <w:szCs w:val="20"/>
        </w:rPr>
      </w:pPr>
      <w:r>
        <w:rPr>
          <w:rFonts w:eastAsia="Times New Roman"/>
          <w:szCs w:val="20"/>
        </w:rPr>
        <w:t>da bo zagotovil dežurno službo v režimu 24/7,</w:t>
      </w:r>
    </w:p>
    <w:p w14:paraId="51BBA1F2" w14:textId="59EB48A0" w:rsidR="00265EBF" w:rsidRDefault="00265EBF" w:rsidP="0066394E">
      <w:pPr>
        <w:keepLines/>
        <w:widowControl w:val="0"/>
        <w:numPr>
          <w:ilvl w:val="0"/>
          <w:numId w:val="32"/>
        </w:numPr>
        <w:spacing w:after="0" w:line="240" w:lineRule="auto"/>
        <w:ind w:left="357" w:hanging="357"/>
        <w:jc w:val="both"/>
        <w:rPr>
          <w:rFonts w:eastAsia="Times New Roman"/>
          <w:szCs w:val="20"/>
        </w:rPr>
      </w:pPr>
      <w:r>
        <w:rPr>
          <w:rFonts w:eastAsia="Times New Roman"/>
          <w:szCs w:val="20"/>
        </w:rPr>
        <w:t xml:space="preserve">da bo izvajalcu zagotovil fizični dostop do GKV (Glavno komunikacijsko vozlišče) v režimu 24/7, v kolikor bo to potrebno za odpravo napake, </w:t>
      </w:r>
    </w:p>
    <w:p w14:paraId="65D3757D" w14:textId="77777777" w:rsidR="00265EBF" w:rsidRDefault="00265EBF" w:rsidP="0066394E">
      <w:pPr>
        <w:keepLines/>
        <w:widowControl w:val="0"/>
        <w:numPr>
          <w:ilvl w:val="0"/>
          <w:numId w:val="32"/>
        </w:numPr>
        <w:spacing w:after="0" w:line="240" w:lineRule="auto"/>
        <w:ind w:left="357" w:hanging="357"/>
        <w:jc w:val="both"/>
        <w:rPr>
          <w:rFonts w:eastAsia="Times New Roman"/>
          <w:szCs w:val="20"/>
        </w:rPr>
      </w:pPr>
      <w:r w:rsidRPr="00265EBF">
        <w:rPr>
          <w:rFonts w:eastAsia="Times New Roman"/>
          <w:szCs w:val="20"/>
        </w:rPr>
        <w:t>proaktivno spremljati delovanje sistema v rež</w:t>
      </w:r>
      <w:r>
        <w:rPr>
          <w:rFonts w:eastAsia="Times New Roman"/>
          <w:szCs w:val="20"/>
        </w:rPr>
        <w:t>imi 24/7,</w:t>
      </w:r>
    </w:p>
    <w:p w14:paraId="3CEA32C7" w14:textId="28ABE741" w:rsidR="00C643F1" w:rsidRPr="00265EBF" w:rsidRDefault="00C643F1" w:rsidP="0066394E">
      <w:pPr>
        <w:keepLines/>
        <w:widowControl w:val="0"/>
        <w:numPr>
          <w:ilvl w:val="0"/>
          <w:numId w:val="32"/>
        </w:numPr>
        <w:spacing w:after="0" w:line="240" w:lineRule="auto"/>
        <w:ind w:left="357" w:hanging="357"/>
        <w:jc w:val="both"/>
        <w:rPr>
          <w:rFonts w:eastAsia="Times New Roman"/>
          <w:szCs w:val="20"/>
        </w:rPr>
      </w:pPr>
      <w:r w:rsidRPr="00265EBF">
        <w:rPr>
          <w:rFonts w:eastAsia="Times New Roman"/>
          <w:szCs w:val="20"/>
        </w:rPr>
        <w:t>da bo tekoče spremljal in nadziral pogodbene storitve in po potrebi potrjeval predlagane spremembe,</w:t>
      </w:r>
    </w:p>
    <w:p w14:paraId="7FAAD887" w14:textId="77777777" w:rsidR="00C643F1" w:rsidRPr="00C643F1" w:rsidRDefault="00C643F1" w:rsidP="0066394E">
      <w:pPr>
        <w:keepLines/>
        <w:widowControl w:val="0"/>
        <w:numPr>
          <w:ilvl w:val="0"/>
          <w:numId w:val="32"/>
        </w:numPr>
        <w:spacing w:after="0" w:line="240" w:lineRule="auto"/>
        <w:ind w:left="357" w:hanging="357"/>
        <w:jc w:val="both"/>
        <w:rPr>
          <w:rFonts w:eastAsia="Times New Roman"/>
          <w:szCs w:val="20"/>
        </w:rPr>
      </w:pPr>
      <w:r w:rsidRPr="00C643F1">
        <w:rPr>
          <w:rFonts w:eastAsia="Times New Roman"/>
          <w:szCs w:val="20"/>
        </w:rPr>
        <w:t>da bo preko izvajalcu posredoval vse informacije, ki jih izvajalec potrebuje za izvajanje storitev po tej pogodbi,</w:t>
      </w:r>
    </w:p>
    <w:p w14:paraId="5841A3E2" w14:textId="77777777" w:rsidR="00C643F1" w:rsidRPr="00C643F1" w:rsidRDefault="00C643F1" w:rsidP="0066394E">
      <w:pPr>
        <w:keepLines/>
        <w:widowControl w:val="0"/>
        <w:numPr>
          <w:ilvl w:val="0"/>
          <w:numId w:val="32"/>
        </w:numPr>
        <w:spacing w:after="0" w:line="240" w:lineRule="auto"/>
        <w:jc w:val="both"/>
        <w:rPr>
          <w:rFonts w:eastAsia="Times New Roman"/>
          <w:szCs w:val="20"/>
        </w:rPr>
      </w:pPr>
      <w:r w:rsidRPr="00C643F1">
        <w:rPr>
          <w:rFonts w:eastAsia="Times New Roman"/>
          <w:szCs w:val="20"/>
        </w:rPr>
        <w:t>da bo izvajalca pravočasno obveščal o okvarah, napakah in motnjah,</w:t>
      </w:r>
    </w:p>
    <w:p w14:paraId="4B63C07E" w14:textId="77777777" w:rsidR="00C643F1" w:rsidRPr="00C643F1" w:rsidRDefault="00C643F1" w:rsidP="0066394E">
      <w:pPr>
        <w:keepLines/>
        <w:widowControl w:val="0"/>
        <w:numPr>
          <w:ilvl w:val="0"/>
          <w:numId w:val="32"/>
        </w:numPr>
        <w:spacing w:after="0" w:line="240" w:lineRule="auto"/>
        <w:jc w:val="both"/>
        <w:rPr>
          <w:rFonts w:eastAsia="Times New Roman"/>
          <w:szCs w:val="20"/>
        </w:rPr>
      </w:pPr>
      <w:r w:rsidRPr="00C643F1">
        <w:rPr>
          <w:rFonts w:eastAsia="Times New Roman"/>
          <w:szCs w:val="20"/>
        </w:rPr>
        <w:t>da bo osebju izvajalca omogočil neoviran dostop do vzdrževane opreme,</w:t>
      </w:r>
    </w:p>
    <w:p w14:paraId="3901453F" w14:textId="77777777" w:rsidR="00725D34" w:rsidRPr="00C129BB" w:rsidRDefault="00725D34" w:rsidP="0066394E">
      <w:pPr>
        <w:numPr>
          <w:ilvl w:val="0"/>
          <w:numId w:val="32"/>
        </w:numPr>
        <w:spacing w:after="0" w:line="240" w:lineRule="auto"/>
        <w:ind w:left="357" w:hanging="357"/>
        <w:jc w:val="both"/>
        <w:rPr>
          <w:rFonts w:eastAsia="Times New Roman"/>
          <w:spacing w:val="-6"/>
          <w:szCs w:val="20"/>
        </w:rPr>
      </w:pPr>
      <w:r w:rsidRPr="00C129BB">
        <w:rPr>
          <w:rFonts w:eastAsia="Times New Roman"/>
          <w:szCs w:val="20"/>
        </w:rPr>
        <w:t>da bo zagotovil finančna sredstva, potrebna za plačilo del, ki so predmet te pogodbe</w:t>
      </w:r>
      <w:r w:rsidR="00C643F1">
        <w:rPr>
          <w:rFonts w:eastAsia="Times New Roman"/>
          <w:szCs w:val="20"/>
        </w:rPr>
        <w:t>.</w:t>
      </w:r>
    </w:p>
    <w:p w14:paraId="00CA5F8D" w14:textId="77777777" w:rsidR="00725D34" w:rsidRPr="00C129BB" w:rsidRDefault="00725D34" w:rsidP="00725D34">
      <w:pPr>
        <w:spacing w:after="0" w:line="240" w:lineRule="auto"/>
        <w:ind w:left="357" w:firstLine="0"/>
        <w:jc w:val="both"/>
        <w:rPr>
          <w:rFonts w:eastAsia="Times New Roman"/>
          <w:color w:val="FF0000"/>
          <w:spacing w:val="-6"/>
          <w:szCs w:val="20"/>
        </w:rPr>
      </w:pPr>
    </w:p>
    <w:p w14:paraId="6EC059A5" w14:textId="77777777" w:rsidR="00725D34" w:rsidRPr="00C129BB" w:rsidRDefault="00725D34" w:rsidP="0066394E">
      <w:pPr>
        <w:numPr>
          <w:ilvl w:val="0"/>
          <w:numId w:val="36"/>
        </w:numPr>
        <w:spacing w:after="0" w:line="240" w:lineRule="auto"/>
        <w:ind w:left="357" w:hanging="357"/>
        <w:jc w:val="both"/>
        <w:rPr>
          <w:rFonts w:eastAsia="Times New Roman"/>
          <w:b/>
          <w:spacing w:val="-6"/>
          <w:szCs w:val="20"/>
        </w:rPr>
      </w:pPr>
      <w:r>
        <w:rPr>
          <w:rFonts w:eastAsia="Times New Roman"/>
          <w:b/>
          <w:spacing w:val="-6"/>
          <w:szCs w:val="20"/>
        </w:rPr>
        <w:t xml:space="preserve">   </w:t>
      </w:r>
      <w:r w:rsidRPr="00C129BB">
        <w:rPr>
          <w:rFonts w:eastAsia="Times New Roman"/>
          <w:b/>
          <w:spacing w:val="-6"/>
          <w:szCs w:val="20"/>
        </w:rPr>
        <w:t>OBVEZNOSTI IZVAJALCA</w:t>
      </w:r>
    </w:p>
    <w:p w14:paraId="6C4C5C1C" w14:textId="77777777" w:rsidR="00725D34" w:rsidRPr="00090C5E" w:rsidRDefault="00725D34" w:rsidP="0066394E">
      <w:pPr>
        <w:pStyle w:val="Odstavekseznama"/>
        <w:numPr>
          <w:ilvl w:val="0"/>
          <w:numId w:val="37"/>
        </w:numPr>
        <w:jc w:val="center"/>
        <w:rPr>
          <w:rFonts w:ascii="Arial" w:hAnsi="Arial" w:cs="Arial"/>
          <w:spacing w:val="-6"/>
          <w:sz w:val="20"/>
          <w:szCs w:val="20"/>
        </w:rPr>
      </w:pPr>
      <w:r w:rsidRPr="00090C5E">
        <w:rPr>
          <w:rFonts w:ascii="Arial" w:hAnsi="Arial" w:cs="Arial"/>
          <w:spacing w:val="-6"/>
          <w:sz w:val="20"/>
          <w:szCs w:val="20"/>
        </w:rPr>
        <w:t>člen</w:t>
      </w:r>
    </w:p>
    <w:p w14:paraId="48769B74" w14:textId="77777777" w:rsidR="00725D34" w:rsidRPr="00C643F1" w:rsidRDefault="00725D34" w:rsidP="00725D34">
      <w:pPr>
        <w:spacing w:after="0" w:line="240" w:lineRule="auto"/>
        <w:ind w:left="0" w:firstLine="0"/>
        <w:jc w:val="both"/>
        <w:rPr>
          <w:rFonts w:eastAsia="Times New Roman"/>
          <w:spacing w:val="-6"/>
          <w:szCs w:val="20"/>
        </w:rPr>
      </w:pPr>
      <w:r w:rsidRPr="00C643F1">
        <w:rPr>
          <w:rFonts w:eastAsia="Times New Roman"/>
          <w:spacing w:val="-6"/>
          <w:szCs w:val="20"/>
        </w:rPr>
        <w:t>Izvajalec se obvezuje:</w:t>
      </w:r>
    </w:p>
    <w:p w14:paraId="09367F98" w14:textId="2B5A566F" w:rsidR="00725D34" w:rsidRDefault="00725D34" w:rsidP="0066394E">
      <w:pPr>
        <w:widowControl w:val="0"/>
        <w:numPr>
          <w:ilvl w:val="0"/>
          <w:numId w:val="32"/>
        </w:numPr>
        <w:spacing w:after="0" w:line="240" w:lineRule="auto"/>
        <w:ind w:left="357" w:hanging="357"/>
        <w:jc w:val="both"/>
        <w:rPr>
          <w:rFonts w:eastAsia="Times New Roman"/>
          <w:noProof/>
          <w:szCs w:val="20"/>
        </w:rPr>
      </w:pPr>
      <w:r w:rsidRPr="00C643F1">
        <w:rPr>
          <w:rFonts w:eastAsia="Times New Roman"/>
          <w:noProof/>
          <w:szCs w:val="20"/>
        </w:rPr>
        <w:t>da bo pogodben</w:t>
      </w:r>
      <w:r w:rsidR="006C2AA6">
        <w:rPr>
          <w:rFonts w:eastAsia="Times New Roman"/>
          <w:noProof/>
          <w:szCs w:val="20"/>
        </w:rPr>
        <w:t>a</w:t>
      </w:r>
      <w:r w:rsidRPr="00C643F1">
        <w:rPr>
          <w:rFonts w:eastAsia="Times New Roman"/>
          <w:noProof/>
          <w:szCs w:val="20"/>
        </w:rPr>
        <w:t xml:space="preserve"> dela izvedel strokovno pravilno in kvalitetno v skladu z veljavno slovensko zakonodajo, ustreznimi tehničnimi predpisi in standardi,</w:t>
      </w:r>
    </w:p>
    <w:p w14:paraId="43B2B751" w14:textId="151A06C2" w:rsidR="001108F1" w:rsidRDefault="001108F1"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se bo odzval v dogovorjenem časovnem okvirju,</w:t>
      </w:r>
    </w:p>
    <w:p w14:paraId="2281EEC9" w14:textId="1ADEB671" w:rsidR="001108F1" w:rsidRDefault="001108F1"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se bo odzval v dogovorjenem odzivnem času,</w:t>
      </w:r>
    </w:p>
    <w:p w14:paraId="6D09C565" w14:textId="478FF56A" w:rsidR="00BA160F" w:rsidRDefault="00BA160F"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bo naročniku mesečno poročal o stanju vzdrževanega sistema,</w:t>
      </w:r>
    </w:p>
    <w:p w14:paraId="7C9229B9" w14:textId="565FAFF0" w:rsidR="001108F1" w:rsidRPr="00C643F1" w:rsidRDefault="001108F1" w:rsidP="0066394E">
      <w:pPr>
        <w:widowControl w:val="0"/>
        <w:numPr>
          <w:ilvl w:val="0"/>
          <w:numId w:val="32"/>
        </w:numPr>
        <w:spacing w:after="0" w:line="240" w:lineRule="auto"/>
        <w:ind w:left="357" w:hanging="357"/>
        <w:jc w:val="both"/>
        <w:rPr>
          <w:rFonts w:eastAsia="Times New Roman"/>
          <w:noProof/>
          <w:szCs w:val="20"/>
        </w:rPr>
      </w:pPr>
      <w:r>
        <w:rPr>
          <w:rFonts w:eastAsia="Times New Roman"/>
          <w:noProof/>
          <w:szCs w:val="20"/>
        </w:rPr>
        <w:t>da bo imel ves čas trajanja te pogodbe na zalogi količino opreme (naprav), navedene v tehničnih specifikacijah, ki so priloga te pogodbe (Priloga 2),</w:t>
      </w:r>
    </w:p>
    <w:p w14:paraId="0AC9A484" w14:textId="77777777" w:rsidR="00725D34" w:rsidRPr="00C643F1" w:rsidRDefault="00725D34" w:rsidP="0066394E">
      <w:pPr>
        <w:widowControl w:val="0"/>
        <w:numPr>
          <w:ilvl w:val="0"/>
          <w:numId w:val="32"/>
        </w:numPr>
        <w:spacing w:after="0" w:line="240" w:lineRule="auto"/>
        <w:ind w:left="357" w:hanging="357"/>
        <w:jc w:val="both"/>
        <w:rPr>
          <w:rFonts w:eastAsia="Times New Roman"/>
          <w:noProof/>
          <w:szCs w:val="20"/>
        </w:rPr>
      </w:pPr>
      <w:r w:rsidRPr="00C643F1">
        <w:rPr>
          <w:rFonts w:eastAsia="Times New Roman"/>
          <w:noProof/>
          <w:szCs w:val="20"/>
        </w:rPr>
        <w:t>da bo pogodbena dela in storitve izvajal z usposobljenimi strokovnjaki, ki jih je navedel v obrazcu ___ razpisne dokumentacije,</w:t>
      </w:r>
    </w:p>
    <w:p w14:paraId="74B91B90" w14:textId="77777777" w:rsidR="00725D34" w:rsidRPr="00C643F1" w:rsidRDefault="00725D34" w:rsidP="0066394E">
      <w:pPr>
        <w:widowControl w:val="0"/>
        <w:numPr>
          <w:ilvl w:val="0"/>
          <w:numId w:val="32"/>
        </w:numPr>
        <w:spacing w:after="0" w:line="240" w:lineRule="auto"/>
        <w:ind w:left="357" w:hanging="357"/>
        <w:jc w:val="both"/>
        <w:rPr>
          <w:rFonts w:eastAsia="Times New Roman"/>
          <w:noProof/>
          <w:szCs w:val="20"/>
        </w:rPr>
      </w:pPr>
      <w:r w:rsidRPr="00C643F1">
        <w:rPr>
          <w:noProof/>
          <w:szCs w:val="20"/>
        </w:rPr>
        <w:t xml:space="preserve">da bo raven znanja in število razpoložljivih strokovnjakov ustrezna naročnikovim </w:t>
      </w:r>
      <w:r w:rsidR="0014278E">
        <w:rPr>
          <w:noProof/>
          <w:szCs w:val="20"/>
        </w:rPr>
        <w:t xml:space="preserve">zahtevam in </w:t>
      </w:r>
      <w:r w:rsidRPr="00C643F1">
        <w:rPr>
          <w:noProof/>
          <w:szCs w:val="20"/>
        </w:rPr>
        <w:t>potrebam,</w:t>
      </w:r>
    </w:p>
    <w:p w14:paraId="7C636BAE" w14:textId="77777777" w:rsidR="00725D34" w:rsidRPr="00C643F1" w:rsidRDefault="00725D34" w:rsidP="0066394E">
      <w:pPr>
        <w:widowControl w:val="0"/>
        <w:numPr>
          <w:ilvl w:val="0"/>
          <w:numId w:val="32"/>
        </w:numPr>
        <w:spacing w:after="0" w:line="240" w:lineRule="auto"/>
        <w:ind w:left="357" w:hanging="357"/>
        <w:jc w:val="both"/>
        <w:rPr>
          <w:rFonts w:eastAsia="Times New Roman"/>
          <w:noProof/>
          <w:szCs w:val="20"/>
        </w:rPr>
      </w:pPr>
      <w:r w:rsidRPr="00C643F1">
        <w:rPr>
          <w:noProof/>
          <w:szCs w:val="20"/>
        </w:rPr>
        <w:t>da bo, v kolikor se v času trajanja te pogodbe spremeni oseba, ki ima zahtevano stopnjo usposobljenosti, z drugo osebo z zahtevano stopnjo usposobljenosti, o tem naročnika pisno obvesti</w:t>
      </w:r>
      <w:r w:rsidR="0014278E">
        <w:rPr>
          <w:noProof/>
          <w:szCs w:val="20"/>
        </w:rPr>
        <w:t>l</w:t>
      </w:r>
      <w:r w:rsidRPr="00C643F1">
        <w:rPr>
          <w:noProof/>
          <w:szCs w:val="20"/>
        </w:rPr>
        <w:t xml:space="preserve"> v roku 5 (petih) delovnih dni in od naročnika pridobil soglasje,</w:t>
      </w:r>
    </w:p>
    <w:p w14:paraId="0D26E288" w14:textId="77777777" w:rsidR="00C643F1" w:rsidRPr="00C643F1" w:rsidRDefault="00C643F1" w:rsidP="0066394E">
      <w:pPr>
        <w:pStyle w:val="Odstavekseznama"/>
        <w:numPr>
          <w:ilvl w:val="0"/>
          <w:numId w:val="32"/>
        </w:numPr>
        <w:jc w:val="both"/>
        <w:rPr>
          <w:rFonts w:ascii="Arial" w:hAnsi="Arial" w:cs="Arial"/>
          <w:sz w:val="20"/>
          <w:szCs w:val="20"/>
        </w:rPr>
      </w:pPr>
      <w:r w:rsidRPr="00C643F1">
        <w:rPr>
          <w:rFonts w:ascii="Arial" w:hAnsi="Arial" w:cs="Arial"/>
          <w:sz w:val="20"/>
          <w:szCs w:val="20"/>
        </w:rPr>
        <w:t>da bo varoval poslovno skrivnost naročnika in njegovih partnerjev kot tudi zaupnost vseh tehničnih podatkov, tehnoloških podatkov, tehnoloških postopkov in drugih strokovnih in poslovnih informacij.</w:t>
      </w:r>
    </w:p>
    <w:p w14:paraId="27CD39AC" w14:textId="77777777" w:rsidR="00725D34" w:rsidRPr="00C643F1" w:rsidRDefault="00725D34" w:rsidP="0066394E">
      <w:pPr>
        <w:pStyle w:val="Odstavekseznama"/>
        <w:numPr>
          <w:ilvl w:val="0"/>
          <w:numId w:val="32"/>
        </w:numPr>
        <w:jc w:val="both"/>
        <w:rPr>
          <w:rFonts w:ascii="Arial" w:hAnsi="Arial" w:cs="Arial"/>
          <w:noProof/>
          <w:sz w:val="20"/>
          <w:szCs w:val="20"/>
        </w:rPr>
      </w:pPr>
      <w:r w:rsidRPr="00C643F1">
        <w:rPr>
          <w:rFonts w:ascii="Arial" w:hAnsi="Arial" w:cs="Arial"/>
          <w:noProof/>
          <w:sz w:val="20"/>
          <w:szCs w:val="20"/>
        </w:rPr>
        <w:t>da bo naročnika sproti obveščal o vsem, kar bi lahko vplivalo na izvršitev prevzetih obveznosti.</w:t>
      </w:r>
    </w:p>
    <w:p w14:paraId="072A5327" w14:textId="77777777" w:rsidR="00725D34" w:rsidRPr="00C129BB" w:rsidRDefault="00725D34" w:rsidP="00725D34">
      <w:pPr>
        <w:widowControl w:val="0"/>
        <w:spacing w:after="0" w:line="240" w:lineRule="auto"/>
        <w:ind w:left="357" w:firstLine="0"/>
        <w:rPr>
          <w:rFonts w:eastAsia="Times New Roman"/>
          <w:noProof/>
          <w:szCs w:val="20"/>
        </w:rPr>
      </w:pPr>
    </w:p>
    <w:p w14:paraId="7DC4C692"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SKRBNIK IN KONTAKTNA OSEBA</w:t>
      </w:r>
    </w:p>
    <w:p w14:paraId="0102D337" w14:textId="77777777" w:rsidR="00725D34" w:rsidRPr="00C129BB" w:rsidRDefault="00725D34" w:rsidP="00725D34">
      <w:pPr>
        <w:spacing w:after="0" w:line="240" w:lineRule="auto"/>
        <w:ind w:left="708" w:firstLine="0"/>
        <w:contextualSpacing/>
        <w:jc w:val="both"/>
        <w:rPr>
          <w:rFonts w:eastAsia="Times New Roman"/>
          <w:b/>
          <w:szCs w:val="20"/>
          <w:lang w:val="x-none" w:eastAsia="x-none"/>
        </w:rPr>
      </w:pPr>
    </w:p>
    <w:p w14:paraId="646DA857" w14:textId="77777777" w:rsidR="00725D34" w:rsidRPr="00E85C71" w:rsidRDefault="00725D34" w:rsidP="0066394E">
      <w:pPr>
        <w:pStyle w:val="Odstavekseznama"/>
        <w:numPr>
          <w:ilvl w:val="0"/>
          <w:numId w:val="37"/>
        </w:numPr>
        <w:jc w:val="center"/>
        <w:rPr>
          <w:rFonts w:ascii="Arial" w:hAnsi="Arial" w:cs="Arial"/>
          <w:sz w:val="20"/>
          <w:szCs w:val="20"/>
          <w:lang w:val="x-none" w:eastAsia="x-none"/>
        </w:rPr>
      </w:pPr>
      <w:r w:rsidRPr="00E85C71">
        <w:rPr>
          <w:rFonts w:ascii="Arial" w:hAnsi="Arial" w:cs="Arial"/>
          <w:sz w:val="20"/>
          <w:szCs w:val="20"/>
          <w:lang w:val="x-none" w:eastAsia="x-none"/>
        </w:rPr>
        <w:t>člen</w:t>
      </w:r>
    </w:p>
    <w:p w14:paraId="5DDFF6C2"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Skrbnik naročnika po tej pogodbi je _______________, tel.: ___________________</w:t>
      </w:r>
    </w:p>
    <w:p w14:paraId="740A5E05" w14:textId="77777777" w:rsidR="00725D34" w:rsidRPr="00C129BB" w:rsidRDefault="00725D34" w:rsidP="00725D34">
      <w:pPr>
        <w:spacing w:after="0" w:line="240" w:lineRule="auto"/>
        <w:ind w:left="0" w:firstLine="0"/>
        <w:jc w:val="both"/>
        <w:rPr>
          <w:rFonts w:eastAsia="Times New Roman"/>
          <w:bCs/>
          <w:szCs w:val="20"/>
        </w:rPr>
      </w:pPr>
    </w:p>
    <w:p w14:paraId="4CC5D516"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Skrbnik izvajalca po tej pogodbi je ______________, tel.: _____________________</w:t>
      </w:r>
    </w:p>
    <w:p w14:paraId="5C8C7CCA" w14:textId="77777777" w:rsidR="00725D34" w:rsidRPr="00D570B4" w:rsidRDefault="00725D34" w:rsidP="00725D34">
      <w:pPr>
        <w:spacing w:after="0" w:line="240" w:lineRule="auto"/>
        <w:ind w:left="0" w:firstLine="0"/>
        <w:jc w:val="both"/>
        <w:rPr>
          <w:rFonts w:eastAsia="Times New Roman"/>
          <w:szCs w:val="20"/>
          <w:lang w:val="it-IT"/>
        </w:rPr>
      </w:pPr>
    </w:p>
    <w:p w14:paraId="149C3C62"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O morebitni spremembi skrbnika pogodbe se bosta pogodbeni stranki obveščali na dogovorjen elektronski naslov.</w:t>
      </w:r>
    </w:p>
    <w:p w14:paraId="48C53DC3" w14:textId="77777777" w:rsidR="00725D34" w:rsidRPr="00C129BB" w:rsidRDefault="00725D34" w:rsidP="00725D34">
      <w:pPr>
        <w:spacing w:after="0" w:line="240" w:lineRule="auto"/>
        <w:ind w:left="0" w:firstLine="0"/>
        <w:jc w:val="both"/>
        <w:rPr>
          <w:rFonts w:eastAsia="Times New Roman"/>
          <w:bCs/>
          <w:szCs w:val="20"/>
        </w:rPr>
      </w:pPr>
    </w:p>
    <w:p w14:paraId="51DF4A97" w14:textId="77777777" w:rsidR="00725D34" w:rsidRPr="00C129BB" w:rsidRDefault="00725D34" w:rsidP="00725D34">
      <w:pPr>
        <w:spacing w:after="0" w:line="240" w:lineRule="auto"/>
        <w:ind w:left="0" w:firstLine="0"/>
        <w:jc w:val="both"/>
        <w:rPr>
          <w:rFonts w:eastAsia="Times New Roman"/>
          <w:bCs/>
          <w:szCs w:val="20"/>
        </w:rPr>
      </w:pPr>
      <w:r w:rsidRPr="00C129BB">
        <w:rPr>
          <w:rFonts w:eastAsia="Times New Roman"/>
          <w:bCs/>
          <w:szCs w:val="20"/>
        </w:rPr>
        <w:t>Zaradi spremembe skrbnika pogodbe ni potrebno sklepati aneksa k pogodbi.</w:t>
      </w:r>
    </w:p>
    <w:p w14:paraId="7E3D5A25" w14:textId="77777777" w:rsidR="00725D34" w:rsidRPr="00C129BB" w:rsidRDefault="00725D34" w:rsidP="00725D34">
      <w:pPr>
        <w:spacing w:after="0" w:line="240" w:lineRule="auto"/>
        <w:ind w:left="0" w:firstLine="0"/>
        <w:contextualSpacing/>
        <w:rPr>
          <w:rFonts w:eastAsia="Times New Roman"/>
          <w:b/>
          <w:color w:val="000000"/>
          <w:spacing w:val="-6"/>
          <w:szCs w:val="20"/>
          <w:lang w:eastAsia="en-US"/>
        </w:rPr>
      </w:pPr>
    </w:p>
    <w:p w14:paraId="12B82EBC" w14:textId="77777777" w:rsidR="00725D34" w:rsidRPr="009F7798" w:rsidRDefault="009F7798" w:rsidP="0066394E">
      <w:pPr>
        <w:pStyle w:val="Odstavekseznama"/>
        <w:numPr>
          <w:ilvl w:val="0"/>
          <w:numId w:val="36"/>
        </w:numPr>
        <w:jc w:val="both"/>
        <w:rPr>
          <w:rFonts w:ascii="Arial" w:hAnsi="Arial" w:cs="Arial"/>
          <w:b/>
          <w:spacing w:val="2"/>
          <w:sz w:val="20"/>
          <w:szCs w:val="20"/>
          <w:lang w:val="x-none" w:eastAsia="x-none"/>
        </w:rPr>
      </w:pPr>
      <w:r>
        <w:rPr>
          <w:b/>
          <w:spacing w:val="2"/>
          <w:szCs w:val="20"/>
          <w:lang w:eastAsia="x-none"/>
        </w:rPr>
        <w:t xml:space="preserve">  </w:t>
      </w:r>
      <w:r w:rsidR="00725D34" w:rsidRPr="009F7798">
        <w:rPr>
          <w:rFonts w:ascii="Arial" w:hAnsi="Arial" w:cs="Arial"/>
          <w:b/>
          <w:spacing w:val="2"/>
          <w:sz w:val="20"/>
          <w:szCs w:val="20"/>
          <w:lang w:eastAsia="x-none"/>
        </w:rPr>
        <w:t xml:space="preserve">NEIZPOLNJEVANJE </w:t>
      </w:r>
      <w:r w:rsidR="00725D34" w:rsidRPr="009F7798">
        <w:rPr>
          <w:rFonts w:ascii="Arial" w:hAnsi="Arial" w:cs="Arial"/>
          <w:b/>
          <w:spacing w:val="2"/>
          <w:sz w:val="20"/>
          <w:szCs w:val="20"/>
          <w:lang w:val="x-none" w:eastAsia="x-none"/>
        </w:rPr>
        <w:t>POGODBENIH OBVEZNOSTI</w:t>
      </w:r>
    </w:p>
    <w:p w14:paraId="3EE5AE59" w14:textId="77777777" w:rsidR="00725D34" w:rsidRPr="00C129BB" w:rsidRDefault="00725D34" w:rsidP="00725D34">
      <w:pPr>
        <w:tabs>
          <w:tab w:val="center" w:pos="4536"/>
          <w:tab w:val="right" w:pos="9072"/>
        </w:tabs>
        <w:spacing w:after="0" w:line="240" w:lineRule="auto"/>
        <w:ind w:left="0" w:firstLine="0"/>
        <w:jc w:val="both"/>
        <w:rPr>
          <w:rFonts w:eastAsia="Times New Roman"/>
          <w:b/>
          <w:spacing w:val="2"/>
          <w:szCs w:val="20"/>
          <w:lang w:val="x-none" w:eastAsia="x-none"/>
        </w:rPr>
      </w:pPr>
    </w:p>
    <w:p w14:paraId="0C5E7430" w14:textId="77777777" w:rsidR="00725D34" w:rsidRPr="00E85C71" w:rsidRDefault="00725D34" w:rsidP="0066394E">
      <w:pPr>
        <w:pStyle w:val="Odstavekseznama"/>
        <w:numPr>
          <w:ilvl w:val="0"/>
          <w:numId w:val="37"/>
        </w:numPr>
        <w:jc w:val="center"/>
        <w:rPr>
          <w:rFonts w:ascii="Arial" w:hAnsi="Arial" w:cs="Arial"/>
          <w:spacing w:val="2"/>
          <w:sz w:val="20"/>
          <w:szCs w:val="20"/>
          <w:lang w:val="x-none" w:eastAsia="x-none"/>
        </w:rPr>
      </w:pPr>
      <w:r w:rsidRPr="00E85C71">
        <w:rPr>
          <w:rFonts w:ascii="Arial" w:hAnsi="Arial" w:cs="Arial"/>
          <w:spacing w:val="2"/>
          <w:sz w:val="20"/>
          <w:szCs w:val="20"/>
          <w:lang w:val="x-none" w:eastAsia="x-none"/>
        </w:rPr>
        <w:t>člen</w:t>
      </w:r>
    </w:p>
    <w:p w14:paraId="1E9BFF7A"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Naročnik bo vse pripombe v zvezi z izvrševanjem pogodbenih obveznosti po tej pogodbi sporočal </w:t>
      </w:r>
      <w:r w:rsidRPr="00C129BB">
        <w:rPr>
          <w:rFonts w:eastAsia="Times New Roman"/>
          <w:szCs w:val="20"/>
          <w:lang w:eastAsia="x-none"/>
        </w:rPr>
        <w:t xml:space="preserve">izvajalcu </w:t>
      </w:r>
      <w:r w:rsidRPr="00C129BB">
        <w:rPr>
          <w:rFonts w:eastAsia="Times New Roman"/>
          <w:szCs w:val="20"/>
          <w:lang w:val="x-none" w:eastAsia="x-none"/>
        </w:rPr>
        <w:t xml:space="preserve">v pisni obliki. </w:t>
      </w:r>
    </w:p>
    <w:p w14:paraId="61A49AF9" w14:textId="77777777" w:rsidR="00725D34" w:rsidRPr="00C129BB" w:rsidRDefault="00725D34" w:rsidP="00725D34">
      <w:pPr>
        <w:spacing w:after="0" w:line="240" w:lineRule="auto"/>
        <w:ind w:left="0" w:firstLine="0"/>
        <w:jc w:val="both"/>
        <w:rPr>
          <w:rFonts w:eastAsia="Times New Roman"/>
          <w:szCs w:val="20"/>
          <w:lang w:val="x-none" w:eastAsia="x-none"/>
        </w:rPr>
      </w:pPr>
    </w:p>
    <w:p w14:paraId="02DA3062"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 xml:space="preserve">Če </w:t>
      </w:r>
      <w:r w:rsidRPr="00C129BB">
        <w:rPr>
          <w:rFonts w:eastAsia="Times New Roman"/>
          <w:szCs w:val="20"/>
          <w:lang w:eastAsia="x-none"/>
        </w:rPr>
        <w:t xml:space="preserve">izvajalec </w:t>
      </w:r>
      <w:r w:rsidRPr="00C129BB">
        <w:rPr>
          <w:rFonts w:eastAsia="Times New Roman"/>
          <w:szCs w:val="20"/>
          <w:lang w:val="x-none" w:eastAsia="x-none"/>
        </w:rPr>
        <w:t xml:space="preserve">ne bo upošteval upravičenih pripomb naročnika, lahko naročnik odstopi od pogodbe. O odstopu od pogodbe naročnik pisno obvesti </w:t>
      </w:r>
      <w:r w:rsidRPr="00C129BB">
        <w:rPr>
          <w:rFonts w:eastAsia="Times New Roman"/>
          <w:szCs w:val="20"/>
          <w:lang w:eastAsia="x-none"/>
        </w:rPr>
        <w:t>izvajalca</w:t>
      </w:r>
      <w:r w:rsidRPr="00C129BB">
        <w:rPr>
          <w:rFonts w:eastAsia="Times New Roman"/>
          <w:szCs w:val="20"/>
          <w:lang w:val="x-none" w:eastAsia="x-none"/>
        </w:rPr>
        <w:t>.</w:t>
      </w:r>
    </w:p>
    <w:p w14:paraId="077EBEA0" w14:textId="77777777" w:rsidR="00725D34" w:rsidRPr="00C129BB" w:rsidRDefault="00725D34" w:rsidP="00725D34">
      <w:pPr>
        <w:spacing w:after="0" w:line="240" w:lineRule="auto"/>
        <w:ind w:left="0" w:firstLine="0"/>
        <w:jc w:val="both"/>
        <w:rPr>
          <w:rFonts w:eastAsia="Times New Roman"/>
          <w:szCs w:val="20"/>
          <w:lang w:val="x-none" w:eastAsia="x-none"/>
        </w:rPr>
      </w:pPr>
    </w:p>
    <w:p w14:paraId="2463BB3F" w14:textId="77777777" w:rsidR="00725D34" w:rsidRPr="00C129BB" w:rsidRDefault="00725D34" w:rsidP="00725D34">
      <w:pPr>
        <w:spacing w:after="0" w:line="240" w:lineRule="auto"/>
        <w:ind w:left="0" w:firstLine="0"/>
        <w:jc w:val="both"/>
        <w:rPr>
          <w:rFonts w:eastAsia="Times New Roman"/>
          <w:szCs w:val="20"/>
          <w:lang w:val="x-none" w:eastAsia="x-none"/>
        </w:rPr>
      </w:pPr>
      <w:r w:rsidRPr="00C129BB">
        <w:rPr>
          <w:rFonts w:eastAsia="Times New Roman"/>
          <w:szCs w:val="20"/>
          <w:lang w:val="x-none" w:eastAsia="x-none"/>
        </w:rPr>
        <w:t>Pogodbeni stranki se obvezujeta, da bosta uredili vse potrebno za izvršitev pogodbe in da bosta ravnali kot dobra gospodarja.</w:t>
      </w:r>
    </w:p>
    <w:p w14:paraId="2113366C" w14:textId="77777777" w:rsidR="00725D34" w:rsidRPr="00C129BB" w:rsidRDefault="00725D34" w:rsidP="00725D34">
      <w:pPr>
        <w:spacing w:after="0" w:line="240" w:lineRule="auto"/>
        <w:ind w:left="0" w:firstLine="0"/>
        <w:jc w:val="both"/>
        <w:rPr>
          <w:rFonts w:eastAsia="Times New Roman"/>
          <w:szCs w:val="20"/>
          <w:lang w:val="x-none" w:eastAsia="x-none"/>
        </w:rPr>
      </w:pPr>
    </w:p>
    <w:p w14:paraId="791B8FF4"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POGODBEN</w:t>
      </w:r>
      <w:r w:rsidRPr="00C129BB">
        <w:rPr>
          <w:rFonts w:eastAsia="Times New Roman"/>
          <w:b/>
          <w:caps/>
          <w:color w:val="000000"/>
          <w:spacing w:val="-6"/>
          <w:szCs w:val="20"/>
          <w:lang w:eastAsia="en-US"/>
        </w:rPr>
        <w:t>A KAZEN</w:t>
      </w:r>
    </w:p>
    <w:p w14:paraId="316E8D79" w14:textId="77777777" w:rsidR="00725D34" w:rsidRPr="00E85C71" w:rsidRDefault="00725D34" w:rsidP="0066394E">
      <w:pPr>
        <w:pStyle w:val="Odstavekseznama"/>
        <w:numPr>
          <w:ilvl w:val="0"/>
          <w:numId w:val="37"/>
        </w:numPr>
        <w:jc w:val="center"/>
        <w:rPr>
          <w:rFonts w:ascii="Arial" w:hAnsi="Arial" w:cs="Arial"/>
          <w:color w:val="000000"/>
          <w:spacing w:val="-6"/>
          <w:sz w:val="20"/>
          <w:szCs w:val="20"/>
          <w:lang w:eastAsia="en-US"/>
        </w:rPr>
      </w:pPr>
      <w:r w:rsidRPr="00E85C71">
        <w:rPr>
          <w:rFonts w:ascii="Arial" w:hAnsi="Arial" w:cs="Arial"/>
          <w:color w:val="000000"/>
          <w:spacing w:val="-6"/>
          <w:sz w:val="20"/>
          <w:szCs w:val="20"/>
          <w:lang w:eastAsia="en-US"/>
        </w:rPr>
        <w:t>člen</w:t>
      </w:r>
    </w:p>
    <w:p w14:paraId="7936268E" w14:textId="3BF1FC8D" w:rsidR="00C52FA9" w:rsidRDefault="006B3EAC" w:rsidP="00725D34">
      <w:pPr>
        <w:spacing w:after="0" w:line="240" w:lineRule="auto"/>
        <w:ind w:left="0" w:firstLine="0"/>
        <w:contextualSpacing/>
        <w:rPr>
          <w:rFonts w:eastAsia="Times New Roman"/>
          <w:noProof/>
          <w:szCs w:val="20"/>
        </w:rPr>
      </w:pPr>
      <w:r w:rsidRPr="006B3EAC">
        <w:rPr>
          <w:rFonts w:eastAsia="Times New Roman"/>
          <w:noProof/>
          <w:szCs w:val="20"/>
        </w:rPr>
        <w:lastRenderedPageBreak/>
        <w:t>Naročnik je upravičen do pogodbene kazni v višini 2 ‰ (dva promila) od celotne pogodbene vrednosti brez DDV za vsak začeti dan zamude pri izvedbi zaradi razlogov na strani izvajalca, vendar največ do 10% (deset odstotkov) celotne pogodbene vrednosti brez DDV.</w:t>
      </w:r>
    </w:p>
    <w:p w14:paraId="4D7271EE" w14:textId="77777777" w:rsidR="006B3EAC" w:rsidRDefault="006B3EAC" w:rsidP="00725D34">
      <w:pPr>
        <w:spacing w:after="0" w:line="240" w:lineRule="auto"/>
        <w:ind w:left="0" w:firstLine="0"/>
        <w:contextualSpacing/>
        <w:rPr>
          <w:rFonts w:eastAsia="Times New Roman"/>
          <w:noProof/>
          <w:szCs w:val="20"/>
        </w:rPr>
      </w:pPr>
    </w:p>
    <w:p w14:paraId="2D72205B" w14:textId="77777777" w:rsidR="00725D34" w:rsidRDefault="00725D34" w:rsidP="00725D34">
      <w:pPr>
        <w:spacing w:after="0" w:line="240" w:lineRule="auto"/>
        <w:ind w:left="0" w:firstLine="0"/>
        <w:jc w:val="both"/>
        <w:rPr>
          <w:rFonts w:eastAsia="Times New Roman"/>
          <w:noProof/>
          <w:szCs w:val="20"/>
        </w:rPr>
      </w:pPr>
      <w:r w:rsidRPr="00E85C71">
        <w:rPr>
          <w:rFonts w:eastAsia="Times New Roman"/>
          <w:noProof/>
          <w:szCs w:val="20"/>
        </w:rPr>
        <w:t>Pogodbena kazen se obračuna s posebnim računom z rokom plačila 30 (trideset) dni od dneva prejema računa.</w:t>
      </w:r>
    </w:p>
    <w:p w14:paraId="0E5005D3" w14:textId="77777777" w:rsidR="00725D34" w:rsidRPr="00E85C71" w:rsidRDefault="00725D34" w:rsidP="00725D34">
      <w:pPr>
        <w:spacing w:after="0" w:line="240" w:lineRule="auto"/>
        <w:ind w:left="0" w:firstLine="0"/>
        <w:jc w:val="both"/>
        <w:rPr>
          <w:rFonts w:eastAsia="Times New Roman"/>
          <w:noProof/>
          <w:szCs w:val="20"/>
        </w:rPr>
      </w:pPr>
    </w:p>
    <w:p w14:paraId="2EFC1D0F" w14:textId="77777777" w:rsidR="00725D34" w:rsidRPr="00E85C71" w:rsidRDefault="00725D34" w:rsidP="00725D34">
      <w:pPr>
        <w:spacing w:after="0" w:line="240" w:lineRule="auto"/>
        <w:ind w:left="0" w:firstLine="0"/>
        <w:jc w:val="both"/>
        <w:rPr>
          <w:rFonts w:eastAsia="Times New Roman"/>
          <w:noProof/>
          <w:szCs w:val="20"/>
        </w:rPr>
      </w:pPr>
      <w:r w:rsidRPr="00E85C71">
        <w:rPr>
          <w:rFonts w:eastAsia="Times New Roman"/>
          <w:noProof/>
          <w:szCs w:val="20"/>
        </w:rPr>
        <w:t>V primeru, da se pogodbena kazen ne plača, ima naročnik pravico, da jo odbije od še ne plačanih plačil.</w:t>
      </w:r>
    </w:p>
    <w:p w14:paraId="18F3A523" w14:textId="77777777" w:rsidR="00725D34" w:rsidRPr="00E85C71" w:rsidRDefault="00725D34" w:rsidP="00725D34">
      <w:pPr>
        <w:spacing w:after="0" w:line="240" w:lineRule="auto"/>
        <w:ind w:left="0" w:firstLine="0"/>
        <w:jc w:val="both"/>
        <w:rPr>
          <w:rFonts w:eastAsia="Times New Roman"/>
          <w:noProof/>
          <w:szCs w:val="20"/>
        </w:rPr>
      </w:pPr>
    </w:p>
    <w:p w14:paraId="5612FDA4" w14:textId="77777777" w:rsidR="00725D34" w:rsidRPr="00E85C71" w:rsidRDefault="00725D34" w:rsidP="00725D34">
      <w:pPr>
        <w:spacing w:after="0" w:line="240" w:lineRule="auto"/>
        <w:ind w:left="0" w:firstLine="0"/>
        <w:jc w:val="both"/>
        <w:rPr>
          <w:rFonts w:eastAsia="Times New Roman"/>
          <w:noProof/>
          <w:szCs w:val="20"/>
        </w:rPr>
      </w:pPr>
      <w:r w:rsidRPr="00E85C71">
        <w:rPr>
          <w:rFonts w:eastAsia="Times New Roman"/>
          <w:noProof/>
          <w:szCs w:val="20"/>
        </w:rPr>
        <w:t>Izvajalec soglaša, da pravica zaračunati pogodbeno kazen ni pogojena z nastankom škode naročniku.</w:t>
      </w:r>
    </w:p>
    <w:p w14:paraId="319952D2" w14:textId="0CDA1510" w:rsidR="00725D34" w:rsidRDefault="00725D34" w:rsidP="00725D34">
      <w:pPr>
        <w:spacing w:after="0" w:line="240" w:lineRule="auto"/>
        <w:ind w:left="0" w:firstLine="0"/>
        <w:contextualSpacing/>
        <w:rPr>
          <w:rFonts w:eastAsia="Times New Roman"/>
          <w:b/>
          <w:color w:val="000000"/>
          <w:spacing w:val="-6"/>
          <w:szCs w:val="20"/>
          <w:lang w:eastAsia="en-US"/>
        </w:rPr>
      </w:pPr>
    </w:p>
    <w:p w14:paraId="4AF25245" w14:textId="3F8EE323" w:rsidR="0059459F" w:rsidRPr="0059459F" w:rsidRDefault="0059459F" w:rsidP="003F6A89">
      <w:pPr>
        <w:pStyle w:val="Odstavekseznama"/>
        <w:numPr>
          <w:ilvl w:val="0"/>
          <w:numId w:val="36"/>
        </w:numPr>
        <w:rPr>
          <w:b/>
          <w:color w:val="000000"/>
          <w:spacing w:val="-6"/>
          <w:szCs w:val="20"/>
          <w:lang w:eastAsia="en-US"/>
        </w:rPr>
      </w:pPr>
      <w:r w:rsidRPr="0059459F">
        <w:rPr>
          <w:rFonts w:ascii="Arial" w:hAnsi="Arial" w:cs="Arial"/>
          <w:b/>
          <w:color w:val="000000"/>
          <w:spacing w:val="-6"/>
          <w:sz w:val="20"/>
          <w:szCs w:val="20"/>
          <w:lang w:eastAsia="en-US"/>
        </w:rPr>
        <w:t xml:space="preserve"> </w:t>
      </w:r>
      <w:r w:rsidR="00A63D01" w:rsidRPr="0059459F">
        <w:rPr>
          <w:rFonts w:ascii="Arial" w:hAnsi="Arial" w:cs="Arial"/>
          <w:b/>
          <w:color w:val="000000"/>
          <w:spacing w:val="-6"/>
          <w:sz w:val="20"/>
          <w:szCs w:val="20"/>
          <w:lang w:eastAsia="en-US"/>
        </w:rPr>
        <w:t xml:space="preserve">KAKOVOST IZVEDBE </w:t>
      </w:r>
    </w:p>
    <w:p w14:paraId="1609E729" w14:textId="65D47D5B" w:rsidR="00A63D01" w:rsidRPr="0059459F" w:rsidRDefault="0059459F" w:rsidP="0059459F">
      <w:pPr>
        <w:pStyle w:val="Odstavekseznama"/>
        <w:numPr>
          <w:ilvl w:val="0"/>
          <w:numId w:val="37"/>
        </w:numPr>
        <w:jc w:val="center"/>
        <w:rPr>
          <w:rFonts w:ascii="Arial" w:hAnsi="Arial" w:cs="Arial"/>
          <w:color w:val="000000"/>
          <w:spacing w:val="-6"/>
          <w:sz w:val="20"/>
          <w:szCs w:val="20"/>
          <w:lang w:eastAsia="en-US"/>
        </w:rPr>
      </w:pPr>
      <w:r w:rsidRPr="0059459F">
        <w:rPr>
          <w:rFonts w:ascii="Arial" w:hAnsi="Arial" w:cs="Arial"/>
          <w:color w:val="000000"/>
          <w:spacing w:val="-6"/>
          <w:sz w:val="20"/>
          <w:szCs w:val="20"/>
          <w:lang w:eastAsia="en-US"/>
        </w:rPr>
        <w:t>člen</w:t>
      </w:r>
    </w:p>
    <w:p w14:paraId="0391E7A6" w14:textId="54336DE6" w:rsidR="00A63D01" w:rsidRDefault="00A63D01" w:rsidP="00A63D01">
      <w:pPr>
        <w:spacing w:after="0" w:line="240" w:lineRule="auto"/>
        <w:ind w:left="0" w:firstLine="0"/>
        <w:jc w:val="both"/>
        <w:rPr>
          <w:rFonts w:eastAsia="Times New Roman"/>
          <w:color w:val="000000"/>
          <w:szCs w:val="20"/>
        </w:rPr>
      </w:pPr>
      <w:r w:rsidRPr="00A63D01">
        <w:rPr>
          <w:rFonts w:eastAsia="Times New Roman"/>
          <w:color w:val="000000"/>
          <w:szCs w:val="20"/>
        </w:rPr>
        <w:t>Vzdrževanj</w:t>
      </w:r>
      <w:r w:rsidR="006B3EAC">
        <w:rPr>
          <w:rFonts w:eastAsia="Times New Roman"/>
          <w:color w:val="000000"/>
          <w:szCs w:val="20"/>
        </w:rPr>
        <w:t>e</w:t>
      </w:r>
      <w:r w:rsidRPr="00A63D01">
        <w:rPr>
          <w:rFonts w:eastAsia="Times New Roman"/>
          <w:color w:val="000000"/>
          <w:szCs w:val="20"/>
        </w:rPr>
        <w:t xml:space="preserve"> po tej pogodbi mora biti opravljen</w:t>
      </w:r>
      <w:r w:rsidR="006B3EAC">
        <w:rPr>
          <w:rFonts w:eastAsia="Times New Roman"/>
          <w:color w:val="000000"/>
          <w:szCs w:val="20"/>
        </w:rPr>
        <w:t>o</w:t>
      </w:r>
      <w:r w:rsidRPr="00A63D01">
        <w:rPr>
          <w:rFonts w:eastAsia="Times New Roman"/>
          <w:color w:val="000000"/>
          <w:szCs w:val="20"/>
        </w:rPr>
        <w:t xml:space="preserve"> v skladu z veljavnimi predpisi, standardi ali normativi za tovrstne storitve in v korist naročnika</w:t>
      </w:r>
      <w:r w:rsidR="004D001C">
        <w:rPr>
          <w:rFonts w:eastAsia="Times New Roman"/>
          <w:color w:val="000000"/>
          <w:szCs w:val="20"/>
        </w:rPr>
        <w:t>.</w:t>
      </w:r>
    </w:p>
    <w:p w14:paraId="35C788FE" w14:textId="77777777" w:rsidR="00A63D01" w:rsidRPr="00A63D01" w:rsidRDefault="00A63D01" w:rsidP="00A63D01">
      <w:pPr>
        <w:spacing w:after="0" w:line="240" w:lineRule="auto"/>
        <w:ind w:left="0" w:firstLine="0"/>
        <w:jc w:val="both"/>
        <w:rPr>
          <w:rFonts w:eastAsia="Times New Roman"/>
          <w:color w:val="000000"/>
          <w:szCs w:val="20"/>
        </w:rPr>
      </w:pPr>
    </w:p>
    <w:p w14:paraId="0F707DF6" w14:textId="77777777" w:rsidR="00A63D01" w:rsidRPr="00A63D01" w:rsidRDefault="00A63D01" w:rsidP="00A63D01">
      <w:pPr>
        <w:spacing w:after="0" w:line="240" w:lineRule="auto"/>
        <w:ind w:left="0" w:firstLine="0"/>
        <w:jc w:val="both"/>
        <w:rPr>
          <w:rFonts w:eastAsia="Times New Roman"/>
          <w:color w:val="000000"/>
          <w:szCs w:val="20"/>
        </w:rPr>
      </w:pPr>
      <w:r w:rsidRPr="00A63D01">
        <w:rPr>
          <w:rFonts w:eastAsia="Times New Roman"/>
          <w:color w:val="000000"/>
          <w:szCs w:val="20"/>
        </w:rPr>
        <w:t>Izvajalec naročniku jamči za kvalitetno opravljeno vzdrževanje ves čas trajanja te pogodbe.</w:t>
      </w:r>
    </w:p>
    <w:p w14:paraId="0D245B41" w14:textId="77777777" w:rsidR="00A63D01" w:rsidRPr="00C129BB" w:rsidRDefault="00A63D01" w:rsidP="00725D34">
      <w:pPr>
        <w:spacing w:after="0" w:line="240" w:lineRule="auto"/>
        <w:ind w:left="0" w:firstLine="0"/>
        <w:contextualSpacing/>
        <w:rPr>
          <w:rFonts w:eastAsia="Times New Roman"/>
          <w:b/>
          <w:color w:val="000000"/>
          <w:spacing w:val="-6"/>
          <w:szCs w:val="20"/>
          <w:lang w:eastAsia="en-US"/>
        </w:rPr>
      </w:pPr>
    </w:p>
    <w:p w14:paraId="620B1EC0" w14:textId="77777777" w:rsidR="00725D34"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FINANČNO ZAVAROVANJE</w:t>
      </w:r>
      <w:r>
        <w:rPr>
          <w:rFonts w:eastAsia="Times New Roman"/>
          <w:b/>
          <w:color w:val="000000"/>
          <w:spacing w:val="-6"/>
          <w:szCs w:val="20"/>
          <w:lang w:eastAsia="en-US"/>
        </w:rPr>
        <w:t xml:space="preserve"> ZA DOBRO IZVEDBO POGODBENIH OBVEZNOSTI</w:t>
      </w:r>
    </w:p>
    <w:p w14:paraId="5FA78B22" w14:textId="77777777" w:rsidR="00725D34" w:rsidRPr="00C129BB" w:rsidRDefault="00725D34" w:rsidP="00725D34">
      <w:pPr>
        <w:spacing w:after="0" w:line="240" w:lineRule="auto"/>
        <w:ind w:left="357" w:firstLine="0"/>
        <w:contextualSpacing/>
        <w:jc w:val="both"/>
        <w:rPr>
          <w:rFonts w:eastAsia="Times New Roman"/>
          <w:b/>
          <w:color w:val="000000"/>
          <w:spacing w:val="-6"/>
          <w:szCs w:val="20"/>
          <w:lang w:eastAsia="en-US"/>
        </w:rPr>
      </w:pPr>
    </w:p>
    <w:p w14:paraId="399179F5" w14:textId="77777777" w:rsidR="00725D34" w:rsidRPr="00601D07" w:rsidRDefault="00725D34" w:rsidP="0066394E">
      <w:pPr>
        <w:pStyle w:val="Odstavekseznama"/>
        <w:numPr>
          <w:ilvl w:val="0"/>
          <w:numId w:val="37"/>
        </w:numPr>
        <w:jc w:val="center"/>
        <w:rPr>
          <w:rFonts w:ascii="Arial" w:hAnsi="Arial" w:cs="Arial"/>
          <w:color w:val="000000"/>
          <w:spacing w:val="-6"/>
          <w:sz w:val="20"/>
          <w:szCs w:val="20"/>
          <w:lang w:eastAsia="en-US"/>
        </w:rPr>
      </w:pPr>
      <w:r w:rsidRPr="00601D07">
        <w:rPr>
          <w:rFonts w:ascii="Arial" w:hAnsi="Arial" w:cs="Arial"/>
          <w:color w:val="000000"/>
          <w:spacing w:val="-6"/>
          <w:sz w:val="20"/>
          <w:szCs w:val="20"/>
          <w:lang w:eastAsia="en-US"/>
        </w:rPr>
        <w:t>člen</w:t>
      </w:r>
    </w:p>
    <w:p w14:paraId="1D008758" w14:textId="77777777" w:rsidR="00725D34" w:rsidRDefault="00725D34" w:rsidP="004005F8">
      <w:pPr>
        <w:spacing w:after="0" w:line="240" w:lineRule="auto"/>
        <w:ind w:left="0" w:firstLine="0"/>
        <w:jc w:val="both"/>
        <w:rPr>
          <w:rFonts w:eastAsia="Times New Roman"/>
          <w:color w:val="000000"/>
          <w:spacing w:val="-6"/>
          <w:szCs w:val="20"/>
          <w:lang w:eastAsia="en-US"/>
        </w:rPr>
      </w:pPr>
      <w:r w:rsidRPr="004005F8">
        <w:rPr>
          <w:rFonts w:eastAsia="Times New Roman"/>
          <w:color w:val="000000"/>
          <w:spacing w:val="-6"/>
          <w:szCs w:val="20"/>
          <w:lang w:eastAsia="en-US"/>
        </w:rPr>
        <w:t xml:space="preserve">Za vestno in kakovostno izvedbo po tej pogodbi bo izvajalec v roku 10 (desetih) delovnih dni po podpisu pogodbe izročil naročniku </w:t>
      </w:r>
      <w:r w:rsidR="0014278E" w:rsidRPr="004005F8">
        <w:rPr>
          <w:rFonts w:eastAsia="Times New Roman"/>
          <w:color w:val="000000"/>
          <w:spacing w:val="-6"/>
          <w:szCs w:val="20"/>
          <w:lang w:eastAsia="en-US"/>
        </w:rPr>
        <w:t xml:space="preserve">bančno garancijo </w:t>
      </w:r>
      <w:r w:rsidRPr="004005F8">
        <w:rPr>
          <w:rFonts w:eastAsia="Times New Roman"/>
          <w:color w:val="000000"/>
          <w:spacing w:val="-6"/>
          <w:szCs w:val="20"/>
          <w:lang w:eastAsia="en-US"/>
        </w:rPr>
        <w:t xml:space="preserve">za dobro izvedbo pogodbenih obveznosti v višini </w:t>
      </w:r>
      <w:r w:rsidRPr="004005F8">
        <w:rPr>
          <w:rFonts w:eastAsia="Times New Roman"/>
          <w:spacing w:val="-6"/>
          <w:szCs w:val="20"/>
          <w:shd w:val="clear" w:color="auto" w:fill="FFFFFF" w:themeFill="background1"/>
          <w:lang w:eastAsia="en-US"/>
        </w:rPr>
        <w:t>10 % (deset</w:t>
      </w:r>
      <w:r w:rsidRPr="004005F8">
        <w:rPr>
          <w:rFonts w:eastAsia="Times New Roman"/>
          <w:spacing w:val="-6"/>
          <w:szCs w:val="20"/>
          <w:shd w:val="clear" w:color="auto" w:fill="FFFF00"/>
          <w:lang w:eastAsia="en-US"/>
        </w:rPr>
        <w:t xml:space="preserve"> </w:t>
      </w:r>
      <w:r w:rsidRPr="004005F8">
        <w:rPr>
          <w:rFonts w:eastAsia="Times New Roman"/>
          <w:spacing w:val="-6"/>
          <w:szCs w:val="20"/>
          <w:shd w:val="clear" w:color="auto" w:fill="FFFFFF" w:themeFill="background1"/>
          <w:lang w:eastAsia="en-US"/>
        </w:rPr>
        <w:t>odstotkov) pogodbene vrednosti brez DDV</w:t>
      </w:r>
      <w:r w:rsidRPr="004005F8">
        <w:rPr>
          <w:rFonts w:eastAsia="Times New Roman"/>
          <w:spacing w:val="-6"/>
          <w:szCs w:val="20"/>
          <w:lang w:eastAsia="en-US"/>
        </w:rPr>
        <w:t xml:space="preserve"> </w:t>
      </w:r>
      <w:r w:rsidRPr="004005F8">
        <w:rPr>
          <w:rFonts w:eastAsia="Times New Roman"/>
          <w:color w:val="000000"/>
          <w:spacing w:val="-6"/>
          <w:szCs w:val="20"/>
          <w:lang w:eastAsia="en-US"/>
        </w:rPr>
        <w:t xml:space="preserve">ter z veljavnostjo </w:t>
      </w:r>
      <w:r w:rsidR="00405359" w:rsidRPr="004005F8">
        <w:rPr>
          <w:rFonts w:eastAsia="Times New Roman"/>
          <w:color w:val="000000"/>
          <w:spacing w:val="-6"/>
          <w:szCs w:val="20"/>
          <w:lang w:eastAsia="en-US"/>
        </w:rPr>
        <w:t xml:space="preserve">30 </w:t>
      </w:r>
      <w:r w:rsidR="00AD29F3" w:rsidRPr="004005F8">
        <w:rPr>
          <w:rFonts w:eastAsia="Times New Roman"/>
          <w:color w:val="000000"/>
          <w:spacing w:val="-6"/>
          <w:szCs w:val="20"/>
          <w:lang w:eastAsia="en-US"/>
        </w:rPr>
        <w:t>(</w:t>
      </w:r>
      <w:r w:rsidR="00405359" w:rsidRPr="004005F8">
        <w:rPr>
          <w:rFonts w:eastAsia="Times New Roman"/>
          <w:color w:val="000000"/>
          <w:spacing w:val="-6"/>
          <w:szCs w:val="20"/>
          <w:lang w:eastAsia="en-US"/>
        </w:rPr>
        <w:t>trideset</w:t>
      </w:r>
      <w:r w:rsidR="00AD29F3" w:rsidRPr="004005F8">
        <w:rPr>
          <w:rFonts w:eastAsia="Times New Roman"/>
          <w:color w:val="000000"/>
          <w:spacing w:val="-6"/>
          <w:szCs w:val="20"/>
          <w:lang w:eastAsia="en-US"/>
        </w:rPr>
        <w:t xml:space="preserve">) </w:t>
      </w:r>
      <w:r w:rsidRPr="004005F8">
        <w:rPr>
          <w:rFonts w:eastAsia="Times New Roman"/>
          <w:color w:val="000000"/>
          <w:spacing w:val="-6"/>
          <w:szCs w:val="20"/>
          <w:lang w:eastAsia="en-US"/>
        </w:rPr>
        <w:t>dni po prenehanju veljavnosti pogodbe.</w:t>
      </w:r>
      <w:r w:rsidRPr="00C129BB">
        <w:rPr>
          <w:rFonts w:eastAsia="Times New Roman"/>
          <w:color w:val="000000"/>
          <w:spacing w:val="-6"/>
          <w:szCs w:val="20"/>
          <w:lang w:eastAsia="en-US"/>
        </w:rPr>
        <w:t xml:space="preserve"> </w:t>
      </w:r>
    </w:p>
    <w:p w14:paraId="3854FE8E" w14:textId="77777777" w:rsidR="00725D34" w:rsidRDefault="00725D34" w:rsidP="00725D34">
      <w:pPr>
        <w:spacing w:after="0" w:line="240" w:lineRule="auto"/>
        <w:ind w:left="0" w:firstLine="0"/>
        <w:jc w:val="both"/>
        <w:rPr>
          <w:rFonts w:eastAsia="Times New Roman"/>
          <w:color w:val="000000"/>
          <w:spacing w:val="-6"/>
          <w:szCs w:val="20"/>
          <w:lang w:eastAsia="en-US"/>
        </w:rPr>
      </w:pPr>
    </w:p>
    <w:p w14:paraId="2FB66148" w14:textId="77777777" w:rsidR="00725D34" w:rsidRPr="009F7798" w:rsidRDefault="009F7798" w:rsidP="0066394E">
      <w:pPr>
        <w:pStyle w:val="Odstavekseznama"/>
        <w:numPr>
          <w:ilvl w:val="0"/>
          <w:numId w:val="36"/>
        </w:numPr>
        <w:jc w:val="both"/>
        <w:rPr>
          <w:rFonts w:ascii="Arial" w:hAnsi="Arial" w:cs="Arial"/>
          <w:b/>
          <w:color w:val="000000"/>
          <w:spacing w:val="-6"/>
          <w:sz w:val="20"/>
          <w:szCs w:val="20"/>
          <w:lang w:eastAsia="en-US"/>
        </w:rPr>
      </w:pPr>
      <w:r w:rsidRPr="009F7798">
        <w:rPr>
          <w:rFonts w:ascii="Arial" w:hAnsi="Arial" w:cs="Arial"/>
          <w:b/>
          <w:color w:val="000000"/>
          <w:spacing w:val="-6"/>
          <w:sz w:val="20"/>
          <w:szCs w:val="20"/>
          <w:lang w:eastAsia="en-US"/>
        </w:rPr>
        <w:t xml:space="preserve"> </w:t>
      </w:r>
      <w:r w:rsidR="00725D34" w:rsidRPr="009F7798">
        <w:rPr>
          <w:rFonts w:ascii="Arial" w:hAnsi="Arial" w:cs="Arial"/>
          <w:b/>
          <w:color w:val="000000"/>
          <w:spacing w:val="-6"/>
          <w:sz w:val="20"/>
          <w:szCs w:val="20"/>
          <w:lang w:eastAsia="en-US"/>
        </w:rPr>
        <w:t xml:space="preserve">VELJAVNOST POGODBE </w:t>
      </w:r>
    </w:p>
    <w:p w14:paraId="02BEDCE1" w14:textId="77777777" w:rsidR="00725D34" w:rsidRPr="004B7032" w:rsidRDefault="00725D34" w:rsidP="0066394E">
      <w:pPr>
        <w:pStyle w:val="Odstavekseznama"/>
        <w:numPr>
          <w:ilvl w:val="0"/>
          <w:numId w:val="37"/>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6F2C4F6B" w14:textId="324D2847" w:rsidR="00725D34" w:rsidRDefault="007B37BD" w:rsidP="00725D34">
      <w:pPr>
        <w:spacing w:after="0" w:line="240" w:lineRule="auto"/>
        <w:ind w:left="0" w:firstLine="0"/>
        <w:jc w:val="both"/>
        <w:rPr>
          <w:rFonts w:eastAsia="Times New Roman"/>
          <w:color w:val="000000"/>
          <w:spacing w:val="-6"/>
          <w:szCs w:val="20"/>
          <w:lang w:eastAsia="en-US"/>
        </w:rPr>
      </w:pPr>
      <w:r w:rsidRPr="004B7032">
        <w:rPr>
          <w:rFonts w:eastAsia="Times New Roman"/>
          <w:color w:val="000000"/>
          <w:spacing w:val="-6"/>
          <w:szCs w:val="20"/>
          <w:lang w:eastAsia="en-US"/>
        </w:rPr>
        <w:t xml:space="preserve">Ta pogodba se sklepa za obdobje </w:t>
      </w:r>
      <w:r w:rsidR="0095729F">
        <w:rPr>
          <w:rFonts w:eastAsia="Times New Roman"/>
          <w:color w:val="000000"/>
          <w:spacing w:val="-6"/>
          <w:szCs w:val="20"/>
          <w:lang w:eastAsia="en-US"/>
        </w:rPr>
        <w:t xml:space="preserve">3 (treh) let od obojestranskega podpisa  pogodbe </w:t>
      </w:r>
      <w:r w:rsidR="00725D34" w:rsidRPr="004B7032">
        <w:rPr>
          <w:rFonts w:eastAsia="Times New Roman"/>
          <w:color w:val="000000"/>
          <w:spacing w:val="-6"/>
          <w:szCs w:val="20"/>
          <w:lang w:eastAsia="en-US"/>
        </w:rPr>
        <w:t>in stopi v veljavo z dnem, ko jo podpišeta obe pogodbeni stranki</w:t>
      </w:r>
      <w:r w:rsidR="00725D34" w:rsidRPr="00C129BB">
        <w:rPr>
          <w:rFonts w:eastAsia="Times New Roman"/>
          <w:color w:val="000000"/>
          <w:spacing w:val="-6"/>
          <w:szCs w:val="20"/>
          <w:lang w:eastAsia="en-US"/>
        </w:rPr>
        <w:t xml:space="preserve"> pod pogojem, da izvajalec naročniku predloži finančno zavarovanje za dobro izvedbo pogodbenih obveznosti.  </w:t>
      </w:r>
    </w:p>
    <w:p w14:paraId="550EE796" w14:textId="4DDB4674" w:rsidR="00904E0F" w:rsidRDefault="00904E0F" w:rsidP="00725D34">
      <w:pPr>
        <w:spacing w:after="0" w:line="240" w:lineRule="auto"/>
        <w:ind w:left="0" w:firstLine="0"/>
        <w:jc w:val="both"/>
        <w:rPr>
          <w:rFonts w:eastAsia="Times New Roman"/>
          <w:color w:val="000000"/>
          <w:spacing w:val="-6"/>
          <w:szCs w:val="20"/>
          <w:lang w:eastAsia="en-US"/>
        </w:rPr>
      </w:pPr>
    </w:p>
    <w:p w14:paraId="32545680" w14:textId="34117B33" w:rsidR="00904E0F" w:rsidRPr="007409EF" w:rsidRDefault="00904E0F" w:rsidP="00904E0F">
      <w:pPr>
        <w:jc w:val="both"/>
        <w:rPr>
          <w:spacing w:val="-6"/>
          <w:szCs w:val="20"/>
        </w:rPr>
      </w:pPr>
      <w:r w:rsidRPr="007409EF">
        <w:rPr>
          <w:spacing w:val="-6"/>
          <w:szCs w:val="20"/>
        </w:rPr>
        <w:t xml:space="preserve">Stranki sta soglasni, da naročnik lahko pogodbo predčasno kadarkoli odpove </w:t>
      </w:r>
      <w:r w:rsidR="0042514B" w:rsidRPr="007409EF">
        <w:rPr>
          <w:spacing w:val="-6"/>
          <w:szCs w:val="20"/>
        </w:rPr>
        <w:t xml:space="preserve">s </w:t>
      </w:r>
      <w:r w:rsidRPr="007409EF">
        <w:rPr>
          <w:spacing w:val="-6"/>
          <w:szCs w:val="20"/>
        </w:rPr>
        <w:t>trimesečnim odpovednim rokom, ki začne teči s prvim dnem v naslednjem mesecu, ko je nasprotna stranka odpoved prejela.</w:t>
      </w:r>
    </w:p>
    <w:p w14:paraId="11EFB81C" w14:textId="7088AFAF" w:rsidR="00725D34" w:rsidRDefault="00725D34" w:rsidP="00725D34">
      <w:pPr>
        <w:spacing w:after="0" w:line="240" w:lineRule="auto"/>
        <w:ind w:left="0" w:firstLine="0"/>
        <w:jc w:val="both"/>
        <w:rPr>
          <w:rFonts w:eastAsia="Times New Roman"/>
          <w:color w:val="000000"/>
          <w:spacing w:val="-6"/>
          <w:szCs w:val="20"/>
          <w:lang w:eastAsia="en-US"/>
        </w:rPr>
      </w:pPr>
    </w:p>
    <w:p w14:paraId="4916648F" w14:textId="6F0E471C" w:rsidR="006B3EAC" w:rsidRPr="0059459F" w:rsidRDefault="0059459F" w:rsidP="0059459F">
      <w:pPr>
        <w:pStyle w:val="Odstavekseznama"/>
        <w:numPr>
          <w:ilvl w:val="0"/>
          <w:numId w:val="36"/>
        </w:numPr>
        <w:jc w:val="both"/>
        <w:rPr>
          <w:rFonts w:ascii="Arial" w:hAnsi="Arial" w:cs="Arial"/>
          <w:b/>
          <w:spacing w:val="-6"/>
          <w:sz w:val="20"/>
          <w:szCs w:val="20"/>
          <w:lang w:eastAsia="en-US"/>
        </w:rPr>
      </w:pPr>
      <w:r>
        <w:rPr>
          <w:b/>
          <w:spacing w:val="-6"/>
          <w:szCs w:val="20"/>
          <w:lang w:eastAsia="en-US"/>
        </w:rPr>
        <w:t xml:space="preserve"> </w:t>
      </w:r>
      <w:r w:rsidR="006B3EAC" w:rsidRPr="0059459F">
        <w:rPr>
          <w:rFonts w:ascii="Arial" w:hAnsi="Arial" w:cs="Arial"/>
          <w:b/>
          <w:spacing w:val="-6"/>
          <w:sz w:val="20"/>
          <w:szCs w:val="20"/>
          <w:lang w:eastAsia="en-US"/>
        </w:rPr>
        <w:t>SPREMEMBA POGODBE V ČASU VELJAVNOSTI POGODBE</w:t>
      </w:r>
    </w:p>
    <w:p w14:paraId="7B1CAA2C" w14:textId="77777777" w:rsidR="006B3EAC" w:rsidRPr="00502304" w:rsidRDefault="006B3EAC" w:rsidP="006B3EAC">
      <w:pPr>
        <w:ind w:left="397"/>
        <w:contextualSpacing/>
        <w:jc w:val="both"/>
        <w:rPr>
          <w:b/>
          <w:spacing w:val="-6"/>
          <w:szCs w:val="20"/>
          <w:lang w:eastAsia="en-US"/>
        </w:rPr>
      </w:pPr>
    </w:p>
    <w:p w14:paraId="15B94D3A" w14:textId="7BCD0B98" w:rsidR="006B3EAC" w:rsidRPr="006B3EAC" w:rsidRDefault="006B3EAC" w:rsidP="0066394E">
      <w:pPr>
        <w:pStyle w:val="Odstavekseznama"/>
        <w:numPr>
          <w:ilvl w:val="0"/>
          <w:numId w:val="37"/>
        </w:numPr>
        <w:jc w:val="center"/>
        <w:rPr>
          <w:rFonts w:ascii="Arial" w:hAnsi="Arial" w:cs="Arial"/>
          <w:spacing w:val="-6"/>
          <w:sz w:val="20"/>
          <w:szCs w:val="20"/>
          <w:lang w:eastAsia="en-US"/>
        </w:rPr>
      </w:pPr>
      <w:r w:rsidRPr="006B3EAC">
        <w:rPr>
          <w:rFonts w:ascii="Arial" w:hAnsi="Arial" w:cs="Arial"/>
          <w:spacing w:val="-6"/>
          <w:sz w:val="20"/>
          <w:szCs w:val="20"/>
          <w:lang w:eastAsia="en-US"/>
        </w:rPr>
        <w:t>člen</w:t>
      </w:r>
    </w:p>
    <w:p w14:paraId="00D46BA3" w14:textId="77777777" w:rsidR="006B3EAC" w:rsidRDefault="006B3EAC" w:rsidP="004D001C">
      <w:pPr>
        <w:widowControl w:val="0"/>
        <w:spacing w:after="0" w:line="240" w:lineRule="auto"/>
        <w:ind w:left="34" w:right="-28" w:hanging="11"/>
        <w:jc w:val="both"/>
        <w:rPr>
          <w:szCs w:val="20"/>
        </w:rPr>
      </w:pPr>
      <w:r w:rsidRPr="00502304">
        <w:rPr>
          <w:szCs w:val="20"/>
        </w:rPr>
        <w:t>Kakršne koli spremembe te pogodbe so možne le v enaki, to je v pisni obliki, in le izjemoma, vedno pa ob soglasju obeh pogodbenih strank, vendar le te ne morejo biti v nasprotju z določili Zakona o javnem</w:t>
      </w:r>
    </w:p>
    <w:p w14:paraId="7031FD37" w14:textId="77777777" w:rsidR="006B3EAC" w:rsidRPr="00502304" w:rsidRDefault="006B3EAC" w:rsidP="004D001C">
      <w:pPr>
        <w:widowControl w:val="0"/>
        <w:spacing w:after="0" w:line="240" w:lineRule="auto"/>
        <w:ind w:left="34" w:right="-28" w:hanging="11"/>
        <w:jc w:val="both"/>
        <w:rPr>
          <w:szCs w:val="20"/>
        </w:rPr>
      </w:pPr>
      <w:r w:rsidRPr="00502304">
        <w:rPr>
          <w:szCs w:val="20"/>
        </w:rPr>
        <w:t>naročanju (ZJN-3) in Obligacijskega zakonika (OZ).</w:t>
      </w:r>
    </w:p>
    <w:p w14:paraId="48CC1F3E" w14:textId="77777777" w:rsidR="006B3EAC" w:rsidRDefault="006B3EAC" w:rsidP="006B3EAC">
      <w:pPr>
        <w:jc w:val="both"/>
        <w:rPr>
          <w:spacing w:val="-6"/>
          <w:szCs w:val="20"/>
        </w:rPr>
      </w:pPr>
    </w:p>
    <w:p w14:paraId="59D76111" w14:textId="28FF50DF" w:rsidR="006B3EAC" w:rsidRPr="0059459F" w:rsidRDefault="0059459F" w:rsidP="0059459F">
      <w:pPr>
        <w:pStyle w:val="Odstavekseznama"/>
        <w:numPr>
          <w:ilvl w:val="0"/>
          <w:numId w:val="36"/>
        </w:numPr>
        <w:rPr>
          <w:rFonts w:ascii="Arial" w:hAnsi="Arial" w:cs="Arial"/>
          <w:spacing w:val="-6"/>
          <w:sz w:val="20"/>
          <w:szCs w:val="20"/>
        </w:rPr>
      </w:pPr>
      <w:r>
        <w:rPr>
          <w:rFonts w:ascii="Arial" w:hAnsi="Arial" w:cs="Arial"/>
          <w:b/>
          <w:spacing w:val="-6"/>
          <w:sz w:val="20"/>
          <w:szCs w:val="20"/>
        </w:rPr>
        <w:t xml:space="preserve">  </w:t>
      </w:r>
      <w:r w:rsidR="006B3EAC" w:rsidRPr="0059459F">
        <w:rPr>
          <w:rFonts w:ascii="Arial" w:hAnsi="Arial" w:cs="Arial"/>
          <w:b/>
          <w:spacing w:val="-6"/>
          <w:sz w:val="20"/>
          <w:szCs w:val="20"/>
        </w:rPr>
        <w:t>ODPOVED POGODBE</w:t>
      </w:r>
    </w:p>
    <w:p w14:paraId="36B3B752" w14:textId="77777777" w:rsidR="006B3EAC" w:rsidRPr="00502304" w:rsidRDefault="006B3EAC" w:rsidP="0066394E">
      <w:pPr>
        <w:numPr>
          <w:ilvl w:val="0"/>
          <w:numId w:val="37"/>
        </w:numPr>
        <w:spacing w:after="0" w:line="240" w:lineRule="auto"/>
        <w:jc w:val="center"/>
        <w:rPr>
          <w:spacing w:val="-6"/>
          <w:szCs w:val="20"/>
        </w:rPr>
      </w:pPr>
      <w:r w:rsidRPr="00502304">
        <w:rPr>
          <w:spacing w:val="-6"/>
          <w:szCs w:val="20"/>
        </w:rPr>
        <w:t>člen</w:t>
      </w:r>
    </w:p>
    <w:p w14:paraId="278C9F14" w14:textId="77777777" w:rsidR="006B3EAC" w:rsidRPr="00502304" w:rsidRDefault="006B3EAC" w:rsidP="006B3EAC">
      <w:pPr>
        <w:jc w:val="both"/>
        <w:rPr>
          <w:spacing w:val="-6"/>
          <w:szCs w:val="20"/>
        </w:rPr>
      </w:pPr>
      <w:r w:rsidRPr="00502304">
        <w:rPr>
          <w:spacing w:val="-6"/>
          <w:szCs w:val="20"/>
        </w:rPr>
        <w:t>V primeru, da izvajalec ne bo izpolnjeval pogodbenih obveznosti v skladu s to pogodbo, začne naročnik ustrezne postopke za njeno prekinitev.</w:t>
      </w:r>
    </w:p>
    <w:p w14:paraId="58BF9762" w14:textId="77777777" w:rsidR="006B3EAC" w:rsidRPr="00502304" w:rsidRDefault="006B3EAC" w:rsidP="006B3EAC">
      <w:pPr>
        <w:jc w:val="both"/>
        <w:rPr>
          <w:spacing w:val="-6"/>
          <w:szCs w:val="20"/>
        </w:rPr>
      </w:pPr>
    </w:p>
    <w:p w14:paraId="491F71A1" w14:textId="77777777" w:rsidR="006B3EAC" w:rsidRPr="00502304" w:rsidRDefault="006B3EAC" w:rsidP="006B3EAC">
      <w:pPr>
        <w:jc w:val="both"/>
        <w:rPr>
          <w:spacing w:val="-6"/>
          <w:szCs w:val="20"/>
        </w:rPr>
      </w:pPr>
      <w:r w:rsidRPr="00502304">
        <w:rPr>
          <w:spacing w:val="-6"/>
          <w:szCs w:val="20"/>
        </w:rPr>
        <w:t xml:space="preserve">Naročnik ima pravico odstopiti od pogodbe brez odpovednega roka in zahtevati povrnitev morebitne nastale škode, če izvajalec: </w:t>
      </w:r>
    </w:p>
    <w:p w14:paraId="5656FDF6" w14:textId="77777777" w:rsidR="006B3EAC" w:rsidRPr="00502304" w:rsidRDefault="006B3EAC" w:rsidP="0066394E">
      <w:pPr>
        <w:numPr>
          <w:ilvl w:val="0"/>
          <w:numId w:val="76"/>
        </w:numPr>
        <w:spacing w:after="0" w:line="240" w:lineRule="auto"/>
        <w:contextualSpacing/>
        <w:jc w:val="both"/>
        <w:rPr>
          <w:spacing w:val="-6"/>
          <w:szCs w:val="20"/>
        </w:rPr>
      </w:pPr>
      <w:r w:rsidRPr="00502304">
        <w:rPr>
          <w:spacing w:val="-6"/>
          <w:szCs w:val="20"/>
        </w:rPr>
        <w:t xml:space="preserve">z izvedbo zamuja tako dolgo, da pogodbena kazen preseže maksimalni znesek pogodbene kazni, to je </w:t>
      </w:r>
      <w:r w:rsidRPr="00502304">
        <w:rPr>
          <w:noProof/>
          <w:szCs w:val="20"/>
        </w:rPr>
        <w:t>10% (deset odstotkov) celotne pogodbene vrednosti brez DDV</w:t>
      </w:r>
      <w:r w:rsidRPr="00502304">
        <w:rPr>
          <w:spacing w:val="-6"/>
          <w:szCs w:val="20"/>
        </w:rPr>
        <w:t>,</w:t>
      </w:r>
    </w:p>
    <w:p w14:paraId="6259A35A" w14:textId="77777777" w:rsidR="006B3EAC" w:rsidRPr="00502304" w:rsidRDefault="006B3EAC" w:rsidP="0066394E">
      <w:pPr>
        <w:numPr>
          <w:ilvl w:val="0"/>
          <w:numId w:val="76"/>
        </w:numPr>
        <w:spacing w:after="0" w:line="240" w:lineRule="auto"/>
        <w:contextualSpacing/>
        <w:jc w:val="both"/>
        <w:rPr>
          <w:spacing w:val="-6"/>
          <w:szCs w:val="20"/>
        </w:rPr>
      </w:pPr>
      <w:r w:rsidRPr="00502304">
        <w:rPr>
          <w:spacing w:val="-6"/>
          <w:szCs w:val="20"/>
        </w:rPr>
        <w:t xml:space="preserve">ne upošteva reklamacij glede kakovosti izvedbe. </w:t>
      </w:r>
    </w:p>
    <w:p w14:paraId="23DC9D7F" w14:textId="77777777" w:rsidR="006B3EAC" w:rsidRPr="00502304" w:rsidRDefault="006B3EAC" w:rsidP="006B3EAC">
      <w:pPr>
        <w:jc w:val="both"/>
        <w:rPr>
          <w:spacing w:val="-6"/>
          <w:szCs w:val="20"/>
        </w:rPr>
      </w:pPr>
    </w:p>
    <w:p w14:paraId="6192D6E5" w14:textId="77777777" w:rsidR="006B3EAC" w:rsidRPr="00502304" w:rsidRDefault="006B3EAC" w:rsidP="006B3EAC">
      <w:pPr>
        <w:jc w:val="both"/>
        <w:rPr>
          <w:spacing w:val="-6"/>
          <w:szCs w:val="20"/>
        </w:rPr>
      </w:pPr>
      <w:r w:rsidRPr="00502304">
        <w:rPr>
          <w:spacing w:val="-6"/>
          <w:szCs w:val="20"/>
        </w:rPr>
        <w:t>Zaradi odpovedi pogodbe naročnik izvajalcu odškodninsko ni odgovoren.</w:t>
      </w:r>
    </w:p>
    <w:p w14:paraId="6FE37EB7" w14:textId="77777777" w:rsidR="006B3EAC" w:rsidRDefault="006B3EAC" w:rsidP="00725D34">
      <w:pPr>
        <w:spacing w:after="0" w:line="240" w:lineRule="auto"/>
        <w:ind w:left="0" w:firstLine="0"/>
        <w:jc w:val="both"/>
        <w:rPr>
          <w:rFonts w:eastAsia="Times New Roman"/>
          <w:color w:val="000000"/>
          <w:spacing w:val="-6"/>
          <w:szCs w:val="20"/>
          <w:lang w:eastAsia="en-US"/>
        </w:rPr>
      </w:pPr>
    </w:p>
    <w:p w14:paraId="3476B482"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Pr>
          <w:rFonts w:eastAsia="Times New Roman"/>
          <w:b/>
          <w:color w:val="000000"/>
          <w:spacing w:val="-6"/>
          <w:szCs w:val="20"/>
          <w:lang w:eastAsia="en-US"/>
        </w:rPr>
        <w:t xml:space="preserve">  </w:t>
      </w:r>
      <w:r w:rsidRPr="00C129BB">
        <w:rPr>
          <w:rFonts w:eastAsia="Times New Roman"/>
          <w:b/>
          <w:color w:val="000000"/>
          <w:spacing w:val="-6"/>
          <w:szCs w:val="20"/>
          <w:lang w:eastAsia="en-US"/>
        </w:rPr>
        <w:t>RAZVEZNI POGOJ</w:t>
      </w:r>
    </w:p>
    <w:p w14:paraId="48F7AAC1" w14:textId="77777777" w:rsidR="00725D34" w:rsidRPr="004B7032" w:rsidRDefault="00725D34" w:rsidP="0066394E">
      <w:pPr>
        <w:pStyle w:val="Odstavekseznama"/>
        <w:numPr>
          <w:ilvl w:val="0"/>
          <w:numId w:val="37"/>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605E8B8C" w14:textId="77777777" w:rsidR="00725D34" w:rsidRPr="00C129BB" w:rsidRDefault="00725D34" w:rsidP="00725D34">
      <w:pPr>
        <w:spacing w:after="0" w:line="240" w:lineRule="auto"/>
        <w:ind w:left="0" w:firstLine="0"/>
        <w:jc w:val="both"/>
        <w:rPr>
          <w:rFonts w:eastAsia="Times New Roman"/>
          <w:color w:val="000000"/>
          <w:spacing w:val="-6"/>
          <w:szCs w:val="20"/>
          <w:lang w:eastAsia="en-US"/>
        </w:rPr>
      </w:pPr>
      <w:r w:rsidRPr="00C129BB">
        <w:rPr>
          <w:rFonts w:eastAsia="Times New Roman"/>
          <w:color w:val="000000"/>
          <w:spacing w:val="-6"/>
          <w:szCs w:val="20"/>
          <w:lang w:eastAsia="en-US"/>
        </w:rPr>
        <w:t>Ta pogodba je sklenjena pod razveznim pogojem, ki se uresniči v primeru izpolnitve ene od naslednjih okoliščin:</w:t>
      </w:r>
    </w:p>
    <w:p w14:paraId="261C671B" w14:textId="77777777" w:rsidR="00725D34" w:rsidRPr="00C129BB" w:rsidRDefault="00725D34" w:rsidP="0066394E">
      <w:pPr>
        <w:numPr>
          <w:ilvl w:val="0"/>
          <w:numId w:val="34"/>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če bo naročnik seznanjen, da je sodišče s pravnomočno odločitvijo ugotovilo kršitev obveznosti delovne, </w:t>
      </w:r>
      <w:proofErr w:type="spellStart"/>
      <w:r w:rsidRPr="00C129BB">
        <w:rPr>
          <w:rFonts w:eastAsia="Times New Roman"/>
          <w:color w:val="000000"/>
          <w:spacing w:val="-6"/>
          <w:szCs w:val="20"/>
          <w:lang w:eastAsia="en-US"/>
        </w:rPr>
        <w:t>okoljske</w:t>
      </w:r>
      <w:proofErr w:type="spellEnd"/>
      <w:r w:rsidRPr="00C129BB">
        <w:rPr>
          <w:rFonts w:eastAsia="Times New Roman"/>
          <w:color w:val="000000"/>
          <w:spacing w:val="-6"/>
          <w:szCs w:val="20"/>
          <w:lang w:eastAsia="en-US"/>
        </w:rPr>
        <w:t xml:space="preserve"> ali socialne zakonodaje s strani izvajalca ali podizvajalca ali </w:t>
      </w:r>
    </w:p>
    <w:p w14:paraId="2AAC4A35" w14:textId="77777777" w:rsidR="00725D34" w:rsidRPr="00C129BB" w:rsidRDefault="00725D34" w:rsidP="0066394E">
      <w:pPr>
        <w:numPr>
          <w:ilvl w:val="0"/>
          <w:numId w:val="34"/>
        </w:numPr>
        <w:spacing w:after="0" w:line="240" w:lineRule="auto"/>
        <w:ind w:left="360"/>
        <w:contextualSpacing/>
        <w:jc w:val="both"/>
        <w:rPr>
          <w:rFonts w:eastAsia="Times New Roman"/>
          <w:color w:val="000000"/>
          <w:spacing w:val="-6"/>
          <w:szCs w:val="20"/>
          <w:lang w:eastAsia="en-US"/>
        </w:rPr>
      </w:pPr>
      <w:r w:rsidRPr="00C129BB">
        <w:rPr>
          <w:rFonts w:eastAsia="Times New Roman"/>
          <w:color w:val="000000"/>
          <w:spacing w:val="-6"/>
          <w:szCs w:val="20"/>
          <w:lang w:eastAsia="en-US"/>
        </w:rPr>
        <w:lastRenderedPageBreak/>
        <w:t>če bo naročnik seznanjen, da je pristojni državni organ pri izvajalcu ali podizvajalcu v času izvajanja pogodbe ugotovil najmanj dve kršitvi v zvezi s:</w:t>
      </w:r>
    </w:p>
    <w:p w14:paraId="2EA78D1A"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plačilom za delo, </w:t>
      </w:r>
    </w:p>
    <w:p w14:paraId="6CDCDA9C"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delovnim časom, </w:t>
      </w:r>
    </w:p>
    <w:p w14:paraId="6FBB8D67"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počitki, </w:t>
      </w:r>
    </w:p>
    <w:p w14:paraId="092C96A4" w14:textId="77777777" w:rsidR="00725D34" w:rsidRPr="00C129BB" w:rsidRDefault="00725D34" w:rsidP="0066394E">
      <w:pPr>
        <w:numPr>
          <w:ilvl w:val="1"/>
          <w:numId w:val="35"/>
        </w:numPr>
        <w:spacing w:after="0" w:line="240" w:lineRule="auto"/>
        <w:ind w:left="72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opravljanjem dela na podlagi pogodb civilnega prava kljub obstoju elementov delovnega razmerja ali v zvezi z zaposlovanjem na črno in za kateri mu je bila s pravnomočno odločitvijo ali več pravnomočnimi odločitvami izrečena globa za prekršek, </w:t>
      </w:r>
    </w:p>
    <w:p w14:paraId="0E9BCC8D" w14:textId="77777777" w:rsidR="00725D34" w:rsidRPr="00C129BB" w:rsidRDefault="00725D34" w:rsidP="00725D34">
      <w:pPr>
        <w:spacing w:after="0" w:line="240" w:lineRule="auto"/>
        <w:ind w:left="0" w:firstLine="0"/>
        <w:contextualSpacing/>
        <w:jc w:val="both"/>
        <w:rPr>
          <w:rFonts w:eastAsia="Times New Roman"/>
          <w:color w:val="000000"/>
          <w:spacing w:val="-6"/>
          <w:szCs w:val="20"/>
          <w:lang w:eastAsia="en-US"/>
        </w:rPr>
      </w:pPr>
      <w:r w:rsidRPr="00C129BB">
        <w:rPr>
          <w:rFonts w:eastAsia="Times New Roman"/>
          <w:color w:val="000000"/>
          <w:spacing w:val="-6"/>
          <w:szCs w:val="20"/>
          <w:lang w:eastAsia="en-US"/>
        </w:rPr>
        <w:t xml:space="preserve">in pod pogojem, da je od seznanitve s kršitvijo in do izteka veljavnosti pogodbe še najmanj šest mesecev. </w:t>
      </w:r>
    </w:p>
    <w:p w14:paraId="0A02EED4" w14:textId="77777777" w:rsidR="00725D34" w:rsidRPr="00C129BB" w:rsidRDefault="00725D34" w:rsidP="00725D34">
      <w:pPr>
        <w:spacing w:after="0" w:line="240" w:lineRule="auto"/>
        <w:ind w:left="0" w:firstLine="0"/>
        <w:contextualSpacing/>
        <w:jc w:val="both"/>
        <w:rPr>
          <w:rFonts w:eastAsia="Times New Roman"/>
          <w:strike/>
          <w:color w:val="000000"/>
          <w:spacing w:val="-6"/>
          <w:szCs w:val="20"/>
          <w:lang w:eastAsia="en-US"/>
        </w:rPr>
      </w:pPr>
    </w:p>
    <w:p w14:paraId="2D90F7EF" w14:textId="77777777" w:rsidR="00725D34" w:rsidRPr="00C129BB" w:rsidRDefault="00725D34" w:rsidP="00725D34">
      <w:pPr>
        <w:tabs>
          <w:tab w:val="left" w:pos="864"/>
        </w:tabs>
        <w:spacing w:after="0" w:line="240" w:lineRule="auto"/>
        <w:ind w:left="0" w:firstLine="0"/>
        <w:jc w:val="both"/>
        <w:rPr>
          <w:rFonts w:eastAsia="Batang"/>
          <w:szCs w:val="20"/>
          <w:lang w:eastAsia="ko-KR"/>
        </w:rPr>
      </w:pPr>
      <w:r w:rsidRPr="00C129BB">
        <w:rPr>
          <w:rFonts w:eastAsia="Batang"/>
          <w:szCs w:val="20"/>
          <w:lang w:eastAsia="ko-KR"/>
        </w:rPr>
        <w:t>V primeru seznanitve naročnika s kršitvijo, bo naročnik ravnal v skladu s tretjo alinejo 4. odstavka 67. člena ZJN-3.</w:t>
      </w:r>
    </w:p>
    <w:p w14:paraId="2D845927" w14:textId="77777777" w:rsidR="00725D34" w:rsidRPr="00C129BB" w:rsidRDefault="00725D34" w:rsidP="00725D34">
      <w:pPr>
        <w:spacing w:after="0" w:line="240" w:lineRule="auto"/>
        <w:ind w:left="0" w:firstLine="0"/>
        <w:contextualSpacing/>
        <w:jc w:val="both"/>
        <w:rPr>
          <w:rFonts w:eastAsia="Times New Roman"/>
          <w:color w:val="000000"/>
          <w:spacing w:val="-6"/>
          <w:szCs w:val="20"/>
          <w:lang w:eastAsia="en-US"/>
        </w:rPr>
      </w:pPr>
    </w:p>
    <w:p w14:paraId="495CF207"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izpolnitve okoliščine in pogojev iz prejšnjega odstavka se šteje, da je pogodba  razvezana z dnem sklenitve nove pogodbe o izvedbi javnega naročila za predmetno naročilo.</w:t>
      </w:r>
      <w:r w:rsidRPr="00C129BB">
        <w:rPr>
          <w:rFonts w:eastAsia="Times New Roman"/>
          <w:sz w:val="22"/>
          <w:szCs w:val="20"/>
        </w:rPr>
        <w:t xml:space="preserve"> </w:t>
      </w:r>
      <w:r w:rsidRPr="00C129BB">
        <w:rPr>
          <w:rFonts w:eastAsia="Times New Roman"/>
          <w:szCs w:val="20"/>
        </w:rPr>
        <w:t>Naročnik pa mora nov postopek oddaje javnega naročila začeti nemudoma, vendar najkasneje v 60 dneh od seznanitve s kršitvijo</w:t>
      </w:r>
      <w:r w:rsidRPr="00C129BB">
        <w:rPr>
          <w:rFonts w:eastAsia="Times New Roman"/>
          <w:spacing w:val="-6"/>
          <w:szCs w:val="20"/>
          <w:lang w:eastAsia="en-US"/>
        </w:rPr>
        <w:t>.</w:t>
      </w:r>
    </w:p>
    <w:p w14:paraId="0DBDCD9D" w14:textId="77777777" w:rsidR="00725D34" w:rsidRPr="00C129BB" w:rsidRDefault="00725D34" w:rsidP="00725D34">
      <w:pPr>
        <w:spacing w:after="0" w:line="240" w:lineRule="auto"/>
        <w:ind w:left="0" w:firstLine="0"/>
        <w:jc w:val="both"/>
        <w:rPr>
          <w:rFonts w:eastAsia="Times New Roman"/>
          <w:color w:val="000000"/>
          <w:spacing w:val="-6"/>
          <w:szCs w:val="20"/>
          <w:lang w:eastAsia="en-US"/>
        </w:rPr>
      </w:pPr>
    </w:p>
    <w:p w14:paraId="4585B60F"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color w:val="000000"/>
          <w:spacing w:val="-6"/>
          <w:szCs w:val="20"/>
          <w:lang w:eastAsia="en-US"/>
        </w:rPr>
        <w:t xml:space="preserve">Če naročnik v roku </w:t>
      </w:r>
      <w:r w:rsidRPr="00C129BB">
        <w:rPr>
          <w:rFonts w:eastAsia="Times New Roman"/>
          <w:spacing w:val="-6"/>
          <w:szCs w:val="20"/>
          <w:lang w:eastAsia="en-US"/>
        </w:rPr>
        <w:t>60 dni od seznanitve s kršitvijo ne začne novega postopka javnega naročila, se šteje, da je pogodba razvezana šestdeseti dan od seznanitve s kršitvijo.</w:t>
      </w:r>
    </w:p>
    <w:p w14:paraId="35A635DE" w14:textId="77777777" w:rsidR="00725D34" w:rsidRPr="00C129BB" w:rsidRDefault="00725D34" w:rsidP="00725D34">
      <w:pPr>
        <w:spacing w:after="0" w:line="240" w:lineRule="auto"/>
        <w:ind w:left="0" w:firstLine="0"/>
        <w:rPr>
          <w:rFonts w:eastAsia="Times New Roman"/>
          <w:b/>
          <w:color w:val="000000"/>
          <w:spacing w:val="-6"/>
          <w:szCs w:val="20"/>
          <w:lang w:eastAsia="en-US"/>
        </w:rPr>
      </w:pPr>
    </w:p>
    <w:p w14:paraId="446D4603" w14:textId="77777777" w:rsidR="00725D34" w:rsidRPr="00C129BB" w:rsidRDefault="00725D34" w:rsidP="0066394E">
      <w:pPr>
        <w:numPr>
          <w:ilvl w:val="0"/>
          <w:numId w:val="36"/>
        </w:numPr>
        <w:spacing w:after="0" w:line="240" w:lineRule="auto"/>
        <w:ind w:left="357" w:hanging="357"/>
        <w:contextualSpacing/>
        <w:jc w:val="both"/>
        <w:rPr>
          <w:rFonts w:eastAsia="Times New Roman"/>
          <w:b/>
          <w:color w:val="000000"/>
          <w:spacing w:val="-6"/>
          <w:szCs w:val="20"/>
          <w:lang w:eastAsia="en-US"/>
        </w:rPr>
      </w:pPr>
      <w:r w:rsidRPr="00C129BB">
        <w:rPr>
          <w:rFonts w:eastAsia="Times New Roman"/>
          <w:b/>
          <w:color w:val="000000"/>
          <w:spacing w:val="-6"/>
          <w:szCs w:val="20"/>
          <w:lang w:eastAsia="en-US"/>
        </w:rPr>
        <w:t xml:space="preserve"> PROTIKORUPCIJSKA KLAVZULA </w:t>
      </w:r>
    </w:p>
    <w:p w14:paraId="2F23BC0E" w14:textId="77777777" w:rsidR="00725D34" w:rsidRPr="004B7032" w:rsidRDefault="00725D34" w:rsidP="0066394E">
      <w:pPr>
        <w:pStyle w:val="Odstavekseznama"/>
        <w:numPr>
          <w:ilvl w:val="0"/>
          <w:numId w:val="37"/>
        </w:numPr>
        <w:jc w:val="center"/>
        <w:rPr>
          <w:rFonts w:ascii="Arial" w:hAnsi="Arial" w:cs="Arial"/>
          <w:color w:val="000000"/>
          <w:spacing w:val="-6"/>
          <w:sz w:val="20"/>
          <w:szCs w:val="20"/>
          <w:lang w:eastAsia="en-US"/>
        </w:rPr>
      </w:pPr>
      <w:r w:rsidRPr="004B7032">
        <w:rPr>
          <w:rFonts w:ascii="Arial" w:hAnsi="Arial" w:cs="Arial"/>
          <w:color w:val="000000"/>
          <w:spacing w:val="-6"/>
          <w:sz w:val="20"/>
          <w:szCs w:val="20"/>
          <w:lang w:eastAsia="en-US"/>
        </w:rPr>
        <w:t>člen</w:t>
      </w:r>
    </w:p>
    <w:p w14:paraId="08F22C32"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Na podlagi Zakona o integriteti in preprečevanju korupcije (</w:t>
      </w:r>
      <w:proofErr w:type="spellStart"/>
      <w:r w:rsidRPr="00C129BB">
        <w:rPr>
          <w:rFonts w:eastAsia="Times New Roman"/>
          <w:spacing w:val="-6"/>
          <w:szCs w:val="20"/>
          <w:lang w:eastAsia="en-US"/>
        </w:rPr>
        <w:t>ZintPK</w:t>
      </w:r>
      <w:proofErr w:type="spellEnd"/>
      <w:r w:rsidRPr="00C129BB">
        <w:rPr>
          <w:rFonts w:eastAsia="Times New Roman"/>
          <w:spacing w:val="-6"/>
          <w:szCs w:val="20"/>
          <w:lang w:eastAsia="en-US"/>
        </w:rPr>
        <w:t>, Ur. l. RS, št. 69/11-UPB2</w:t>
      </w:r>
      <w:r>
        <w:rPr>
          <w:rFonts w:eastAsia="Times New Roman"/>
          <w:spacing w:val="-6"/>
          <w:szCs w:val="20"/>
          <w:lang w:eastAsia="en-US"/>
        </w:rPr>
        <w:t xml:space="preserve"> in sprem.</w:t>
      </w:r>
      <w:r w:rsidRPr="00C129BB">
        <w:rPr>
          <w:rFonts w:eastAsia="Times New Roman"/>
          <w:spacing w:val="-6"/>
          <w:szCs w:val="20"/>
          <w:lang w:eastAsia="en-US"/>
        </w:rPr>
        <w:t>), je nična vsaka pogodba, pri kateri kdo v imenu ali na račun druge pogodbene stranke, predstavniku ali posredniku organa ali organizacije javnega sektorja obljubi, ponudi ali da kakšno nedovoljeno korist za:</w:t>
      </w:r>
    </w:p>
    <w:p w14:paraId="4D963C1A"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pridobitev posla,</w:t>
      </w:r>
    </w:p>
    <w:p w14:paraId="178C854B"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sklenitev posla pod ugodnejšimi pogoji,</w:t>
      </w:r>
    </w:p>
    <w:p w14:paraId="04E24B8B"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za opustitev dolžnega nadzora nad izvajanjem pogodbenih obveznosti,</w:t>
      </w:r>
    </w:p>
    <w:p w14:paraId="7878B6EF" w14:textId="77777777" w:rsidR="00725D34" w:rsidRPr="00C129BB" w:rsidRDefault="00725D34" w:rsidP="0066394E">
      <w:pPr>
        <w:numPr>
          <w:ilvl w:val="0"/>
          <w:numId w:val="33"/>
        </w:numPr>
        <w:tabs>
          <w:tab w:val="num" w:pos="720"/>
        </w:tabs>
        <w:spacing w:after="0" w:line="240" w:lineRule="auto"/>
        <w:contextualSpacing/>
        <w:jc w:val="both"/>
        <w:rPr>
          <w:rFonts w:eastAsia="Times New Roman"/>
          <w:spacing w:val="-6"/>
          <w:szCs w:val="20"/>
          <w:lang w:eastAsia="en-US"/>
        </w:rPr>
      </w:pPr>
      <w:r w:rsidRPr="00C129BB">
        <w:rPr>
          <w:rFonts w:eastAsia="Times New Roman"/>
          <w:spacing w:val="-6"/>
          <w:szCs w:val="20"/>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4A0EEBCE"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397916C7"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Pogodbeni stranki sta se dolžni vzdržati vsakršnih ravnanj, ki bi na podlagi vsebine iz prvega odstavka pomenila kršitev zakonskih določil.</w:t>
      </w:r>
    </w:p>
    <w:p w14:paraId="756B9B12"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3C28E605"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V primeru, da naročnik ugotovi domnevni obstoj dejanskega stanja iz prvega in drugega odstavka tega člena, je dolžan sprožiti postopek ugotavljanja ničnosti pogodbe ter o tem obvestiti pristojne organe pregona.</w:t>
      </w:r>
    </w:p>
    <w:p w14:paraId="080D17A0" w14:textId="77777777" w:rsidR="00725D34" w:rsidRPr="00C129BB" w:rsidRDefault="00725D34" w:rsidP="00725D34">
      <w:pPr>
        <w:spacing w:after="0" w:line="240" w:lineRule="auto"/>
        <w:ind w:left="0" w:firstLine="0"/>
        <w:rPr>
          <w:rFonts w:eastAsia="Times New Roman"/>
          <w:spacing w:val="-6"/>
          <w:szCs w:val="20"/>
          <w:lang w:eastAsia="en-US"/>
        </w:rPr>
      </w:pPr>
    </w:p>
    <w:p w14:paraId="79500560" w14:textId="77777777" w:rsidR="00725D34" w:rsidRPr="00C129BB" w:rsidRDefault="00725D34" w:rsidP="0066394E">
      <w:pPr>
        <w:numPr>
          <w:ilvl w:val="0"/>
          <w:numId w:val="36"/>
        </w:numPr>
        <w:spacing w:after="0" w:line="240" w:lineRule="auto"/>
        <w:ind w:left="357" w:hanging="357"/>
        <w:contextualSpacing/>
        <w:jc w:val="both"/>
        <w:rPr>
          <w:rFonts w:eastAsia="Times New Roman"/>
          <w:b/>
          <w:spacing w:val="-6"/>
          <w:szCs w:val="20"/>
          <w:lang w:eastAsia="en-US"/>
        </w:rPr>
      </w:pPr>
      <w:r w:rsidRPr="00C129BB">
        <w:rPr>
          <w:rFonts w:eastAsia="Times New Roman"/>
          <w:b/>
          <w:spacing w:val="-6"/>
          <w:szCs w:val="20"/>
          <w:lang w:eastAsia="en-US"/>
        </w:rPr>
        <w:t xml:space="preserve">  KONČNE DOLOČBE</w:t>
      </w:r>
    </w:p>
    <w:p w14:paraId="0DEB332E" w14:textId="77777777" w:rsidR="00725D34" w:rsidRPr="004B7032" w:rsidRDefault="00725D34" w:rsidP="0066394E">
      <w:pPr>
        <w:pStyle w:val="Odstavekseznama"/>
        <w:numPr>
          <w:ilvl w:val="0"/>
          <w:numId w:val="37"/>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13173691"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Morebitna nesoglasja in spore iz te pogodbe bosta pogodbeni stranki reševali sporazumno, v nasprotnem primeru pa bo spore reševalo pristojno sodišče v Ljubljani.</w:t>
      </w:r>
    </w:p>
    <w:p w14:paraId="7C951DC2" w14:textId="77777777" w:rsidR="00725D34" w:rsidRPr="00C129BB" w:rsidRDefault="00725D34" w:rsidP="00725D34">
      <w:pPr>
        <w:spacing w:after="0" w:line="240" w:lineRule="auto"/>
        <w:ind w:left="0" w:firstLine="0"/>
        <w:rPr>
          <w:rFonts w:eastAsia="Times New Roman"/>
          <w:spacing w:val="-6"/>
          <w:szCs w:val="20"/>
          <w:lang w:eastAsia="en-US"/>
        </w:rPr>
      </w:pPr>
    </w:p>
    <w:p w14:paraId="7FA38772" w14:textId="77777777" w:rsidR="00725D34" w:rsidRPr="004B7032" w:rsidRDefault="00725D34" w:rsidP="0066394E">
      <w:pPr>
        <w:pStyle w:val="Odstavekseznama"/>
        <w:numPr>
          <w:ilvl w:val="0"/>
          <w:numId w:val="37"/>
        </w:numPr>
        <w:jc w:val="center"/>
        <w:rPr>
          <w:rFonts w:ascii="Arial" w:hAnsi="Arial" w:cs="Arial"/>
          <w:spacing w:val="-6"/>
          <w:sz w:val="20"/>
          <w:szCs w:val="20"/>
          <w:lang w:eastAsia="en-US"/>
        </w:rPr>
      </w:pPr>
      <w:r w:rsidRPr="004B7032">
        <w:rPr>
          <w:rFonts w:ascii="Arial" w:hAnsi="Arial" w:cs="Arial"/>
          <w:spacing w:val="-6"/>
          <w:sz w:val="20"/>
          <w:szCs w:val="20"/>
          <w:lang w:eastAsia="en-US"/>
        </w:rPr>
        <w:t>člen</w:t>
      </w:r>
    </w:p>
    <w:p w14:paraId="3F9016E0" w14:textId="77777777" w:rsidR="00725D34" w:rsidRPr="00C129BB" w:rsidRDefault="00725D34" w:rsidP="00725D34">
      <w:pPr>
        <w:spacing w:after="0" w:line="240" w:lineRule="auto"/>
        <w:ind w:left="0" w:firstLine="0"/>
        <w:jc w:val="both"/>
        <w:rPr>
          <w:rFonts w:eastAsia="Times New Roman"/>
          <w:spacing w:val="-6"/>
          <w:szCs w:val="20"/>
          <w:lang w:eastAsia="en-US"/>
        </w:rPr>
      </w:pPr>
      <w:r w:rsidRPr="00C129BB">
        <w:rPr>
          <w:rFonts w:eastAsia="Times New Roman"/>
          <w:spacing w:val="-6"/>
          <w:szCs w:val="20"/>
          <w:lang w:eastAsia="en-US"/>
        </w:rPr>
        <w:t xml:space="preserve">Pogodba je sestavljena v 4 (štirih) enakih izvodih, od katerih prejme naročnik 3 (tri), izvajalec pa 1 (en) izvod. </w:t>
      </w:r>
    </w:p>
    <w:p w14:paraId="15CA6FF6" w14:textId="77777777" w:rsidR="00725D34" w:rsidRPr="00C129BB" w:rsidRDefault="00725D34" w:rsidP="00725D34">
      <w:pPr>
        <w:spacing w:after="0" w:line="240" w:lineRule="auto"/>
        <w:ind w:left="0" w:firstLine="0"/>
        <w:jc w:val="both"/>
        <w:rPr>
          <w:rFonts w:eastAsia="Times New Roman"/>
          <w:spacing w:val="-6"/>
          <w:szCs w:val="20"/>
          <w:lang w:eastAsia="en-US"/>
        </w:rPr>
      </w:pPr>
    </w:p>
    <w:p w14:paraId="1235E904" w14:textId="77777777" w:rsidR="00725D34" w:rsidRPr="00C129BB" w:rsidRDefault="00725D34" w:rsidP="00725D34">
      <w:pPr>
        <w:spacing w:after="0" w:line="240" w:lineRule="auto"/>
        <w:ind w:left="0" w:firstLine="0"/>
        <w:rPr>
          <w:rFonts w:eastAsia="Times New Roman"/>
          <w:spacing w:val="-6"/>
          <w:szCs w:val="20"/>
        </w:rPr>
      </w:pPr>
    </w:p>
    <w:p w14:paraId="3938FE38" w14:textId="77777777" w:rsidR="00725D34" w:rsidRPr="00C129BB" w:rsidRDefault="00725D34" w:rsidP="00725D34">
      <w:pPr>
        <w:autoSpaceDE w:val="0"/>
        <w:autoSpaceDN w:val="0"/>
        <w:adjustRightInd w:val="0"/>
        <w:spacing w:after="0" w:line="240" w:lineRule="auto"/>
        <w:ind w:left="0" w:firstLine="0"/>
        <w:rPr>
          <w:rFonts w:eastAsia="Times New Roman"/>
          <w:b/>
          <w:szCs w:val="20"/>
        </w:rPr>
      </w:pPr>
      <w:r w:rsidRPr="00C129BB">
        <w:rPr>
          <w:rFonts w:eastAsia="Times New Roman"/>
          <w:b/>
          <w:szCs w:val="20"/>
        </w:rPr>
        <w:t>Naročnik:                                                                                                     Izvajalec:</w:t>
      </w:r>
    </w:p>
    <w:p w14:paraId="5A7D73EC" w14:textId="77777777" w:rsidR="00E07230" w:rsidRDefault="00E07230" w:rsidP="007270C6">
      <w:pPr>
        <w:spacing w:after="0" w:line="240" w:lineRule="auto"/>
        <w:ind w:left="0" w:firstLine="0"/>
        <w:jc w:val="both"/>
        <w:rPr>
          <w:rFonts w:eastAsia="Times New Roman"/>
          <w:spacing w:val="-6"/>
          <w:szCs w:val="20"/>
        </w:rPr>
      </w:pPr>
    </w:p>
    <w:p w14:paraId="19D50CD0" w14:textId="77777777" w:rsidR="00E07230" w:rsidRDefault="00E07230" w:rsidP="007270C6">
      <w:pPr>
        <w:spacing w:after="0" w:line="240" w:lineRule="auto"/>
        <w:ind w:left="0" w:firstLine="0"/>
        <w:jc w:val="both"/>
        <w:rPr>
          <w:rFonts w:eastAsia="Times New Roman"/>
          <w:spacing w:val="-6"/>
          <w:szCs w:val="20"/>
        </w:rPr>
      </w:pPr>
    </w:p>
    <w:p w14:paraId="1D594681" w14:textId="77777777" w:rsidR="001C185A" w:rsidRDefault="001C185A" w:rsidP="007270C6">
      <w:pPr>
        <w:spacing w:after="0" w:line="240" w:lineRule="auto"/>
        <w:ind w:left="0" w:firstLine="0"/>
        <w:jc w:val="both"/>
        <w:rPr>
          <w:rFonts w:eastAsia="Times New Roman"/>
          <w:spacing w:val="-6"/>
          <w:szCs w:val="20"/>
        </w:rPr>
      </w:pPr>
    </w:p>
    <w:p w14:paraId="04F28C86" w14:textId="77777777" w:rsidR="001C185A" w:rsidRDefault="001C185A" w:rsidP="007270C6">
      <w:pPr>
        <w:spacing w:after="0" w:line="240" w:lineRule="auto"/>
        <w:ind w:left="0" w:firstLine="0"/>
        <w:jc w:val="both"/>
        <w:rPr>
          <w:rFonts w:eastAsia="Times New Roman"/>
          <w:spacing w:val="-6"/>
          <w:szCs w:val="20"/>
        </w:rPr>
      </w:pPr>
    </w:p>
    <w:p w14:paraId="680592FF" w14:textId="77777777" w:rsidR="001C185A" w:rsidRDefault="001C185A" w:rsidP="007270C6">
      <w:pPr>
        <w:spacing w:after="0" w:line="240" w:lineRule="auto"/>
        <w:ind w:left="0" w:firstLine="0"/>
        <w:jc w:val="both"/>
        <w:rPr>
          <w:rFonts w:eastAsia="Times New Roman"/>
          <w:spacing w:val="-6"/>
          <w:szCs w:val="20"/>
        </w:rPr>
      </w:pPr>
    </w:p>
    <w:p w14:paraId="38E521D2" w14:textId="77777777" w:rsidR="001C185A" w:rsidRDefault="001C185A" w:rsidP="007270C6">
      <w:pPr>
        <w:spacing w:after="0" w:line="240" w:lineRule="auto"/>
        <w:ind w:left="0" w:firstLine="0"/>
        <w:jc w:val="both"/>
        <w:rPr>
          <w:rFonts w:eastAsia="Times New Roman"/>
          <w:spacing w:val="-6"/>
          <w:szCs w:val="20"/>
        </w:rPr>
      </w:pPr>
    </w:p>
    <w:p w14:paraId="494F3F51" w14:textId="77777777" w:rsidR="001C185A" w:rsidRDefault="001C185A" w:rsidP="007270C6">
      <w:pPr>
        <w:spacing w:after="0" w:line="240" w:lineRule="auto"/>
        <w:ind w:left="0" w:firstLine="0"/>
        <w:jc w:val="both"/>
        <w:rPr>
          <w:rFonts w:eastAsia="Times New Roman"/>
          <w:spacing w:val="-6"/>
          <w:szCs w:val="20"/>
        </w:rPr>
      </w:pPr>
    </w:p>
    <w:p w14:paraId="003CF1F4" w14:textId="77777777" w:rsidR="001C185A" w:rsidRDefault="001C185A" w:rsidP="007270C6">
      <w:pPr>
        <w:spacing w:after="0" w:line="240" w:lineRule="auto"/>
        <w:ind w:left="0" w:firstLine="0"/>
        <w:jc w:val="both"/>
        <w:rPr>
          <w:rFonts w:eastAsia="Times New Roman"/>
          <w:spacing w:val="-6"/>
          <w:szCs w:val="20"/>
        </w:rPr>
      </w:pPr>
    </w:p>
    <w:p w14:paraId="3D1AC3DB" w14:textId="77777777" w:rsidR="00035F53" w:rsidRDefault="00035F53" w:rsidP="007270C6">
      <w:pPr>
        <w:spacing w:after="0" w:line="240" w:lineRule="auto"/>
        <w:ind w:left="0" w:firstLine="0"/>
        <w:jc w:val="both"/>
        <w:rPr>
          <w:rFonts w:eastAsia="Times New Roman"/>
          <w:spacing w:val="-6"/>
          <w:szCs w:val="20"/>
        </w:rPr>
      </w:pPr>
    </w:p>
    <w:p w14:paraId="46D87476" w14:textId="77777777" w:rsidR="00035F53" w:rsidRDefault="00035F53" w:rsidP="007270C6">
      <w:pPr>
        <w:spacing w:after="0" w:line="240" w:lineRule="auto"/>
        <w:ind w:left="0" w:firstLine="0"/>
        <w:jc w:val="both"/>
        <w:rPr>
          <w:rFonts w:eastAsia="Times New Roman"/>
          <w:spacing w:val="-6"/>
          <w:szCs w:val="20"/>
        </w:rPr>
      </w:pPr>
    </w:p>
    <w:p w14:paraId="78F8BB2A" w14:textId="77777777" w:rsidR="00035F53" w:rsidRDefault="00035F53" w:rsidP="007270C6">
      <w:pPr>
        <w:spacing w:after="0" w:line="240" w:lineRule="auto"/>
        <w:ind w:left="0" w:firstLine="0"/>
        <w:jc w:val="both"/>
        <w:rPr>
          <w:rFonts w:eastAsia="Times New Roman"/>
          <w:spacing w:val="-6"/>
          <w:szCs w:val="20"/>
        </w:rPr>
      </w:pPr>
    </w:p>
    <w:p w14:paraId="79313476" w14:textId="77777777" w:rsidR="00035F53" w:rsidRDefault="00035F53" w:rsidP="007270C6">
      <w:pPr>
        <w:spacing w:after="0" w:line="240" w:lineRule="auto"/>
        <w:ind w:left="0" w:firstLine="0"/>
        <w:jc w:val="both"/>
        <w:rPr>
          <w:rFonts w:eastAsia="Times New Roman"/>
          <w:spacing w:val="-6"/>
          <w:szCs w:val="20"/>
        </w:rPr>
      </w:pPr>
    </w:p>
    <w:p w14:paraId="6FB69CF5" w14:textId="77777777" w:rsidR="00035F53" w:rsidRDefault="00035F53" w:rsidP="007270C6">
      <w:pPr>
        <w:spacing w:after="0" w:line="240" w:lineRule="auto"/>
        <w:ind w:left="0" w:firstLine="0"/>
        <w:jc w:val="both"/>
        <w:rPr>
          <w:rFonts w:eastAsia="Times New Roman"/>
          <w:spacing w:val="-6"/>
          <w:szCs w:val="20"/>
        </w:rPr>
      </w:pPr>
    </w:p>
    <w:p w14:paraId="4BB05A37" w14:textId="77777777" w:rsidR="00035F53" w:rsidRDefault="00035F53" w:rsidP="007270C6">
      <w:pPr>
        <w:spacing w:after="0" w:line="240" w:lineRule="auto"/>
        <w:ind w:left="0" w:firstLine="0"/>
        <w:jc w:val="both"/>
        <w:rPr>
          <w:rFonts w:eastAsia="Times New Roman"/>
          <w:spacing w:val="-6"/>
          <w:szCs w:val="20"/>
        </w:rPr>
      </w:pPr>
    </w:p>
    <w:p w14:paraId="4781C985" w14:textId="77777777" w:rsidR="00035F53" w:rsidRDefault="00035F53" w:rsidP="007270C6">
      <w:pPr>
        <w:spacing w:after="0" w:line="240" w:lineRule="auto"/>
        <w:ind w:left="0" w:firstLine="0"/>
        <w:jc w:val="both"/>
        <w:rPr>
          <w:rFonts w:eastAsia="Times New Roman"/>
          <w:spacing w:val="-6"/>
          <w:szCs w:val="20"/>
        </w:rPr>
      </w:pPr>
    </w:p>
    <w:p w14:paraId="591CCF7A" w14:textId="77777777" w:rsidR="00035F53" w:rsidRDefault="00035F53" w:rsidP="007270C6">
      <w:pPr>
        <w:spacing w:after="0" w:line="240" w:lineRule="auto"/>
        <w:ind w:left="0" w:firstLine="0"/>
        <w:jc w:val="both"/>
        <w:rPr>
          <w:rFonts w:eastAsia="Times New Roman"/>
          <w:spacing w:val="-6"/>
          <w:szCs w:val="20"/>
        </w:rPr>
      </w:pPr>
    </w:p>
    <w:p w14:paraId="462D8D82" w14:textId="77777777" w:rsidR="001C185A" w:rsidRDefault="001C185A" w:rsidP="007270C6">
      <w:pPr>
        <w:spacing w:after="0" w:line="240" w:lineRule="auto"/>
        <w:ind w:left="0" w:firstLine="0"/>
        <w:jc w:val="both"/>
        <w:rPr>
          <w:rFonts w:eastAsia="Times New Roman"/>
          <w:spacing w:val="-6"/>
          <w:szCs w:val="20"/>
        </w:rPr>
      </w:pPr>
    </w:p>
    <w:p w14:paraId="5C9A9C00" w14:textId="77777777" w:rsidR="003C7784" w:rsidRPr="00C027D5" w:rsidRDefault="00C027D5" w:rsidP="00C027D5">
      <w:pPr>
        <w:autoSpaceDE w:val="0"/>
        <w:autoSpaceDN w:val="0"/>
        <w:adjustRightInd w:val="0"/>
        <w:spacing w:after="160" w:line="252" w:lineRule="auto"/>
        <w:ind w:left="0" w:firstLine="0"/>
        <w:jc w:val="right"/>
        <w:rPr>
          <w:rFonts w:eastAsia="Times New Roman"/>
          <w:b/>
          <w:szCs w:val="20"/>
        </w:rPr>
      </w:pPr>
      <w:bookmarkStart w:id="377" w:name="_Hlk179970515"/>
      <w:bookmarkEnd w:id="373"/>
      <w:bookmarkEnd w:id="374"/>
      <w:bookmarkEnd w:id="375"/>
      <w:r w:rsidRPr="00C027D5">
        <w:rPr>
          <w:rFonts w:eastAsia="Times New Roman"/>
          <w:b/>
          <w:szCs w:val="20"/>
        </w:rPr>
        <w:t xml:space="preserve">OBRAZEC </w:t>
      </w:r>
      <w:r w:rsidR="00035F53">
        <w:rPr>
          <w:rFonts w:eastAsia="Times New Roman"/>
          <w:b/>
          <w:szCs w:val="20"/>
        </w:rPr>
        <w:t>9</w:t>
      </w:r>
    </w:p>
    <w:bookmarkEnd w:id="377"/>
    <w:p w14:paraId="325F9BC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E894E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DA48F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D279C3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3A0935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24154A3"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6F58B77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9846B8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81D5B7B"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094B3DD3" w14:textId="77777777" w:rsidR="003C7784" w:rsidRPr="003C7784" w:rsidRDefault="003C7784" w:rsidP="003C7784">
      <w:pPr>
        <w:spacing w:after="160" w:line="276" w:lineRule="auto"/>
        <w:ind w:left="0" w:firstLine="0"/>
        <w:jc w:val="center"/>
        <w:rPr>
          <w:rFonts w:eastAsia="Times New Roman"/>
          <w:b/>
          <w:szCs w:val="20"/>
        </w:rPr>
      </w:pPr>
    </w:p>
    <w:p w14:paraId="268F8DB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2C4A9B">
        <w:rPr>
          <w:rFonts w:eastAsia="Times New Roman"/>
          <w:bCs/>
          <w:szCs w:val="20"/>
        </w:rPr>
        <w:t>»</w:t>
      </w:r>
      <w:r w:rsidR="004C6185">
        <w:rPr>
          <w:rFonts w:eastAsia="Times New Roman"/>
          <w:szCs w:val="20"/>
        </w:rPr>
        <w:t>V</w:t>
      </w:r>
      <w:r w:rsidR="004C6185" w:rsidRPr="00E27F3E">
        <w:rPr>
          <w:noProof/>
          <w:szCs w:val="20"/>
        </w:rPr>
        <w:t>zdrževanj</w:t>
      </w:r>
      <w:r w:rsidR="004C6185">
        <w:rPr>
          <w:noProof/>
          <w:szCs w:val="20"/>
        </w:rPr>
        <w:t>e</w:t>
      </w:r>
      <w:r w:rsidR="004C6185" w:rsidRPr="00E27F3E">
        <w:rPr>
          <w:noProof/>
          <w:szCs w:val="20"/>
        </w:rPr>
        <w:t xml:space="preserve"> WiFi sistema na vlakih</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6C3C529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1392BAB"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94D1D9A"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4E759F0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1162693F"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76C54FB"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204D269"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6E08ECF2" w14:textId="77777777" w:rsidR="003C7784" w:rsidRPr="003C7784" w:rsidRDefault="003C7784" w:rsidP="003C7784">
      <w:pPr>
        <w:spacing w:after="160" w:line="276" w:lineRule="auto"/>
        <w:ind w:left="0" w:firstLine="0"/>
        <w:jc w:val="both"/>
        <w:rPr>
          <w:rFonts w:eastAsia="Times New Roman"/>
          <w:szCs w:val="20"/>
        </w:rPr>
      </w:pPr>
    </w:p>
    <w:p w14:paraId="6776E1D8" w14:textId="77777777" w:rsidR="003C7784" w:rsidRPr="003C7784" w:rsidRDefault="003C7784" w:rsidP="003C7784">
      <w:pPr>
        <w:spacing w:after="160" w:line="276" w:lineRule="auto"/>
        <w:ind w:left="0" w:firstLine="0"/>
        <w:jc w:val="both"/>
        <w:rPr>
          <w:rFonts w:eastAsia="Times New Roman"/>
          <w:szCs w:val="20"/>
        </w:rPr>
      </w:pPr>
    </w:p>
    <w:p w14:paraId="56C304E4" w14:textId="77777777" w:rsidR="003C7784" w:rsidRPr="003C7784" w:rsidRDefault="003C7784" w:rsidP="003C7784">
      <w:pPr>
        <w:spacing w:after="160" w:line="276" w:lineRule="auto"/>
        <w:ind w:left="0" w:firstLine="0"/>
        <w:jc w:val="both"/>
        <w:rPr>
          <w:rFonts w:eastAsia="Times New Roman"/>
          <w:szCs w:val="20"/>
        </w:rPr>
      </w:pPr>
    </w:p>
    <w:p w14:paraId="129F8E79" w14:textId="77777777" w:rsidR="003C7784" w:rsidRPr="003C7784" w:rsidRDefault="003C7784" w:rsidP="003C7784">
      <w:pPr>
        <w:spacing w:after="160" w:line="276" w:lineRule="auto"/>
        <w:ind w:left="0" w:firstLine="0"/>
        <w:jc w:val="both"/>
        <w:rPr>
          <w:rFonts w:eastAsia="Times New Roman"/>
          <w:szCs w:val="20"/>
        </w:rPr>
      </w:pPr>
    </w:p>
    <w:p w14:paraId="0E29842A" w14:textId="77777777" w:rsidR="003C7784" w:rsidRPr="003C7784" w:rsidRDefault="003C7784" w:rsidP="003C7784">
      <w:pPr>
        <w:spacing w:after="0" w:line="240" w:lineRule="auto"/>
        <w:ind w:left="0" w:firstLine="0"/>
        <w:jc w:val="both"/>
        <w:rPr>
          <w:rFonts w:eastAsia="Times New Roman"/>
          <w:noProof/>
          <w:szCs w:val="20"/>
        </w:rPr>
      </w:pPr>
      <w:bookmarkStart w:id="37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376"/>
    <w:bookmarkEnd w:id="378"/>
    <w:p w14:paraId="69BFE851"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4059F3" w14:textId="77777777" w:rsidR="003C7784" w:rsidRPr="003C7784" w:rsidRDefault="003C7784" w:rsidP="003C7784">
      <w:pPr>
        <w:spacing w:after="0" w:line="240" w:lineRule="auto"/>
        <w:ind w:left="0" w:firstLine="0"/>
        <w:jc w:val="both"/>
        <w:rPr>
          <w:rFonts w:eastAsia="Times New Roman"/>
          <w:szCs w:val="20"/>
          <w:lang w:eastAsia="x-none"/>
        </w:rPr>
      </w:pPr>
    </w:p>
    <w:p w14:paraId="79C76FAE"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73144D16" w14:textId="77777777" w:rsidR="003C7784" w:rsidRPr="003C7784" w:rsidRDefault="003C7784" w:rsidP="003C7784">
      <w:pPr>
        <w:spacing w:after="0" w:line="240" w:lineRule="auto"/>
        <w:ind w:left="0" w:firstLine="0"/>
        <w:jc w:val="both"/>
        <w:rPr>
          <w:rFonts w:eastAsia="Times New Roman"/>
          <w:szCs w:val="20"/>
          <w:lang w:eastAsia="x-none"/>
        </w:rPr>
      </w:pPr>
    </w:p>
    <w:p w14:paraId="6CDE44E4"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2605E16E"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4AA60384"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5DE1AE87"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5F14723" w14:textId="77777777" w:rsidR="003C7784" w:rsidRDefault="003C7784" w:rsidP="003C7784">
      <w:pPr>
        <w:spacing w:after="160" w:line="252" w:lineRule="auto"/>
        <w:ind w:left="0" w:firstLine="0"/>
        <w:jc w:val="both"/>
        <w:rPr>
          <w:rFonts w:ascii="Calibri" w:eastAsia="Times New Roman" w:hAnsi="Calibri" w:cs="Times New Roman"/>
          <w:sz w:val="22"/>
          <w:lang w:eastAsia="x-none"/>
        </w:rPr>
      </w:pPr>
    </w:p>
    <w:p w14:paraId="0442D83E" w14:textId="77777777" w:rsidR="00D54CEB" w:rsidRDefault="00D54CEB" w:rsidP="003C7784">
      <w:pPr>
        <w:spacing w:after="160" w:line="252" w:lineRule="auto"/>
        <w:ind w:left="0" w:firstLine="0"/>
        <w:jc w:val="both"/>
        <w:rPr>
          <w:rFonts w:ascii="Calibri" w:eastAsia="Times New Roman" w:hAnsi="Calibri" w:cs="Times New Roman"/>
          <w:sz w:val="22"/>
          <w:lang w:eastAsia="x-none"/>
        </w:rPr>
      </w:pPr>
    </w:p>
    <w:p w14:paraId="11C297E1"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bookmarkStart w:id="379" w:name="_Toc27134380"/>
      <w:bookmarkStart w:id="380" w:name="_Toc103841236"/>
      <w:bookmarkStart w:id="381" w:name="_Toc135390954"/>
      <w:bookmarkStart w:id="382" w:name="_Toc166052514"/>
      <w:r w:rsidRPr="003C7784">
        <w:rPr>
          <w:rFonts w:eastAsia="SimSun"/>
          <w:b/>
          <w:bCs/>
          <w:szCs w:val="20"/>
          <w:lang w:eastAsia="x-none"/>
        </w:rPr>
        <w:t>OBRAZEC 1</w:t>
      </w:r>
      <w:r w:rsidR="00035F53">
        <w:rPr>
          <w:rFonts w:eastAsia="SimSun"/>
          <w:b/>
          <w:bCs/>
          <w:szCs w:val="20"/>
          <w:lang w:eastAsia="x-none"/>
        </w:rPr>
        <w:t>0</w:t>
      </w:r>
      <w:bookmarkEnd w:id="379"/>
      <w:bookmarkEnd w:id="380"/>
      <w:bookmarkEnd w:id="381"/>
      <w:bookmarkEnd w:id="382"/>
    </w:p>
    <w:p w14:paraId="71494E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72977097" w14:textId="77777777" w:rsidTr="00353214">
        <w:trPr>
          <w:trHeight w:val="340"/>
        </w:trPr>
        <w:tc>
          <w:tcPr>
            <w:tcW w:w="4026" w:type="dxa"/>
            <w:shd w:val="clear" w:color="auto" w:fill="auto"/>
            <w:vAlign w:val="bottom"/>
          </w:tcPr>
          <w:p w14:paraId="245F2EE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1666AAD2" w14:textId="77777777" w:rsidTr="00353214">
        <w:trPr>
          <w:trHeight w:val="340"/>
        </w:trPr>
        <w:tc>
          <w:tcPr>
            <w:tcW w:w="4026" w:type="dxa"/>
            <w:shd w:val="clear" w:color="auto" w:fill="auto"/>
            <w:vAlign w:val="bottom"/>
          </w:tcPr>
          <w:p w14:paraId="36C749CA"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F64F902" w14:textId="77777777" w:rsidTr="00353214">
        <w:trPr>
          <w:trHeight w:val="340"/>
        </w:trPr>
        <w:tc>
          <w:tcPr>
            <w:tcW w:w="4026" w:type="dxa"/>
            <w:shd w:val="clear" w:color="auto" w:fill="auto"/>
            <w:vAlign w:val="bottom"/>
          </w:tcPr>
          <w:p w14:paraId="7BB3E4FF" w14:textId="77777777" w:rsidR="003C7784" w:rsidRPr="003C7784" w:rsidRDefault="003C7784" w:rsidP="003C7784">
            <w:pPr>
              <w:spacing w:after="0" w:line="240" w:lineRule="auto"/>
              <w:ind w:left="0" w:firstLine="0"/>
              <w:jc w:val="both"/>
              <w:rPr>
                <w:rFonts w:eastAsia="Times New Roman"/>
                <w:szCs w:val="20"/>
              </w:rPr>
            </w:pPr>
          </w:p>
        </w:tc>
      </w:tr>
    </w:tbl>
    <w:p w14:paraId="1FB18AA2" w14:textId="77777777" w:rsidR="003C7784" w:rsidRPr="003C7784" w:rsidRDefault="003C7784" w:rsidP="003C7784">
      <w:pPr>
        <w:spacing w:after="0" w:line="240" w:lineRule="auto"/>
        <w:ind w:left="0" w:firstLine="0"/>
        <w:jc w:val="both"/>
        <w:rPr>
          <w:rFonts w:eastAsia="Times New Roman"/>
          <w:szCs w:val="20"/>
          <w:lang w:eastAsia="x-none"/>
        </w:rPr>
      </w:pPr>
    </w:p>
    <w:p w14:paraId="79203892"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383" w:name="_Toc27134381"/>
      <w:bookmarkStart w:id="384" w:name="_Toc103841237"/>
      <w:bookmarkStart w:id="385" w:name="_Toc135390955"/>
      <w:bookmarkStart w:id="386" w:name="_Toc166052515"/>
      <w:r w:rsidRPr="003C7784">
        <w:rPr>
          <w:rFonts w:eastAsia="SimSun"/>
          <w:b/>
          <w:bCs/>
          <w:szCs w:val="20"/>
          <w:lang w:eastAsia="x-none"/>
        </w:rPr>
        <w:t>PODATKI O PODIZVAJALCU</w:t>
      </w:r>
      <w:bookmarkEnd w:id="383"/>
      <w:bookmarkEnd w:id="384"/>
      <w:bookmarkEnd w:id="385"/>
      <w:bookmarkEnd w:id="386"/>
    </w:p>
    <w:p w14:paraId="6427436E"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3C7784" w:rsidRPr="003C7784" w14:paraId="4BE0B6C7" w14:textId="77777777" w:rsidTr="00353214">
        <w:tc>
          <w:tcPr>
            <w:tcW w:w="2369" w:type="dxa"/>
            <w:gridSpan w:val="2"/>
            <w:shd w:val="clear" w:color="auto" w:fill="auto"/>
          </w:tcPr>
          <w:p w14:paraId="5152BFA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6E90658D" w14:textId="77777777" w:rsidR="003C7784" w:rsidRPr="004C6185" w:rsidRDefault="003C7784" w:rsidP="003C7784">
            <w:pPr>
              <w:tabs>
                <w:tab w:val="left" w:pos="851"/>
              </w:tabs>
              <w:spacing w:after="0" w:line="240" w:lineRule="auto"/>
              <w:ind w:left="0" w:firstLine="0"/>
              <w:jc w:val="both"/>
              <w:rPr>
                <w:rFonts w:eastAsia="Times New Roman"/>
                <w:szCs w:val="20"/>
              </w:rPr>
            </w:pPr>
            <w:r w:rsidRPr="002C4A9B">
              <w:rPr>
                <w:rFonts w:eastAsia="Times New Roman"/>
                <w:szCs w:val="20"/>
              </w:rPr>
              <w:t>»</w:t>
            </w:r>
            <w:r w:rsidR="004C6185">
              <w:rPr>
                <w:rFonts w:eastAsia="Times New Roman"/>
                <w:szCs w:val="20"/>
              </w:rPr>
              <w:t>V</w:t>
            </w:r>
            <w:r w:rsidR="004C6185" w:rsidRPr="00E27F3E">
              <w:rPr>
                <w:noProof/>
                <w:szCs w:val="20"/>
              </w:rPr>
              <w:t>zdrževanj</w:t>
            </w:r>
            <w:r w:rsidR="004C6185">
              <w:rPr>
                <w:noProof/>
                <w:szCs w:val="20"/>
              </w:rPr>
              <w:t>e</w:t>
            </w:r>
            <w:r w:rsidR="004C6185" w:rsidRPr="00E27F3E">
              <w:rPr>
                <w:noProof/>
                <w:szCs w:val="20"/>
              </w:rPr>
              <w:t xml:space="preserve"> WiFi sistema na vlakih</w:t>
            </w:r>
            <w:r w:rsidRPr="004C6185">
              <w:rPr>
                <w:rFonts w:eastAsia="Times New Roman"/>
                <w:szCs w:val="20"/>
              </w:rPr>
              <w:t>«</w:t>
            </w:r>
          </w:p>
          <w:p w14:paraId="3494CF47"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1112C11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06D0BDEC"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7EF3E14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786EF6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2E9AAD37"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F7905A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D1774B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37E60C77"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E8FF45A"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0DB8C8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71AABFE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227B1E3"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39E03D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50059B6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4E40013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7E0016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77A3494D"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033D3A9"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87C5B2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25C1A06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761CB9D1"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F4BA30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03B94871"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4C4AAE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7116B8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0257FE5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8531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DCC68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3BB8B70C"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48E9E819"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5B343BD"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293A9EC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70B4648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079DC9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6E0FD6E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2E4A0A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380D48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1065F7EB" w14:textId="77777777" w:rsidR="003C7784" w:rsidRPr="003C7784" w:rsidRDefault="003C7784" w:rsidP="003C7784">
            <w:pPr>
              <w:spacing w:after="160" w:line="252" w:lineRule="auto"/>
              <w:ind w:left="0" w:firstLine="0"/>
              <w:jc w:val="both"/>
              <w:rPr>
                <w:rFonts w:eastAsia="Times New Roman"/>
                <w:szCs w:val="20"/>
              </w:rPr>
            </w:pPr>
          </w:p>
        </w:tc>
      </w:tr>
    </w:tbl>
    <w:p w14:paraId="07F4F06E" w14:textId="77777777" w:rsidR="003C7784" w:rsidRPr="003C7784" w:rsidRDefault="003C7784" w:rsidP="003C7784">
      <w:pPr>
        <w:spacing w:after="160" w:line="252" w:lineRule="auto"/>
        <w:ind w:left="0" w:firstLine="0"/>
        <w:jc w:val="both"/>
        <w:rPr>
          <w:rFonts w:eastAsia="Times New Roman"/>
          <w:szCs w:val="20"/>
        </w:rPr>
      </w:pPr>
    </w:p>
    <w:p w14:paraId="5AB86EC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707F62D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FFF76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33C2D281" w14:textId="77777777" w:rsidR="003C7784" w:rsidRPr="003C7784" w:rsidRDefault="003C7784" w:rsidP="003C7784">
      <w:pPr>
        <w:spacing w:after="160" w:line="276" w:lineRule="auto"/>
        <w:ind w:left="0" w:firstLine="0"/>
        <w:jc w:val="both"/>
        <w:rPr>
          <w:rFonts w:eastAsia="Times New Roman"/>
          <w:noProof/>
          <w:szCs w:val="20"/>
        </w:rPr>
      </w:pPr>
    </w:p>
    <w:p w14:paraId="54127F85"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4B2F74B"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0C5DA41"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0152B992"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DA5D43A"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3DCBAC22" w14:textId="77777777" w:rsidR="003C7784" w:rsidRDefault="003C7784" w:rsidP="003C7784">
      <w:pPr>
        <w:spacing w:after="120" w:line="240" w:lineRule="auto"/>
        <w:ind w:left="283" w:firstLine="0"/>
        <w:jc w:val="both"/>
        <w:rPr>
          <w:rFonts w:eastAsia="Times New Roman"/>
          <w:szCs w:val="20"/>
          <w:lang w:val="x-none" w:eastAsia="x-none"/>
        </w:rPr>
      </w:pPr>
    </w:p>
    <w:p w14:paraId="49976B58" w14:textId="77777777" w:rsidR="00EF6B1C" w:rsidRDefault="00EF6B1C" w:rsidP="003C7784">
      <w:pPr>
        <w:autoSpaceDE w:val="0"/>
        <w:autoSpaceDN w:val="0"/>
        <w:adjustRightInd w:val="0"/>
        <w:spacing w:after="160" w:line="252" w:lineRule="auto"/>
        <w:ind w:left="0" w:firstLine="0"/>
        <w:jc w:val="right"/>
        <w:rPr>
          <w:rFonts w:eastAsia="Times New Roman"/>
          <w:b/>
          <w:color w:val="000000"/>
          <w:szCs w:val="20"/>
        </w:rPr>
      </w:pPr>
    </w:p>
    <w:p w14:paraId="3547C2DA" w14:textId="77777777" w:rsidR="00FE0261" w:rsidRPr="003C7784" w:rsidRDefault="00FE0261" w:rsidP="00FE0261">
      <w:pPr>
        <w:keepNext/>
        <w:keepLines/>
        <w:spacing w:after="0" w:line="240" w:lineRule="auto"/>
        <w:ind w:left="0" w:firstLine="0"/>
        <w:jc w:val="right"/>
        <w:outlineLvl w:val="1"/>
        <w:rPr>
          <w:rFonts w:eastAsia="SimSun"/>
          <w:b/>
          <w:bCs/>
          <w:szCs w:val="20"/>
          <w:lang w:eastAsia="x-none"/>
        </w:rPr>
      </w:pPr>
      <w:r w:rsidRPr="003C7784">
        <w:rPr>
          <w:rFonts w:eastAsia="SimSun"/>
          <w:b/>
          <w:bCs/>
          <w:szCs w:val="20"/>
          <w:lang w:eastAsia="x-none"/>
        </w:rPr>
        <w:t>OBRAZEC 1</w:t>
      </w:r>
      <w:r w:rsidR="00035F53">
        <w:rPr>
          <w:rFonts w:eastAsia="SimSun"/>
          <w:b/>
          <w:bCs/>
          <w:szCs w:val="20"/>
          <w:lang w:eastAsia="x-none"/>
        </w:rPr>
        <w:t>1</w:t>
      </w:r>
    </w:p>
    <w:p w14:paraId="1D0B03AF" w14:textId="77777777" w:rsidR="00603113" w:rsidRPr="007D5D48" w:rsidRDefault="00603113" w:rsidP="00BF35CC">
      <w:pPr>
        <w:autoSpaceDE w:val="0"/>
        <w:autoSpaceDN w:val="0"/>
        <w:adjustRightInd w:val="0"/>
        <w:spacing w:after="0" w:line="240" w:lineRule="auto"/>
        <w:ind w:left="0" w:firstLine="0"/>
        <w:rPr>
          <w:rFonts w:eastAsia="Times New Roman"/>
          <w:b/>
          <w:color w:val="000000"/>
          <w:sz w:val="22"/>
        </w:rPr>
      </w:pPr>
      <w:r w:rsidRPr="007D5D48">
        <w:rPr>
          <w:rFonts w:eastAsia="Times New Roman"/>
          <w:b/>
          <w:color w:val="000000"/>
          <w:sz w:val="22"/>
        </w:rPr>
        <w:t>Tehnične specifikacije predmeta naročila</w:t>
      </w:r>
    </w:p>
    <w:p w14:paraId="4A9905EC" w14:textId="77777777" w:rsidR="007D5D48" w:rsidRDefault="007D5D48" w:rsidP="00BF35CC">
      <w:pPr>
        <w:autoSpaceDE w:val="0"/>
        <w:autoSpaceDN w:val="0"/>
        <w:adjustRightInd w:val="0"/>
        <w:spacing w:after="0" w:line="240" w:lineRule="auto"/>
        <w:ind w:left="0" w:firstLine="0"/>
        <w:rPr>
          <w:rFonts w:eastAsia="Times New Roman"/>
          <w:b/>
          <w:color w:val="000000"/>
          <w:szCs w:val="20"/>
        </w:rPr>
      </w:pPr>
    </w:p>
    <w:p w14:paraId="6B851529" w14:textId="77777777" w:rsidR="007D5D48" w:rsidRPr="007D5D48" w:rsidRDefault="007D5D48" w:rsidP="0066394E">
      <w:pPr>
        <w:pStyle w:val="Odstavekseznama"/>
        <w:numPr>
          <w:ilvl w:val="1"/>
          <w:numId w:val="45"/>
        </w:numPr>
        <w:autoSpaceDE w:val="0"/>
        <w:autoSpaceDN w:val="0"/>
        <w:adjustRightInd w:val="0"/>
        <w:rPr>
          <w:rFonts w:ascii="Arial" w:hAnsi="Arial" w:cs="Arial"/>
          <w:b/>
          <w:color w:val="000000"/>
          <w:szCs w:val="20"/>
        </w:rPr>
      </w:pPr>
      <w:r w:rsidRPr="007D5D48">
        <w:rPr>
          <w:rFonts w:ascii="Arial" w:hAnsi="Arial" w:cs="Arial"/>
          <w:b/>
          <w:color w:val="000000"/>
          <w:szCs w:val="20"/>
        </w:rPr>
        <w:t>Obseg</w:t>
      </w:r>
    </w:p>
    <w:p w14:paraId="6B89AB58" w14:textId="77777777" w:rsidR="007D5D48" w:rsidRDefault="007D5D48" w:rsidP="007D5D48">
      <w:pPr>
        <w:autoSpaceDE w:val="0"/>
        <w:autoSpaceDN w:val="0"/>
        <w:adjustRightInd w:val="0"/>
        <w:ind w:left="0" w:firstLine="0"/>
        <w:rPr>
          <w:b/>
          <w:color w:val="000000"/>
          <w:szCs w:val="20"/>
        </w:rPr>
      </w:pPr>
    </w:p>
    <w:p w14:paraId="1B7F4D13" w14:textId="77777777" w:rsidR="007D5D48" w:rsidRPr="007D5D48" w:rsidRDefault="007D5D48" w:rsidP="007D5D48">
      <w:pPr>
        <w:pStyle w:val="Vorgabetext"/>
        <w:tabs>
          <w:tab w:val="left" w:pos="555"/>
        </w:tabs>
        <w:jc w:val="both"/>
        <w:rPr>
          <w:rFonts w:ascii="Arial" w:hAnsi="Arial" w:cs="Arial"/>
          <w:noProof/>
          <w:sz w:val="20"/>
        </w:rPr>
      </w:pPr>
      <w:r w:rsidRPr="007D5D48">
        <w:rPr>
          <w:rFonts w:ascii="Arial" w:hAnsi="Arial" w:cs="Arial"/>
          <w:noProof/>
          <w:sz w:val="20"/>
        </w:rPr>
        <w:t>Dokument vsebuje opis Wi-Fi, podatkovnega centra, postopke za povezovanje vlakov v internet in do zalednih sistemov in storitev Slovenskih železnic</w:t>
      </w:r>
      <w:r>
        <w:rPr>
          <w:rFonts w:ascii="Arial" w:hAnsi="Arial" w:cs="Arial"/>
          <w:noProof/>
          <w:sz w:val="20"/>
        </w:rPr>
        <w:t>.</w:t>
      </w:r>
    </w:p>
    <w:p w14:paraId="48607D5A" w14:textId="77777777" w:rsidR="00BF35CC" w:rsidRPr="007D5D48" w:rsidRDefault="00BF35CC" w:rsidP="00BF35CC">
      <w:pPr>
        <w:autoSpaceDE w:val="0"/>
        <w:autoSpaceDN w:val="0"/>
        <w:adjustRightInd w:val="0"/>
        <w:spacing w:after="0" w:line="240" w:lineRule="auto"/>
        <w:ind w:left="0" w:hanging="11"/>
        <w:rPr>
          <w:b/>
          <w:color w:val="000000"/>
          <w:sz w:val="22"/>
        </w:rPr>
      </w:pPr>
    </w:p>
    <w:p w14:paraId="38B5CBD3" w14:textId="77777777" w:rsidR="00603113" w:rsidRPr="007D5D48" w:rsidRDefault="007D5D48" w:rsidP="007D5D48">
      <w:pPr>
        <w:autoSpaceDE w:val="0"/>
        <w:autoSpaceDN w:val="0"/>
        <w:adjustRightInd w:val="0"/>
        <w:ind w:left="0"/>
        <w:rPr>
          <w:b/>
          <w:color w:val="000000"/>
          <w:sz w:val="22"/>
        </w:rPr>
      </w:pPr>
      <w:r w:rsidRPr="007D5D48">
        <w:rPr>
          <w:b/>
          <w:color w:val="000000"/>
          <w:sz w:val="22"/>
        </w:rPr>
        <w:t>1.</w:t>
      </w:r>
      <w:r w:rsidR="009D4F16">
        <w:rPr>
          <w:b/>
          <w:color w:val="000000"/>
          <w:sz w:val="22"/>
        </w:rPr>
        <w:t>2</w:t>
      </w:r>
      <w:r w:rsidRPr="007D5D48">
        <w:rPr>
          <w:b/>
          <w:color w:val="000000"/>
          <w:sz w:val="22"/>
        </w:rPr>
        <w:t xml:space="preserve"> </w:t>
      </w:r>
      <w:r w:rsidR="00603113" w:rsidRPr="007D5D48">
        <w:rPr>
          <w:b/>
          <w:color w:val="000000"/>
          <w:sz w:val="22"/>
        </w:rPr>
        <w:t>Seznam kratic</w:t>
      </w:r>
    </w:p>
    <w:p w14:paraId="3159273C" w14:textId="77777777" w:rsidR="00243690" w:rsidRDefault="00243690" w:rsidP="00BF35CC">
      <w:pPr>
        <w:autoSpaceDE w:val="0"/>
        <w:autoSpaceDN w:val="0"/>
        <w:adjustRightInd w:val="0"/>
        <w:spacing w:after="0" w:line="240" w:lineRule="auto"/>
        <w:ind w:left="0" w:hanging="11"/>
        <w:rPr>
          <w:b/>
          <w:color w:val="00000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6280"/>
      </w:tblGrid>
      <w:tr w:rsidR="007D5D48" w:rsidRPr="00243690" w14:paraId="596FC50F" w14:textId="77777777" w:rsidTr="007D5D48">
        <w:tc>
          <w:tcPr>
            <w:tcW w:w="1521" w:type="dxa"/>
            <w:shd w:val="clear" w:color="auto" w:fill="000000" w:themeFill="text1"/>
          </w:tcPr>
          <w:p w14:paraId="4442EA82" w14:textId="77777777" w:rsidR="007D5D48" w:rsidRPr="007D5D48" w:rsidRDefault="007D5D48" w:rsidP="007D5D48">
            <w:pPr>
              <w:spacing w:after="0" w:line="240" w:lineRule="auto"/>
              <w:ind w:left="0" w:firstLine="0"/>
              <w:rPr>
                <w:rFonts w:eastAsia="Times New Roman"/>
                <w:b/>
                <w:noProof/>
                <w:color w:val="FFFFFF" w:themeColor="background1"/>
                <w:sz w:val="22"/>
                <w:lang w:eastAsia="de-CH"/>
              </w:rPr>
            </w:pPr>
            <w:r w:rsidRPr="007D5D48">
              <w:rPr>
                <w:rFonts w:eastAsia="Calibri"/>
                <w:b/>
                <w:color w:val="FFFFFF" w:themeColor="background1"/>
                <w:szCs w:val="20"/>
              </w:rPr>
              <w:t>Kratica</w:t>
            </w:r>
          </w:p>
        </w:tc>
        <w:tc>
          <w:tcPr>
            <w:tcW w:w="6280" w:type="dxa"/>
            <w:shd w:val="clear" w:color="auto" w:fill="000000" w:themeFill="text1"/>
          </w:tcPr>
          <w:p w14:paraId="562B6287" w14:textId="77777777" w:rsidR="007D5D48" w:rsidRPr="007D5D48" w:rsidRDefault="007D5D48" w:rsidP="007D5D48">
            <w:pPr>
              <w:spacing w:after="0" w:line="240" w:lineRule="auto"/>
              <w:ind w:left="0" w:firstLine="0"/>
              <w:rPr>
                <w:rFonts w:eastAsia="Times New Roman"/>
                <w:b/>
                <w:noProof/>
                <w:color w:val="FFFFFF" w:themeColor="background1"/>
                <w:sz w:val="22"/>
                <w:lang w:eastAsia="de-CH"/>
              </w:rPr>
            </w:pPr>
            <w:r w:rsidRPr="007D5D48">
              <w:rPr>
                <w:rFonts w:eastAsia="Calibri"/>
                <w:b/>
                <w:color w:val="FFFFFF" w:themeColor="background1"/>
                <w:szCs w:val="20"/>
              </w:rPr>
              <w:t>Pomen</w:t>
            </w:r>
          </w:p>
        </w:tc>
      </w:tr>
      <w:tr w:rsidR="007D5D48" w:rsidRPr="00243690" w14:paraId="627EF208" w14:textId="77777777" w:rsidTr="007D5D48">
        <w:tc>
          <w:tcPr>
            <w:tcW w:w="1521" w:type="dxa"/>
          </w:tcPr>
          <w:p w14:paraId="2FE7BF7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AGN </w:t>
            </w:r>
          </w:p>
        </w:tc>
        <w:tc>
          <w:tcPr>
            <w:tcW w:w="6280" w:type="dxa"/>
          </w:tcPr>
          <w:p w14:paraId="68AA25F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Aggregation Node</w:t>
            </w:r>
          </w:p>
        </w:tc>
      </w:tr>
      <w:tr w:rsidR="007D5D48" w:rsidRPr="00243690" w14:paraId="693AEA08" w14:textId="77777777" w:rsidTr="007D5D48">
        <w:tc>
          <w:tcPr>
            <w:tcW w:w="1521" w:type="dxa"/>
          </w:tcPr>
          <w:p w14:paraId="3B18086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AP </w:t>
            </w:r>
          </w:p>
        </w:tc>
        <w:tc>
          <w:tcPr>
            <w:tcW w:w="6280" w:type="dxa"/>
          </w:tcPr>
          <w:p w14:paraId="2408308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Access Point</w:t>
            </w:r>
          </w:p>
        </w:tc>
      </w:tr>
      <w:tr w:rsidR="007D5D48" w:rsidRPr="00243690" w14:paraId="1ED755C0" w14:textId="77777777" w:rsidTr="007D5D48">
        <w:tc>
          <w:tcPr>
            <w:tcW w:w="1521" w:type="dxa"/>
          </w:tcPr>
          <w:p w14:paraId="1431353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APN </w:t>
            </w:r>
          </w:p>
        </w:tc>
        <w:tc>
          <w:tcPr>
            <w:tcW w:w="6280" w:type="dxa"/>
          </w:tcPr>
          <w:p w14:paraId="3ED224B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Access Point Name</w:t>
            </w:r>
          </w:p>
        </w:tc>
      </w:tr>
      <w:tr w:rsidR="007D5D48" w:rsidRPr="00243690" w14:paraId="2F58F2D6" w14:textId="77777777" w:rsidTr="007D5D48">
        <w:tc>
          <w:tcPr>
            <w:tcW w:w="1521" w:type="dxa"/>
          </w:tcPr>
          <w:p w14:paraId="460175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ASR </w:t>
            </w:r>
          </w:p>
        </w:tc>
        <w:tc>
          <w:tcPr>
            <w:tcW w:w="6280" w:type="dxa"/>
          </w:tcPr>
          <w:p w14:paraId="40FFC5E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Aggregation Services Router</w:t>
            </w:r>
          </w:p>
        </w:tc>
      </w:tr>
      <w:tr w:rsidR="007D5D48" w:rsidRPr="00243690" w14:paraId="18E5B0D6" w14:textId="77777777" w:rsidTr="007D5D48">
        <w:tc>
          <w:tcPr>
            <w:tcW w:w="1521" w:type="dxa"/>
          </w:tcPr>
          <w:p w14:paraId="0268B82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BDI </w:t>
            </w:r>
          </w:p>
        </w:tc>
        <w:tc>
          <w:tcPr>
            <w:tcW w:w="6280" w:type="dxa"/>
          </w:tcPr>
          <w:p w14:paraId="066CD9A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Bridge Domain Interface</w:t>
            </w:r>
          </w:p>
        </w:tc>
      </w:tr>
      <w:tr w:rsidR="007D5D48" w:rsidRPr="00243690" w14:paraId="2134F0DC" w14:textId="77777777" w:rsidTr="007D5D48">
        <w:tc>
          <w:tcPr>
            <w:tcW w:w="1521" w:type="dxa"/>
          </w:tcPr>
          <w:p w14:paraId="3EBDC6D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BGP</w:t>
            </w:r>
          </w:p>
        </w:tc>
        <w:tc>
          <w:tcPr>
            <w:tcW w:w="6280" w:type="dxa"/>
          </w:tcPr>
          <w:p w14:paraId="11811CA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Border Gateway Protocol</w:t>
            </w:r>
          </w:p>
        </w:tc>
      </w:tr>
      <w:tr w:rsidR="007D5D48" w:rsidRPr="00243690" w14:paraId="14226F52" w14:textId="77777777" w:rsidTr="007D5D48">
        <w:tc>
          <w:tcPr>
            <w:tcW w:w="1521" w:type="dxa"/>
          </w:tcPr>
          <w:p w14:paraId="0708F8A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BVI</w:t>
            </w:r>
          </w:p>
        </w:tc>
        <w:tc>
          <w:tcPr>
            <w:tcW w:w="6280" w:type="dxa"/>
          </w:tcPr>
          <w:p w14:paraId="7E36B74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Bridge Virtual Interface</w:t>
            </w:r>
          </w:p>
        </w:tc>
      </w:tr>
      <w:tr w:rsidR="007D5D48" w:rsidRPr="00243690" w14:paraId="211251D7" w14:textId="77777777" w:rsidTr="007D5D48">
        <w:tc>
          <w:tcPr>
            <w:tcW w:w="1521" w:type="dxa"/>
          </w:tcPr>
          <w:p w14:paraId="081563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CAPWAP </w:t>
            </w:r>
          </w:p>
        </w:tc>
        <w:tc>
          <w:tcPr>
            <w:tcW w:w="6280" w:type="dxa"/>
          </w:tcPr>
          <w:p w14:paraId="37A070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Control and Provisioning of Wireless Access Points</w:t>
            </w:r>
          </w:p>
        </w:tc>
      </w:tr>
      <w:tr w:rsidR="007D5D48" w:rsidRPr="00243690" w14:paraId="5A1D27A2" w14:textId="77777777" w:rsidTr="007D5D48">
        <w:tc>
          <w:tcPr>
            <w:tcW w:w="1521" w:type="dxa"/>
          </w:tcPr>
          <w:p w14:paraId="56DA61A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CDF </w:t>
            </w:r>
          </w:p>
        </w:tc>
        <w:tc>
          <w:tcPr>
            <w:tcW w:w="6280" w:type="dxa"/>
          </w:tcPr>
          <w:p w14:paraId="12E0EE2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Cumulative Density Function</w:t>
            </w:r>
          </w:p>
        </w:tc>
      </w:tr>
      <w:tr w:rsidR="007D5D48" w:rsidRPr="00243690" w14:paraId="612902A0" w14:textId="77777777" w:rsidTr="007D5D48">
        <w:tc>
          <w:tcPr>
            <w:tcW w:w="1521" w:type="dxa"/>
          </w:tcPr>
          <w:p w14:paraId="2B86470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CE </w:t>
            </w:r>
          </w:p>
        </w:tc>
        <w:tc>
          <w:tcPr>
            <w:tcW w:w="6280" w:type="dxa"/>
          </w:tcPr>
          <w:p w14:paraId="59605EF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Customer Edge</w:t>
            </w:r>
          </w:p>
        </w:tc>
      </w:tr>
      <w:tr w:rsidR="007D5D48" w:rsidRPr="00243690" w14:paraId="22CFCFBF" w14:textId="77777777" w:rsidTr="007D5D48">
        <w:tc>
          <w:tcPr>
            <w:tcW w:w="1521" w:type="dxa"/>
          </w:tcPr>
          <w:p w14:paraId="7D56917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CN-RR </w:t>
            </w:r>
          </w:p>
        </w:tc>
        <w:tc>
          <w:tcPr>
            <w:tcW w:w="6280" w:type="dxa"/>
          </w:tcPr>
          <w:p w14:paraId="7D18285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Core Node - Route Reflector</w:t>
            </w:r>
          </w:p>
        </w:tc>
      </w:tr>
      <w:tr w:rsidR="007D5D48" w:rsidRPr="00243690" w14:paraId="67F9C95E" w14:textId="77777777" w:rsidTr="007D5D48">
        <w:tc>
          <w:tcPr>
            <w:tcW w:w="1521" w:type="dxa"/>
          </w:tcPr>
          <w:p w14:paraId="196192E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COS</w:t>
            </w:r>
          </w:p>
        </w:tc>
        <w:tc>
          <w:tcPr>
            <w:tcW w:w="6280" w:type="dxa"/>
          </w:tcPr>
          <w:p w14:paraId="4F4D6A7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Class of Service</w:t>
            </w:r>
          </w:p>
        </w:tc>
      </w:tr>
      <w:tr w:rsidR="007D5D48" w:rsidRPr="00243690" w14:paraId="49AAA866" w14:textId="77777777" w:rsidTr="007D5D48">
        <w:tc>
          <w:tcPr>
            <w:tcW w:w="1521" w:type="dxa"/>
          </w:tcPr>
          <w:p w14:paraId="74AF043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DHCP </w:t>
            </w:r>
          </w:p>
        </w:tc>
        <w:tc>
          <w:tcPr>
            <w:tcW w:w="6280" w:type="dxa"/>
          </w:tcPr>
          <w:p w14:paraId="7940E55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Dynamic Host Configuration Protocol</w:t>
            </w:r>
          </w:p>
        </w:tc>
      </w:tr>
      <w:tr w:rsidR="001E082C" w:rsidRPr="00243690" w14:paraId="7ADE5753" w14:textId="77777777" w:rsidTr="007D5D48">
        <w:tc>
          <w:tcPr>
            <w:tcW w:w="1521" w:type="dxa"/>
          </w:tcPr>
          <w:p w14:paraId="330B25A6" w14:textId="77777777" w:rsidR="001E082C" w:rsidRPr="005D16F1" w:rsidRDefault="001E082C"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DMU</w:t>
            </w:r>
          </w:p>
        </w:tc>
        <w:tc>
          <w:tcPr>
            <w:tcW w:w="6280" w:type="dxa"/>
          </w:tcPr>
          <w:p w14:paraId="4DB02DEA" w14:textId="77777777" w:rsidR="001E082C" w:rsidRPr="005D16F1" w:rsidRDefault="001E082C" w:rsidP="00243690">
            <w:pPr>
              <w:spacing w:after="0" w:line="240" w:lineRule="auto"/>
              <w:ind w:left="0" w:firstLine="0"/>
              <w:rPr>
                <w:rFonts w:eastAsia="Times New Roman"/>
                <w:noProof/>
                <w:szCs w:val="20"/>
                <w:lang w:eastAsia="de-CH"/>
              </w:rPr>
            </w:pPr>
            <w:r w:rsidRPr="005D16F1">
              <w:rPr>
                <w:noProof/>
              </w:rPr>
              <w:t>Diesel multiple unit</w:t>
            </w:r>
          </w:p>
        </w:tc>
      </w:tr>
      <w:tr w:rsidR="007D5D48" w:rsidRPr="00243690" w14:paraId="52E84B4C" w14:textId="77777777" w:rsidTr="007D5D48">
        <w:tc>
          <w:tcPr>
            <w:tcW w:w="1521" w:type="dxa"/>
          </w:tcPr>
          <w:p w14:paraId="3EC90BE1" w14:textId="77777777" w:rsidR="007D5D48" w:rsidRPr="005D16F1" w:rsidRDefault="007D5D48"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 xml:space="preserve">DSCP </w:t>
            </w:r>
          </w:p>
        </w:tc>
        <w:tc>
          <w:tcPr>
            <w:tcW w:w="6280" w:type="dxa"/>
          </w:tcPr>
          <w:p w14:paraId="41D992FA" w14:textId="77777777" w:rsidR="007D5D48" w:rsidRPr="005D16F1" w:rsidRDefault="007D5D48"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Differentiated Services Code Point</w:t>
            </w:r>
          </w:p>
        </w:tc>
      </w:tr>
      <w:tr w:rsidR="001E082C" w:rsidRPr="00243690" w14:paraId="7CB9CF55" w14:textId="77777777" w:rsidTr="007D5D48">
        <w:tc>
          <w:tcPr>
            <w:tcW w:w="1521" w:type="dxa"/>
          </w:tcPr>
          <w:p w14:paraId="349D9194" w14:textId="77777777" w:rsidR="001E082C" w:rsidRPr="005D16F1" w:rsidRDefault="001E082C" w:rsidP="00243690">
            <w:pPr>
              <w:spacing w:after="0" w:line="240" w:lineRule="auto"/>
              <w:ind w:left="0" w:firstLine="0"/>
              <w:rPr>
                <w:rFonts w:eastAsia="Times New Roman"/>
                <w:noProof/>
                <w:szCs w:val="20"/>
                <w:lang w:eastAsia="de-CH"/>
              </w:rPr>
            </w:pPr>
            <w:r w:rsidRPr="005D16F1">
              <w:rPr>
                <w:rFonts w:eastAsia="Times New Roman"/>
                <w:noProof/>
                <w:szCs w:val="20"/>
                <w:lang w:eastAsia="de-CH"/>
              </w:rPr>
              <w:t>EMU</w:t>
            </w:r>
          </w:p>
        </w:tc>
        <w:tc>
          <w:tcPr>
            <w:tcW w:w="6280" w:type="dxa"/>
          </w:tcPr>
          <w:p w14:paraId="1BE6B4FB" w14:textId="77777777" w:rsidR="001E082C" w:rsidRPr="005D16F1" w:rsidRDefault="001E082C" w:rsidP="00243690">
            <w:pPr>
              <w:spacing w:after="0" w:line="240" w:lineRule="auto"/>
              <w:ind w:left="0" w:firstLine="0"/>
              <w:rPr>
                <w:rFonts w:eastAsia="Times New Roman"/>
                <w:noProof/>
                <w:szCs w:val="20"/>
                <w:lang w:eastAsia="de-CH"/>
              </w:rPr>
            </w:pPr>
            <w:r w:rsidRPr="005D16F1">
              <w:rPr>
                <w:noProof/>
              </w:rPr>
              <w:t>Electric multiple unit</w:t>
            </w:r>
          </w:p>
        </w:tc>
      </w:tr>
      <w:tr w:rsidR="007D5D48" w:rsidRPr="00243690" w14:paraId="446212E7" w14:textId="77777777" w:rsidTr="007D5D48">
        <w:tc>
          <w:tcPr>
            <w:tcW w:w="1521" w:type="dxa"/>
          </w:tcPr>
          <w:p w14:paraId="7F53DB0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ESR </w:t>
            </w:r>
          </w:p>
        </w:tc>
        <w:tc>
          <w:tcPr>
            <w:tcW w:w="6280" w:type="dxa"/>
          </w:tcPr>
          <w:p w14:paraId="4F066BC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Cisco Embedded Services Router</w:t>
            </w:r>
          </w:p>
        </w:tc>
      </w:tr>
      <w:tr w:rsidR="007D5D48" w:rsidRPr="00243690" w14:paraId="7DF532AD" w14:textId="77777777" w:rsidTr="007D5D48">
        <w:tc>
          <w:tcPr>
            <w:tcW w:w="1521" w:type="dxa"/>
          </w:tcPr>
          <w:p w14:paraId="017BFEB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ESS </w:t>
            </w:r>
          </w:p>
        </w:tc>
        <w:tc>
          <w:tcPr>
            <w:tcW w:w="6280" w:type="dxa"/>
          </w:tcPr>
          <w:p w14:paraId="0CE6667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Cisco Express Security Specialization</w:t>
            </w:r>
          </w:p>
        </w:tc>
      </w:tr>
      <w:tr w:rsidR="007D5D48" w:rsidRPr="00243690" w14:paraId="492C2477" w14:textId="77777777" w:rsidTr="007D5D48">
        <w:tc>
          <w:tcPr>
            <w:tcW w:w="1521" w:type="dxa"/>
          </w:tcPr>
          <w:p w14:paraId="42A6079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FHRP </w:t>
            </w:r>
          </w:p>
        </w:tc>
        <w:tc>
          <w:tcPr>
            <w:tcW w:w="6280" w:type="dxa"/>
          </w:tcPr>
          <w:p w14:paraId="767D8A3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First Hop Redundancy Protocol</w:t>
            </w:r>
          </w:p>
        </w:tc>
      </w:tr>
      <w:tr w:rsidR="007D5D48" w:rsidRPr="00243690" w14:paraId="01E3F6B3" w14:textId="77777777" w:rsidTr="007D5D48">
        <w:tc>
          <w:tcPr>
            <w:tcW w:w="1521" w:type="dxa"/>
          </w:tcPr>
          <w:p w14:paraId="3D7FC3F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FRR </w:t>
            </w:r>
          </w:p>
        </w:tc>
        <w:tc>
          <w:tcPr>
            <w:tcW w:w="6280" w:type="dxa"/>
          </w:tcPr>
          <w:p w14:paraId="698DD9A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Fast Reroute</w:t>
            </w:r>
          </w:p>
        </w:tc>
      </w:tr>
      <w:tr w:rsidR="007D5D48" w:rsidRPr="00243690" w14:paraId="2CEBFE8D" w14:textId="77777777" w:rsidTr="007D5D48">
        <w:tc>
          <w:tcPr>
            <w:tcW w:w="1521" w:type="dxa"/>
          </w:tcPr>
          <w:p w14:paraId="217BDD6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GPS </w:t>
            </w:r>
          </w:p>
        </w:tc>
        <w:tc>
          <w:tcPr>
            <w:tcW w:w="6280" w:type="dxa"/>
          </w:tcPr>
          <w:p w14:paraId="27E8E6D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Global Positioning System</w:t>
            </w:r>
          </w:p>
        </w:tc>
      </w:tr>
      <w:tr w:rsidR="007D5D48" w:rsidRPr="00243690" w14:paraId="001C96A6" w14:textId="77777777" w:rsidTr="007D5D48">
        <w:tc>
          <w:tcPr>
            <w:tcW w:w="1521" w:type="dxa"/>
          </w:tcPr>
          <w:p w14:paraId="74912F2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ICCP </w:t>
            </w:r>
          </w:p>
        </w:tc>
        <w:tc>
          <w:tcPr>
            <w:tcW w:w="6280" w:type="dxa"/>
          </w:tcPr>
          <w:p w14:paraId="00CAD36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Inter-chassis Communication Protocol</w:t>
            </w:r>
          </w:p>
        </w:tc>
      </w:tr>
      <w:tr w:rsidR="007D5D48" w:rsidRPr="00243690" w14:paraId="2A09F26A" w14:textId="77777777" w:rsidTr="007D5D48">
        <w:tc>
          <w:tcPr>
            <w:tcW w:w="1521" w:type="dxa"/>
          </w:tcPr>
          <w:p w14:paraId="63CC005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IGP </w:t>
            </w:r>
          </w:p>
        </w:tc>
        <w:tc>
          <w:tcPr>
            <w:tcW w:w="6280" w:type="dxa"/>
          </w:tcPr>
          <w:p w14:paraId="243540F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Interior Gateway Protocol</w:t>
            </w:r>
          </w:p>
        </w:tc>
      </w:tr>
      <w:tr w:rsidR="007D5D48" w:rsidRPr="00243690" w14:paraId="5B1B6AA8" w14:textId="77777777" w:rsidTr="007D5D48">
        <w:tc>
          <w:tcPr>
            <w:tcW w:w="1521" w:type="dxa"/>
          </w:tcPr>
          <w:p w14:paraId="5AA5863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IoE </w:t>
            </w:r>
          </w:p>
        </w:tc>
        <w:tc>
          <w:tcPr>
            <w:tcW w:w="6280" w:type="dxa"/>
          </w:tcPr>
          <w:p w14:paraId="1B1A4D7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Internet of Everything</w:t>
            </w:r>
          </w:p>
        </w:tc>
      </w:tr>
      <w:tr w:rsidR="007D5D48" w:rsidRPr="00243690" w14:paraId="45003289" w14:textId="77777777" w:rsidTr="007D5D48">
        <w:tc>
          <w:tcPr>
            <w:tcW w:w="1521" w:type="dxa"/>
          </w:tcPr>
          <w:p w14:paraId="45D79C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IoT </w:t>
            </w:r>
          </w:p>
        </w:tc>
        <w:tc>
          <w:tcPr>
            <w:tcW w:w="6280" w:type="dxa"/>
          </w:tcPr>
          <w:p w14:paraId="7B96030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Internet of Things</w:t>
            </w:r>
          </w:p>
        </w:tc>
      </w:tr>
      <w:tr w:rsidR="007D5D48" w:rsidRPr="00243690" w14:paraId="6B1DCD04" w14:textId="77777777" w:rsidTr="007D5D48">
        <w:tc>
          <w:tcPr>
            <w:tcW w:w="1521" w:type="dxa"/>
          </w:tcPr>
          <w:p w14:paraId="339F94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L2VPN </w:t>
            </w:r>
          </w:p>
        </w:tc>
        <w:tc>
          <w:tcPr>
            <w:tcW w:w="6280" w:type="dxa"/>
          </w:tcPr>
          <w:p w14:paraId="0C1A619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Layer 2 Virtual Private Network</w:t>
            </w:r>
          </w:p>
        </w:tc>
      </w:tr>
      <w:tr w:rsidR="007D5D48" w:rsidRPr="00243690" w14:paraId="536066D4" w14:textId="77777777" w:rsidTr="007D5D48">
        <w:tc>
          <w:tcPr>
            <w:tcW w:w="1521" w:type="dxa"/>
          </w:tcPr>
          <w:p w14:paraId="714F0E6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L3VPN</w:t>
            </w:r>
          </w:p>
        </w:tc>
        <w:tc>
          <w:tcPr>
            <w:tcW w:w="6280" w:type="dxa"/>
          </w:tcPr>
          <w:p w14:paraId="00E7B03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Layer 3 Virtual Private Network</w:t>
            </w:r>
          </w:p>
        </w:tc>
      </w:tr>
      <w:tr w:rsidR="007D5D48" w:rsidRPr="00243690" w14:paraId="1EF48006" w14:textId="77777777" w:rsidTr="007D5D48">
        <w:tc>
          <w:tcPr>
            <w:tcW w:w="1521" w:type="dxa"/>
          </w:tcPr>
          <w:p w14:paraId="3455B0F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LAN</w:t>
            </w:r>
          </w:p>
        </w:tc>
        <w:tc>
          <w:tcPr>
            <w:tcW w:w="6280" w:type="dxa"/>
          </w:tcPr>
          <w:p w14:paraId="5673439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Local Area Network</w:t>
            </w:r>
          </w:p>
        </w:tc>
      </w:tr>
      <w:tr w:rsidR="007D5D48" w:rsidRPr="00243690" w14:paraId="5790E70F" w14:textId="77777777" w:rsidTr="007D5D48">
        <w:tc>
          <w:tcPr>
            <w:tcW w:w="1521" w:type="dxa"/>
          </w:tcPr>
          <w:p w14:paraId="24E0384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LDP</w:t>
            </w:r>
          </w:p>
        </w:tc>
        <w:tc>
          <w:tcPr>
            <w:tcW w:w="6280" w:type="dxa"/>
          </w:tcPr>
          <w:p w14:paraId="48DCBEC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Label Distribution Protocol</w:t>
            </w:r>
          </w:p>
        </w:tc>
      </w:tr>
      <w:tr w:rsidR="007D5D48" w:rsidRPr="00243690" w14:paraId="573BFA45" w14:textId="77777777" w:rsidTr="007D5D48">
        <w:tc>
          <w:tcPr>
            <w:tcW w:w="1521" w:type="dxa"/>
          </w:tcPr>
          <w:p w14:paraId="6CFD1EC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LMA</w:t>
            </w:r>
          </w:p>
        </w:tc>
        <w:tc>
          <w:tcPr>
            <w:tcW w:w="6280" w:type="dxa"/>
          </w:tcPr>
          <w:p w14:paraId="4593EEC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Local Mobility Anchor</w:t>
            </w:r>
          </w:p>
        </w:tc>
      </w:tr>
      <w:tr w:rsidR="007D5D48" w:rsidRPr="00243690" w14:paraId="6473CA64" w14:textId="77777777" w:rsidTr="007D5D48">
        <w:tc>
          <w:tcPr>
            <w:tcW w:w="1521" w:type="dxa"/>
          </w:tcPr>
          <w:p w14:paraId="32FD08D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LMC</w:t>
            </w:r>
          </w:p>
        </w:tc>
        <w:tc>
          <w:tcPr>
            <w:tcW w:w="6280" w:type="dxa"/>
          </w:tcPr>
          <w:p w14:paraId="304865B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Lilee Mobility Controller</w:t>
            </w:r>
          </w:p>
        </w:tc>
      </w:tr>
      <w:tr w:rsidR="007D5D48" w:rsidRPr="00243690" w14:paraId="18F8AB66" w14:textId="77777777" w:rsidTr="007D5D48">
        <w:tc>
          <w:tcPr>
            <w:tcW w:w="1521" w:type="dxa"/>
          </w:tcPr>
          <w:p w14:paraId="49284A2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LSP</w:t>
            </w:r>
          </w:p>
        </w:tc>
        <w:tc>
          <w:tcPr>
            <w:tcW w:w="6280" w:type="dxa"/>
          </w:tcPr>
          <w:p w14:paraId="29B17C4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Label Switched Path</w:t>
            </w:r>
          </w:p>
        </w:tc>
      </w:tr>
      <w:tr w:rsidR="007D5D48" w:rsidRPr="00243690" w14:paraId="18F0425D" w14:textId="77777777" w:rsidTr="007D5D48">
        <w:tc>
          <w:tcPr>
            <w:tcW w:w="1521" w:type="dxa"/>
          </w:tcPr>
          <w:p w14:paraId="16D41D1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LTE</w:t>
            </w:r>
          </w:p>
        </w:tc>
        <w:tc>
          <w:tcPr>
            <w:tcW w:w="6280" w:type="dxa"/>
          </w:tcPr>
          <w:p w14:paraId="626D5F5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Long Term Evolution</w:t>
            </w:r>
          </w:p>
        </w:tc>
      </w:tr>
      <w:tr w:rsidR="007D5D48" w:rsidRPr="00243690" w14:paraId="72C4CEF2" w14:textId="77777777" w:rsidTr="007D5D48">
        <w:tc>
          <w:tcPr>
            <w:tcW w:w="1521" w:type="dxa"/>
          </w:tcPr>
          <w:p w14:paraId="542E998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LTS</w:t>
            </w:r>
          </w:p>
        </w:tc>
        <w:tc>
          <w:tcPr>
            <w:tcW w:w="6280" w:type="dxa"/>
          </w:tcPr>
          <w:p w14:paraId="1AC42B7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Long Term Storage</w:t>
            </w:r>
          </w:p>
        </w:tc>
      </w:tr>
      <w:tr w:rsidR="007D5D48" w:rsidRPr="00243690" w14:paraId="4A976E74" w14:textId="77777777" w:rsidTr="007D5D48">
        <w:tc>
          <w:tcPr>
            <w:tcW w:w="1521" w:type="dxa"/>
          </w:tcPr>
          <w:p w14:paraId="0343FBC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MAC</w:t>
            </w:r>
          </w:p>
        </w:tc>
        <w:tc>
          <w:tcPr>
            <w:tcW w:w="6280" w:type="dxa"/>
          </w:tcPr>
          <w:p w14:paraId="621E971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Media Access Control</w:t>
            </w:r>
          </w:p>
        </w:tc>
      </w:tr>
      <w:tr w:rsidR="007D5D48" w:rsidRPr="00243690" w14:paraId="06E4FCD8" w14:textId="77777777" w:rsidTr="007D5D48">
        <w:tc>
          <w:tcPr>
            <w:tcW w:w="1521" w:type="dxa"/>
          </w:tcPr>
          <w:p w14:paraId="2E7536D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MAG</w:t>
            </w:r>
          </w:p>
        </w:tc>
        <w:tc>
          <w:tcPr>
            <w:tcW w:w="6280" w:type="dxa"/>
          </w:tcPr>
          <w:p w14:paraId="61C6137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Mobile Access Gateway</w:t>
            </w:r>
          </w:p>
        </w:tc>
      </w:tr>
      <w:tr w:rsidR="007D5D48" w:rsidRPr="00243690" w14:paraId="06208B4C" w14:textId="77777777" w:rsidTr="007D5D48">
        <w:tc>
          <w:tcPr>
            <w:tcW w:w="1521" w:type="dxa"/>
          </w:tcPr>
          <w:p w14:paraId="19C4AAA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MC-LAG</w:t>
            </w:r>
          </w:p>
        </w:tc>
        <w:tc>
          <w:tcPr>
            <w:tcW w:w="6280" w:type="dxa"/>
          </w:tcPr>
          <w:p w14:paraId="28D4C89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Multi-Chassis Link Aggregation Group</w:t>
            </w:r>
          </w:p>
        </w:tc>
      </w:tr>
      <w:tr w:rsidR="007D5D48" w:rsidRPr="00243690" w14:paraId="7CC45423" w14:textId="77777777" w:rsidTr="007D5D48">
        <w:tc>
          <w:tcPr>
            <w:tcW w:w="1521" w:type="dxa"/>
          </w:tcPr>
          <w:p w14:paraId="298CA3C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MIMO</w:t>
            </w:r>
          </w:p>
        </w:tc>
        <w:tc>
          <w:tcPr>
            <w:tcW w:w="6280" w:type="dxa"/>
          </w:tcPr>
          <w:p w14:paraId="1374A40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Multiple Input and Multiple Output</w:t>
            </w:r>
          </w:p>
        </w:tc>
      </w:tr>
      <w:tr w:rsidR="007D5D48" w:rsidRPr="00243690" w14:paraId="6CCBC31E" w14:textId="77777777" w:rsidTr="007D5D48">
        <w:tc>
          <w:tcPr>
            <w:tcW w:w="1521" w:type="dxa"/>
          </w:tcPr>
          <w:p w14:paraId="12DCAF2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mLACP</w:t>
            </w:r>
          </w:p>
        </w:tc>
        <w:tc>
          <w:tcPr>
            <w:tcW w:w="6280" w:type="dxa"/>
          </w:tcPr>
          <w:p w14:paraId="3737A54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Multi-chassis Link Aggregation Control Protocol</w:t>
            </w:r>
          </w:p>
        </w:tc>
      </w:tr>
      <w:tr w:rsidR="007D5D48" w:rsidRPr="00243690" w14:paraId="76C9B480" w14:textId="77777777" w:rsidTr="007D5D48">
        <w:tc>
          <w:tcPr>
            <w:tcW w:w="1521" w:type="dxa"/>
          </w:tcPr>
          <w:p w14:paraId="6009568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MN</w:t>
            </w:r>
          </w:p>
        </w:tc>
        <w:tc>
          <w:tcPr>
            <w:tcW w:w="6280" w:type="dxa"/>
          </w:tcPr>
          <w:p w14:paraId="614A346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Mobile Node</w:t>
            </w:r>
          </w:p>
        </w:tc>
      </w:tr>
      <w:tr w:rsidR="007D5D48" w:rsidRPr="00243690" w14:paraId="79F10BC0" w14:textId="77777777" w:rsidTr="007D5D48">
        <w:tc>
          <w:tcPr>
            <w:tcW w:w="1521" w:type="dxa"/>
          </w:tcPr>
          <w:p w14:paraId="331E853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MPLS</w:t>
            </w:r>
          </w:p>
        </w:tc>
        <w:tc>
          <w:tcPr>
            <w:tcW w:w="6280" w:type="dxa"/>
          </w:tcPr>
          <w:p w14:paraId="34E96C6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Multiprotocol Label Switching</w:t>
            </w:r>
          </w:p>
        </w:tc>
      </w:tr>
      <w:tr w:rsidR="007D5D48" w:rsidRPr="00243690" w14:paraId="2D7AA1BA" w14:textId="77777777" w:rsidTr="007D5D48">
        <w:tc>
          <w:tcPr>
            <w:tcW w:w="1521" w:type="dxa"/>
          </w:tcPr>
          <w:p w14:paraId="2F5CBE8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MTG</w:t>
            </w:r>
          </w:p>
        </w:tc>
        <w:tc>
          <w:tcPr>
            <w:tcW w:w="6280" w:type="dxa"/>
          </w:tcPr>
          <w:p w14:paraId="1405618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MPLS Transport Gateway</w:t>
            </w:r>
          </w:p>
        </w:tc>
      </w:tr>
      <w:tr w:rsidR="007D5D48" w:rsidRPr="00243690" w14:paraId="5CFFD84F" w14:textId="77777777" w:rsidTr="007D5D48">
        <w:tc>
          <w:tcPr>
            <w:tcW w:w="1521" w:type="dxa"/>
          </w:tcPr>
          <w:p w14:paraId="549B2CD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NAI</w:t>
            </w:r>
          </w:p>
        </w:tc>
        <w:tc>
          <w:tcPr>
            <w:tcW w:w="6280" w:type="dxa"/>
          </w:tcPr>
          <w:p w14:paraId="60133C5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Access Indicator</w:t>
            </w:r>
          </w:p>
        </w:tc>
      </w:tr>
      <w:tr w:rsidR="007D5D48" w:rsidRPr="00243690" w14:paraId="1E3EFC31" w14:textId="77777777" w:rsidTr="007D5D48">
        <w:tc>
          <w:tcPr>
            <w:tcW w:w="1521" w:type="dxa"/>
          </w:tcPr>
          <w:p w14:paraId="5E1A39B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NAT</w:t>
            </w:r>
          </w:p>
        </w:tc>
        <w:tc>
          <w:tcPr>
            <w:tcW w:w="6280" w:type="dxa"/>
          </w:tcPr>
          <w:p w14:paraId="2F244A3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Address Translation</w:t>
            </w:r>
          </w:p>
        </w:tc>
      </w:tr>
      <w:tr w:rsidR="007D5D48" w:rsidRPr="00243690" w14:paraId="0C9EAE57" w14:textId="77777777" w:rsidTr="007D5D48">
        <w:tc>
          <w:tcPr>
            <w:tcW w:w="1521" w:type="dxa"/>
          </w:tcPr>
          <w:p w14:paraId="715D94B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NIC</w:t>
            </w:r>
          </w:p>
        </w:tc>
        <w:tc>
          <w:tcPr>
            <w:tcW w:w="6280" w:type="dxa"/>
          </w:tcPr>
          <w:p w14:paraId="2E1F94D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Interface Controller</w:t>
            </w:r>
          </w:p>
        </w:tc>
      </w:tr>
      <w:tr w:rsidR="007D5D48" w:rsidRPr="00243690" w14:paraId="47C642EA" w14:textId="77777777" w:rsidTr="007D5D48">
        <w:tc>
          <w:tcPr>
            <w:tcW w:w="1521" w:type="dxa"/>
          </w:tcPr>
          <w:p w14:paraId="3E93011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NNI</w:t>
            </w:r>
          </w:p>
        </w:tc>
        <w:tc>
          <w:tcPr>
            <w:tcW w:w="6280" w:type="dxa"/>
          </w:tcPr>
          <w:p w14:paraId="289DC61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to Network Interface</w:t>
            </w:r>
          </w:p>
        </w:tc>
      </w:tr>
      <w:tr w:rsidR="007D5D48" w:rsidRPr="00243690" w14:paraId="25E34AF4" w14:textId="77777777" w:rsidTr="007D5D48">
        <w:tc>
          <w:tcPr>
            <w:tcW w:w="1521" w:type="dxa"/>
          </w:tcPr>
          <w:p w14:paraId="1C01F8E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lastRenderedPageBreak/>
              <w:t>NTP</w:t>
            </w:r>
          </w:p>
        </w:tc>
        <w:tc>
          <w:tcPr>
            <w:tcW w:w="6280" w:type="dxa"/>
          </w:tcPr>
          <w:p w14:paraId="12B787D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Network Time Protocol</w:t>
            </w:r>
          </w:p>
        </w:tc>
      </w:tr>
      <w:tr w:rsidR="007D5D48" w:rsidRPr="00243690" w14:paraId="1EB838D4" w14:textId="77777777" w:rsidTr="007D5D48">
        <w:tc>
          <w:tcPr>
            <w:tcW w:w="1521" w:type="dxa"/>
          </w:tcPr>
          <w:p w14:paraId="1BBF322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OSPF</w:t>
            </w:r>
          </w:p>
        </w:tc>
        <w:tc>
          <w:tcPr>
            <w:tcW w:w="6280" w:type="dxa"/>
          </w:tcPr>
          <w:p w14:paraId="10F4E9C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Open Shortest Path First</w:t>
            </w:r>
          </w:p>
        </w:tc>
      </w:tr>
      <w:tr w:rsidR="007D5D48" w:rsidRPr="00243690" w14:paraId="7C045AB6" w14:textId="77777777" w:rsidTr="007D5D48">
        <w:tc>
          <w:tcPr>
            <w:tcW w:w="1521" w:type="dxa"/>
          </w:tcPr>
          <w:p w14:paraId="1C68DAD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PAN</w:t>
            </w:r>
          </w:p>
        </w:tc>
        <w:tc>
          <w:tcPr>
            <w:tcW w:w="6280" w:type="dxa"/>
          </w:tcPr>
          <w:p w14:paraId="7D9FF19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Pre-Aggregation Node</w:t>
            </w:r>
          </w:p>
        </w:tc>
      </w:tr>
      <w:tr w:rsidR="007D5D48" w:rsidRPr="00243690" w14:paraId="4C8EDC81" w14:textId="77777777" w:rsidTr="007D5D48">
        <w:tc>
          <w:tcPr>
            <w:tcW w:w="1521" w:type="dxa"/>
          </w:tcPr>
          <w:p w14:paraId="4E18FA1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PAT</w:t>
            </w:r>
          </w:p>
        </w:tc>
        <w:tc>
          <w:tcPr>
            <w:tcW w:w="6280" w:type="dxa"/>
          </w:tcPr>
          <w:p w14:paraId="2F40306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Port Address Translation</w:t>
            </w:r>
          </w:p>
        </w:tc>
      </w:tr>
      <w:tr w:rsidR="007D5D48" w:rsidRPr="00243690" w14:paraId="6AC92E0A" w14:textId="77777777" w:rsidTr="007D5D48">
        <w:tc>
          <w:tcPr>
            <w:tcW w:w="1521" w:type="dxa"/>
          </w:tcPr>
          <w:p w14:paraId="1FAE13F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PE</w:t>
            </w:r>
          </w:p>
        </w:tc>
        <w:tc>
          <w:tcPr>
            <w:tcW w:w="6280" w:type="dxa"/>
          </w:tcPr>
          <w:p w14:paraId="744088B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Provider Edge</w:t>
            </w:r>
          </w:p>
        </w:tc>
      </w:tr>
      <w:tr w:rsidR="007D5D48" w:rsidRPr="00243690" w14:paraId="61D4A1D3" w14:textId="77777777" w:rsidTr="007D5D48">
        <w:tc>
          <w:tcPr>
            <w:tcW w:w="1521" w:type="dxa"/>
          </w:tcPr>
          <w:p w14:paraId="42F82EF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PMIPv6</w:t>
            </w:r>
          </w:p>
        </w:tc>
        <w:tc>
          <w:tcPr>
            <w:tcW w:w="6280" w:type="dxa"/>
          </w:tcPr>
          <w:p w14:paraId="462DB06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Proxy Mobile IPv6</w:t>
            </w:r>
          </w:p>
        </w:tc>
      </w:tr>
      <w:tr w:rsidR="007D5D48" w:rsidRPr="00243690" w14:paraId="1403C01A" w14:textId="77777777" w:rsidTr="007D5D48">
        <w:tc>
          <w:tcPr>
            <w:tcW w:w="1521" w:type="dxa"/>
          </w:tcPr>
          <w:p w14:paraId="3551100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PoA</w:t>
            </w:r>
          </w:p>
        </w:tc>
        <w:tc>
          <w:tcPr>
            <w:tcW w:w="6280" w:type="dxa"/>
          </w:tcPr>
          <w:p w14:paraId="01E046A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Point of Attachment</w:t>
            </w:r>
          </w:p>
        </w:tc>
      </w:tr>
      <w:tr w:rsidR="007D5D48" w:rsidRPr="00243690" w14:paraId="2816BFD5" w14:textId="77777777" w:rsidTr="007D5D48">
        <w:tc>
          <w:tcPr>
            <w:tcW w:w="1521" w:type="dxa"/>
          </w:tcPr>
          <w:p w14:paraId="6EED5ED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PW</w:t>
            </w:r>
          </w:p>
        </w:tc>
        <w:tc>
          <w:tcPr>
            <w:tcW w:w="6280" w:type="dxa"/>
          </w:tcPr>
          <w:p w14:paraId="235C543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Pseudowire</w:t>
            </w:r>
          </w:p>
        </w:tc>
      </w:tr>
      <w:tr w:rsidR="007D5D48" w:rsidRPr="00243690" w14:paraId="033D8362" w14:textId="77777777" w:rsidTr="007D5D48">
        <w:tc>
          <w:tcPr>
            <w:tcW w:w="1521" w:type="dxa"/>
          </w:tcPr>
          <w:p w14:paraId="0BCA14A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RENN</w:t>
            </w:r>
          </w:p>
        </w:tc>
        <w:tc>
          <w:tcPr>
            <w:tcW w:w="6280" w:type="dxa"/>
          </w:tcPr>
          <w:p w14:paraId="62877FC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REP Edge No-Neighbour</w:t>
            </w:r>
          </w:p>
        </w:tc>
      </w:tr>
      <w:tr w:rsidR="007D5D48" w:rsidRPr="00243690" w14:paraId="7ADA3144" w14:textId="77777777" w:rsidTr="007D5D48">
        <w:tc>
          <w:tcPr>
            <w:tcW w:w="1521" w:type="dxa"/>
          </w:tcPr>
          <w:p w14:paraId="69E5FFC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QoS</w:t>
            </w:r>
          </w:p>
        </w:tc>
        <w:tc>
          <w:tcPr>
            <w:tcW w:w="6280" w:type="dxa"/>
          </w:tcPr>
          <w:p w14:paraId="3792191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Quality of Service</w:t>
            </w:r>
          </w:p>
        </w:tc>
      </w:tr>
      <w:tr w:rsidR="007D5D48" w:rsidRPr="00243690" w14:paraId="4B661488" w14:textId="77777777" w:rsidTr="007D5D48">
        <w:tc>
          <w:tcPr>
            <w:tcW w:w="1521" w:type="dxa"/>
          </w:tcPr>
          <w:p w14:paraId="1FA105B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REP</w:t>
            </w:r>
          </w:p>
        </w:tc>
        <w:tc>
          <w:tcPr>
            <w:tcW w:w="6280" w:type="dxa"/>
          </w:tcPr>
          <w:p w14:paraId="7F64719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Cisco Resilient Ethernet Protocol</w:t>
            </w:r>
          </w:p>
        </w:tc>
      </w:tr>
      <w:tr w:rsidR="007D5D48" w:rsidRPr="00243690" w14:paraId="28463E35" w14:textId="77777777" w:rsidTr="007D5D48">
        <w:tc>
          <w:tcPr>
            <w:tcW w:w="1521" w:type="dxa"/>
          </w:tcPr>
          <w:p w14:paraId="262E704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RF</w:t>
            </w:r>
          </w:p>
        </w:tc>
        <w:tc>
          <w:tcPr>
            <w:tcW w:w="6280" w:type="dxa"/>
          </w:tcPr>
          <w:p w14:paraId="5E957F6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Radio Frequency</w:t>
            </w:r>
          </w:p>
        </w:tc>
      </w:tr>
      <w:tr w:rsidR="007D5D48" w:rsidRPr="00243690" w14:paraId="47C7C10A" w14:textId="77777777" w:rsidTr="007D5D48">
        <w:tc>
          <w:tcPr>
            <w:tcW w:w="1521" w:type="dxa"/>
          </w:tcPr>
          <w:p w14:paraId="29CD474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RSSI</w:t>
            </w:r>
          </w:p>
        </w:tc>
        <w:tc>
          <w:tcPr>
            <w:tcW w:w="6280" w:type="dxa"/>
          </w:tcPr>
          <w:p w14:paraId="4334485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Received Signal Strength Indicator</w:t>
            </w:r>
          </w:p>
        </w:tc>
      </w:tr>
      <w:tr w:rsidR="007D5D48" w:rsidRPr="00243690" w14:paraId="01F96B7C" w14:textId="77777777" w:rsidTr="007D5D48">
        <w:tc>
          <w:tcPr>
            <w:tcW w:w="1521" w:type="dxa"/>
          </w:tcPr>
          <w:p w14:paraId="55458681"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RT</w:t>
            </w:r>
          </w:p>
        </w:tc>
        <w:tc>
          <w:tcPr>
            <w:tcW w:w="6280" w:type="dxa"/>
          </w:tcPr>
          <w:p w14:paraId="6745F5F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Route Target</w:t>
            </w:r>
          </w:p>
        </w:tc>
      </w:tr>
      <w:tr w:rsidR="007D5D48" w:rsidRPr="00243690" w14:paraId="16658402" w14:textId="77777777" w:rsidTr="007D5D48">
        <w:tc>
          <w:tcPr>
            <w:tcW w:w="1521" w:type="dxa"/>
          </w:tcPr>
          <w:p w14:paraId="589D1F5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SASD</w:t>
            </w:r>
          </w:p>
        </w:tc>
        <w:tc>
          <w:tcPr>
            <w:tcW w:w="6280" w:type="dxa"/>
          </w:tcPr>
          <w:p w14:paraId="1EC8BF7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Safety and Security Desktop</w:t>
            </w:r>
          </w:p>
        </w:tc>
      </w:tr>
      <w:tr w:rsidR="007D5D48" w:rsidRPr="00243690" w14:paraId="53EDA581" w14:textId="77777777" w:rsidTr="007D5D48">
        <w:tc>
          <w:tcPr>
            <w:tcW w:w="1521" w:type="dxa"/>
          </w:tcPr>
          <w:p w14:paraId="4F86036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SCP</w:t>
            </w:r>
          </w:p>
        </w:tc>
        <w:tc>
          <w:tcPr>
            <w:tcW w:w="6280" w:type="dxa"/>
          </w:tcPr>
          <w:p w14:paraId="633DC64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Secure copy protocol</w:t>
            </w:r>
          </w:p>
        </w:tc>
      </w:tr>
      <w:tr w:rsidR="007D5D48" w:rsidRPr="00243690" w14:paraId="74244726" w14:textId="77777777" w:rsidTr="007D5D48">
        <w:tc>
          <w:tcPr>
            <w:tcW w:w="1521" w:type="dxa"/>
          </w:tcPr>
          <w:p w14:paraId="5EF339C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w:t>
            </w:r>
          </w:p>
        </w:tc>
        <w:tc>
          <w:tcPr>
            <w:tcW w:w="6280" w:type="dxa"/>
          </w:tcPr>
          <w:p w14:paraId="33FC610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Service Edge</w:t>
            </w:r>
          </w:p>
        </w:tc>
      </w:tr>
      <w:tr w:rsidR="007D5D48" w:rsidRPr="00243690" w14:paraId="7B137215" w14:textId="77777777" w:rsidTr="007D5D48">
        <w:tc>
          <w:tcPr>
            <w:tcW w:w="1521" w:type="dxa"/>
          </w:tcPr>
          <w:p w14:paraId="2ECA80A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SIM</w:t>
            </w:r>
          </w:p>
        </w:tc>
        <w:tc>
          <w:tcPr>
            <w:tcW w:w="6280" w:type="dxa"/>
          </w:tcPr>
          <w:p w14:paraId="29B7611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Subscriber Identity Module</w:t>
            </w:r>
          </w:p>
        </w:tc>
      </w:tr>
      <w:tr w:rsidR="007D5D48" w:rsidRPr="00243690" w14:paraId="616C7601" w14:textId="77777777" w:rsidTr="007D5D48">
        <w:tc>
          <w:tcPr>
            <w:tcW w:w="1521" w:type="dxa"/>
          </w:tcPr>
          <w:p w14:paraId="340C969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SLA</w:t>
            </w:r>
          </w:p>
          <w:p w14:paraId="61F9647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SSH</w:t>
            </w:r>
          </w:p>
        </w:tc>
        <w:tc>
          <w:tcPr>
            <w:tcW w:w="6280" w:type="dxa"/>
          </w:tcPr>
          <w:p w14:paraId="3790D62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Service Level Agreement</w:t>
            </w:r>
          </w:p>
          <w:p w14:paraId="4A740EE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Secure Shell cryptographic network protocol</w:t>
            </w:r>
          </w:p>
        </w:tc>
      </w:tr>
      <w:tr w:rsidR="007D5D48" w:rsidRPr="00243690" w14:paraId="6572401C" w14:textId="77777777" w:rsidTr="007D5D48">
        <w:tc>
          <w:tcPr>
            <w:tcW w:w="1521" w:type="dxa"/>
          </w:tcPr>
          <w:p w14:paraId="18F7E62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SSID</w:t>
            </w:r>
          </w:p>
        </w:tc>
        <w:tc>
          <w:tcPr>
            <w:tcW w:w="6280" w:type="dxa"/>
          </w:tcPr>
          <w:p w14:paraId="7944F4D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Service Set Identifier</w:t>
            </w:r>
          </w:p>
        </w:tc>
      </w:tr>
      <w:tr w:rsidR="007D5D48" w:rsidRPr="00243690" w14:paraId="25F8F945" w14:textId="77777777" w:rsidTr="007D5D48">
        <w:tc>
          <w:tcPr>
            <w:tcW w:w="1521" w:type="dxa"/>
          </w:tcPr>
          <w:p w14:paraId="6B12682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TCP</w:t>
            </w:r>
          </w:p>
        </w:tc>
        <w:tc>
          <w:tcPr>
            <w:tcW w:w="6280" w:type="dxa"/>
          </w:tcPr>
          <w:p w14:paraId="3C33B02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Transmission Control Protocol</w:t>
            </w:r>
          </w:p>
        </w:tc>
      </w:tr>
      <w:tr w:rsidR="007D5D48" w:rsidRPr="00243690" w14:paraId="36F36D03" w14:textId="77777777" w:rsidTr="007D5D48">
        <w:tc>
          <w:tcPr>
            <w:tcW w:w="1521" w:type="dxa"/>
          </w:tcPr>
          <w:p w14:paraId="5B7F9BA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TDM</w:t>
            </w:r>
          </w:p>
        </w:tc>
        <w:tc>
          <w:tcPr>
            <w:tcW w:w="6280" w:type="dxa"/>
          </w:tcPr>
          <w:p w14:paraId="4982B8A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Time Division Multiplexing</w:t>
            </w:r>
          </w:p>
        </w:tc>
      </w:tr>
      <w:tr w:rsidR="007D5D48" w:rsidRPr="00243690" w14:paraId="3D551E9B" w14:textId="77777777" w:rsidTr="007D5D48">
        <w:tc>
          <w:tcPr>
            <w:tcW w:w="1521" w:type="dxa"/>
          </w:tcPr>
          <w:p w14:paraId="33A9CD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TFTP</w:t>
            </w:r>
          </w:p>
        </w:tc>
        <w:tc>
          <w:tcPr>
            <w:tcW w:w="6280" w:type="dxa"/>
          </w:tcPr>
          <w:p w14:paraId="1437D78E"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Trivial File Transfer Protocol</w:t>
            </w:r>
          </w:p>
        </w:tc>
      </w:tr>
      <w:tr w:rsidR="007D5D48" w:rsidRPr="00243690" w14:paraId="693EE107" w14:textId="77777777" w:rsidTr="007D5D48">
        <w:tc>
          <w:tcPr>
            <w:tcW w:w="1521" w:type="dxa"/>
          </w:tcPr>
          <w:p w14:paraId="0583E6B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UCS</w:t>
            </w:r>
          </w:p>
        </w:tc>
        <w:tc>
          <w:tcPr>
            <w:tcW w:w="6280" w:type="dxa"/>
          </w:tcPr>
          <w:p w14:paraId="3037D6F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Unified Computing System</w:t>
            </w:r>
          </w:p>
        </w:tc>
      </w:tr>
      <w:tr w:rsidR="007D5D48" w:rsidRPr="00243690" w14:paraId="509CC16A" w14:textId="77777777" w:rsidTr="007D5D48">
        <w:tc>
          <w:tcPr>
            <w:tcW w:w="1521" w:type="dxa"/>
          </w:tcPr>
          <w:p w14:paraId="2C4BA9D4"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UNI</w:t>
            </w:r>
          </w:p>
        </w:tc>
        <w:tc>
          <w:tcPr>
            <w:tcW w:w="6280" w:type="dxa"/>
          </w:tcPr>
          <w:p w14:paraId="6DBEED2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User Network Interface</w:t>
            </w:r>
          </w:p>
        </w:tc>
      </w:tr>
      <w:tr w:rsidR="007D5D48" w:rsidRPr="00243690" w14:paraId="1A9B1294" w14:textId="77777777" w:rsidTr="007D5D48">
        <w:tc>
          <w:tcPr>
            <w:tcW w:w="1521" w:type="dxa"/>
          </w:tcPr>
          <w:p w14:paraId="28B4EE0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URL</w:t>
            </w:r>
          </w:p>
        </w:tc>
        <w:tc>
          <w:tcPr>
            <w:tcW w:w="6280" w:type="dxa"/>
          </w:tcPr>
          <w:p w14:paraId="401C594F"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Uniform Resource Locator</w:t>
            </w:r>
          </w:p>
        </w:tc>
      </w:tr>
      <w:tr w:rsidR="007D5D48" w:rsidRPr="00243690" w14:paraId="3E24AA94" w14:textId="77777777" w:rsidTr="007D5D48">
        <w:tc>
          <w:tcPr>
            <w:tcW w:w="1521" w:type="dxa"/>
          </w:tcPr>
          <w:p w14:paraId="4A247A4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VLAN</w:t>
            </w:r>
          </w:p>
        </w:tc>
        <w:tc>
          <w:tcPr>
            <w:tcW w:w="6280" w:type="dxa"/>
          </w:tcPr>
          <w:p w14:paraId="7474C13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Local Area Network</w:t>
            </w:r>
          </w:p>
        </w:tc>
      </w:tr>
      <w:tr w:rsidR="007D5D48" w:rsidRPr="00243690" w14:paraId="16D02162" w14:textId="77777777" w:rsidTr="007D5D48">
        <w:tc>
          <w:tcPr>
            <w:tcW w:w="1521" w:type="dxa"/>
          </w:tcPr>
          <w:p w14:paraId="1FB0BCB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vLMC</w:t>
            </w:r>
          </w:p>
        </w:tc>
        <w:tc>
          <w:tcPr>
            <w:tcW w:w="6280" w:type="dxa"/>
          </w:tcPr>
          <w:p w14:paraId="5A44A73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Lilee Mobility Controller</w:t>
            </w:r>
          </w:p>
        </w:tc>
      </w:tr>
      <w:tr w:rsidR="007D5D48" w:rsidRPr="00243690" w14:paraId="45B97998" w14:textId="77777777" w:rsidTr="007D5D48">
        <w:tc>
          <w:tcPr>
            <w:tcW w:w="1521" w:type="dxa"/>
          </w:tcPr>
          <w:p w14:paraId="499D60C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VM</w:t>
            </w:r>
          </w:p>
        </w:tc>
        <w:tc>
          <w:tcPr>
            <w:tcW w:w="6280" w:type="dxa"/>
          </w:tcPr>
          <w:p w14:paraId="35958FC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Machine</w:t>
            </w:r>
          </w:p>
        </w:tc>
      </w:tr>
      <w:tr w:rsidR="007D5D48" w:rsidRPr="00243690" w14:paraId="03CCF1AF" w14:textId="77777777" w:rsidTr="007D5D48">
        <w:tc>
          <w:tcPr>
            <w:tcW w:w="1521" w:type="dxa"/>
          </w:tcPr>
          <w:p w14:paraId="777A8DD0"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vmNIC</w:t>
            </w:r>
          </w:p>
        </w:tc>
        <w:tc>
          <w:tcPr>
            <w:tcW w:w="6280" w:type="dxa"/>
          </w:tcPr>
          <w:p w14:paraId="339F5D5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Machine Network Interface Controller</w:t>
            </w:r>
          </w:p>
        </w:tc>
      </w:tr>
      <w:tr w:rsidR="007D5D48" w:rsidRPr="00243690" w14:paraId="314D252F" w14:textId="77777777" w:rsidTr="007D5D48">
        <w:tc>
          <w:tcPr>
            <w:tcW w:w="1521" w:type="dxa"/>
          </w:tcPr>
          <w:p w14:paraId="68606B96"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VPN</w:t>
            </w:r>
          </w:p>
        </w:tc>
        <w:tc>
          <w:tcPr>
            <w:tcW w:w="6280" w:type="dxa"/>
          </w:tcPr>
          <w:p w14:paraId="560C4F5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Private Network</w:t>
            </w:r>
          </w:p>
        </w:tc>
      </w:tr>
      <w:tr w:rsidR="007D5D48" w:rsidRPr="00243690" w14:paraId="050C0E40" w14:textId="77777777" w:rsidTr="007D5D48">
        <w:tc>
          <w:tcPr>
            <w:tcW w:w="1521" w:type="dxa"/>
          </w:tcPr>
          <w:p w14:paraId="77984EB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VRF</w:t>
            </w:r>
          </w:p>
        </w:tc>
        <w:tc>
          <w:tcPr>
            <w:tcW w:w="6280" w:type="dxa"/>
          </w:tcPr>
          <w:p w14:paraId="2910D01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Routing and Forwarding</w:t>
            </w:r>
          </w:p>
        </w:tc>
      </w:tr>
      <w:tr w:rsidR="007D5D48" w:rsidRPr="00243690" w14:paraId="23C6E007" w14:textId="77777777" w:rsidTr="007D5D48">
        <w:tc>
          <w:tcPr>
            <w:tcW w:w="1521" w:type="dxa"/>
          </w:tcPr>
          <w:p w14:paraId="3A8B657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VRRP</w:t>
            </w:r>
          </w:p>
        </w:tc>
        <w:tc>
          <w:tcPr>
            <w:tcW w:w="6280" w:type="dxa"/>
          </w:tcPr>
          <w:p w14:paraId="10BFA91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Virtual Router Redundancy Protocol</w:t>
            </w:r>
          </w:p>
        </w:tc>
      </w:tr>
      <w:tr w:rsidR="007D5D48" w:rsidRPr="00243690" w14:paraId="3503904F" w14:textId="77777777" w:rsidTr="007D5D48">
        <w:tc>
          <w:tcPr>
            <w:tcW w:w="1521" w:type="dxa"/>
          </w:tcPr>
          <w:p w14:paraId="1F8D2C0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VSM </w:t>
            </w:r>
          </w:p>
        </w:tc>
        <w:tc>
          <w:tcPr>
            <w:tcW w:w="6280" w:type="dxa"/>
          </w:tcPr>
          <w:p w14:paraId="05DE1CCD"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Video Surveillance Manager</w:t>
            </w:r>
          </w:p>
        </w:tc>
      </w:tr>
      <w:tr w:rsidR="007D5D48" w:rsidRPr="00243690" w14:paraId="7ED616A9" w14:textId="77777777" w:rsidTr="007D5D48">
        <w:tc>
          <w:tcPr>
            <w:tcW w:w="1521" w:type="dxa"/>
          </w:tcPr>
          <w:p w14:paraId="64C3E423"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VSMS</w:t>
            </w:r>
          </w:p>
        </w:tc>
        <w:tc>
          <w:tcPr>
            <w:tcW w:w="6280" w:type="dxa"/>
          </w:tcPr>
          <w:p w14:paraId="4A1410D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Video Surveillance Media Server</w:t>
            </w:r>
          </w:p>
        </w:tc>
      </w:tr>
      <w:tr w:rsidR="007D5D48" w:rsidRPr="00243690" w14:paraId="4F9F9F2B" w14:textId="77777777" w:rsidTr="007D5D48">
        <w:tc>
          <w:tcPr>
            <w:tcW w:w="1521" w:type="dxa"/>
          </w:tcPr>
          <w:p w14:paraId="7630517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VSOM</w:t>
            </w:r>
          </w:p>
        </w:tc>
        <w:tc>
          <w:tcPr>
            <w:tcW w:w="6280" w:type="dxa"/>
          </w:tcPr>
          <w:p w14:paraId="36B16C9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Video Surveillance Operations Manager</w:t>
            </w:r>
          </w:p>
        </w:tc>
      </w:tr>
      <w:tr w:rsidR="007D5D48" w:rsidRPr="00243690" w14:paraId="0C227D69" w14:textId="77777777" w:rsidTr="007D5D48">
        <w:tc>
          <w:tcPr>
            <w:tcW w:w="1521" w:type="dxa"/>
          </w:tcPr>
          <w:p w14:paraId="39AA04F2"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WAN </w:t>
            </w:r>
          </w:p>
        </w:tc>
        <w:tc>
          <w:tcPr>
            <w:tcW w:w="6280" w:type="dxa"/>
          </w:tcPr>
          <w:p w14:paraId="4A8C86F7"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Wide Area Network</w:t>
            </w:r>
          </w:p>
        </w:tc>
      </w:tr>
      <w:tr w:rsidR="007D5D48" w:rsidRPr="00243690" w14:paraId="01E2CF22" w14:textId="77777777" w:rsidTr="007D5D48">
        <w:tc>
          <w:tcPr>
            <w:tcW w:w="1521" w:type="dxa"/>
          </w:tcPr>
          <w:p w14:paraId="2231EA28"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WLAN </w:t>
            </w:r>
          </w:p>
        </w:tc>
        <w:tc>
          <w:tcPr>
            <w:tcW w:w="6280" w:type="dxa"/>
          </w:tcPr>
          <w:p w14:paraId="6FF0BF2B"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Wireless Local Area Network</w:t>
            </w:r>
          </w:p>
        </w:tc>
      </w:tr>
      <w:tr w:rsidR="007D5D48" w:rsidRPr="00243690" w14:paraId="5767ED47" w14:textId="77777777" w:rsidTr="007D5D48">
        <w:tc>
          <w:tcPr>
            <w:tcW w:w="1521" w:type="dxa"/>
          </w:tcPr>
          <w:p w14:paraId="7530FE3A"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 xml:space="preserve">WLC </w:t>
            </w:r>
          </w:p>
        </w:tc>
        <w:tc>
          <w:tcPr>
            <w:tcW w:w="6280" w:type="dxa"/>
          </w:tcPr>
          <w:p w14:paraId="7395DDB9"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Wireless LAN Controller</w:t>
            </w:r>
          </w:p>
        </w:tc>
      </w:tr>
      <w:tr w:rsidR="007D5D48" w:rsidRPr="00243690" w14:paraId="01D8605E" w14:textId="77777777" w:rsidTr="007D5D48">
        <w:tc>
          <w:tcPr>
            <w:tcW w:w="1521" w:type="dxa"/>
          </w:tcPr>
          <w:p w14:paraId="4906AC5C"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WPA</w:t>
            </w:r>
          </w:p>
        </w:tc>
        <w:tc>
          <w:tcPr>
            <w:tcW w:w="6280" w:type="dxa"/>
          </w:tcPr>
          <w:p w14:paraId="200F3105" w14:textId="77777777" w:rsidR="007D5D48" w:rsidRPr="007D5D48" w:rsidRDefault="007D5D48" w:rsidP="00243690">
            <w:pPr>
              <w:spacing w:after="0" w:line="240" w:lineRule="auto"/>
              <w:ind w:left="0" w:firstLine="0"/>
              <w:rPr>
                <w:rFonts w:eastAsia="Times New Roman"/>
                <w:noProof/>
                <w:szCs w:val="20"/>
                <w:lang w:eastAsia="de-CH"/>
              </w:rPr>
            </w:pPr>
            <w:r w:rsidRPr="007D5D48">
              <w:rPr>
                <w:rFonts w:eastAsia="Times New Roman"/>
                <w:noProof/>
                <w:szCs w:val="20"/>
                <w:lang w:eastAsia="de-CH"/>
              </w:rPr>
              <w:t>Wi-Fi Protected Access</w:t>
            </w:r>
          </w:p>
        </w:tc>
      </w:tr>
    </w:tbl>
    <w:p w14:paraId="3CC46FF8" w14:textId="77777777" w:rsidR="00243690" w:rsidRDefault="00243690" w:rsidP="00BF35CC">
      <w:pPr>
        <w:autoSpaceDE w:val="0"/>
        <w:autoSpaceDN w:val="0"/>
        <w:adjustRightInd w:val="0"/>
        <w:spacing w:after="0" w:line="240" w:lineRule="auto"/>
        <w:ind w:left="0" w:hanging="11"/>
        <w:rPr>
          <w:b/>
          <w:color w:val="000000"/>
          <w:szCs w:val="20"/>
        </w:rPr>
      </w:pPr>
    </w:p>
    <w:p w14:paraId="570842DA" w14:textId="77777777" w:rsidR="00DC659A" w:rsidRPr="00DC659A" w:rsidRDefault="008547C7" w:rsidP="00DC659A">
      <w:pPr>
        <w:keepLines/>
        <w:widowControl w:val="0"/>
        <w:tabs>
          <w:tab w:val="num" w:pos="432"/>
        </w:tabs>
        <w:spacing w:before="240" w:after="0" w:line="240" w:lineRule="auto"/>
        <w:ind w:left="390" w:hanging="390"/>
        <w:jc w:val="both"/>
        <w:outlineLvl w:val="0"/>
        <w:rPr>
          <w:rFonts w:eastAsia="Times New Roman"/>
          <w:b/>
          <w:kern w:val="32"/>
          <w:sz w:val="24"/>
          <w:szCs w:val="24"/>
          <w:lang w:eastAsia="de-CH"/>
        </w:rPr>
      </w:pPr>
      <w:bookmarkStart w:id="387" w:name="_Toc146811224"/>
      <w:r>
        <w:rPr>
          <w:rFonts w:eastAsia="Times New Roman"/>
          <w:b/>
          <w:kern w:val="32"/>
          <w:sz w:val="24"/>
          <w:szCs w:val="24"/>
          <w:lang w:eastAsia="de-CH"/>
        </w:rPr>
        <w:t xml:space="preserve">2 </w:t>
      </w:r>
      <w:r w:rsidR="0048060B">
        <w:rPr>
          <w:rFonts w:eastAsia="Times New Roman"/>
          <w:b/>
          <w:kern w:val="32"/>
          <w:sz w:val="24"/>
          <w:szCs w:val="24"/>
          <w:lang w:eastAsia="de-CH"/>
        </w:rPr>
        <w:t>U</w:t>
      </w:r>
      <w:r w:rsidR="0048060B" w:rsidRPr="00DC659A">
        <w:rPr>
          <w:rFonts w:eastAsia="Times New Roman"/>
          <w:b/>
          <w:kern w:val="32"/>
          <w:sz w:val="24"/>
          <w:szCs w:val="24"/>
          <w:lang w:eastAsia="de-CH"/>
        </w:rPr>
        <w:t>vod</w:t>
      </w:r>
      <w:bookmarkEnd w:id="387"/>
    </w:p>
    <w:p w14:paraId="72F98327" w14:textId="77777777" w:rsidR="00DC659A" w:rsidRPr="00DC659A" w:rsidRDefault="00DC659A" w:rsidP="00DC659A">
      <w:pPr>
        <w:spacing w:after="0" w:line="240" w:lineRule="auto"/>
        <w:ind w:left="284" w:firstLine="0"/>
        <w:rPr>
          <w:rFonts w:eastAsia="Times New Roman" w:cs="Times New Roman"/>
          <w:sz w:val="22"/>
          <w:szCs w:val="24"/>
          <w:lang w:eastAsia="de-CH"/>
        </w:rPr>
      </w:pPr>
    </w:p>
    <w:p w14:paraId="692966D4" w14:textId="77777777" w:rsidR="00DC659A" w:rsidRPr="00DC659A"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 w:val="22"/>
          <w:lang w:eastAsia="de-CH"/>
        </w:rPr>
      </w:pPr>
      <w:bookmarkStart w:id="388" w:name="_Toc146811226"/>
      <w:r>
        <w:rPr>
          <w:rFonts w:eastAsia="Times New Roman"/>
          <w:b/>
          <w:bCs/>
          <w:kern w:val="32"/>
          <w:sz w:val="22"/>
          <w:lang w:eastAsia="de-CH"/>
        </w:rPr>
        <w:t xml:space="preserve">2.1 </w:t>
      </w:r>
      <w:r w:rsidR="00DC659A" w:rsidRPr="00DC659A">
        <w:rPr>
          <w:rFonts w:eastAsia="Times New Roman"/>
          <w:b/>
          <w:bCs/>
          <w:kern w:val="32"/>
          <w:sz w:val="22"/>
          <w:lang w:eastAsia="de-CH"/>
        </w:rPr>
        <w:t xml:space="preserve">Wi-Fi </w:t>
      </w:r>
      <w:r w:rsidR="0048060B" w:rsidRPr="00DC659A">
        <w:rPr>
          <w:rFonts w:eastAsia="Times New Roman"/>
          <w:b/>
          <w:bCs/>
          <w:kern w:val="32"/>
          <w:sz w:val="22"/>
          <w:lang w:eastAsia="de-CH"/>
        </w:rPr>
        <w:t xml:space="preserve">na vlakih </w:t>
      </w:r>
      <w:r w:rsidR="0048060B">
        <w:rPr>
          <w:rFonts w:eastAsia="Times New Roman"/>
          <w:b/>
          <w:bCs/>
          <w:kern w:val="32"/>
          <w:sz w:val="22"/>
          <w:lang w:eastAsia="de-CH"/>
        </w:rPr>
        <w:t>S</w:t>
      </w:r>
      <w:r w:rsidR="0048060B" w:rsidRPr="00DC659A">
        <w:rPr>
          <w:rFonts w:eastAsia="Times New Roman"/>
          <w:b/>
          <w:bCs/>
          <w:kern w:val="32"/>
          <w:sz w:val="22"/>
          <w:lang w:eastAsia="de-CH"/>
        </w:rPr>
        <w:t>lovenskih železnic</w:t>
      </w:r>
      <w:bookmarkEnd w:id="388"/>
    </w:p>
    <w:p w14:paraId="537F44FD" w14:textId="77777777" w:rsidR="00D612E7" w:rsidRDefault="00D612E7" w:rsidP="00D612E7">
      <w:pPr>
        <w:spacing w:after="0" w:line="240" w:lineRule="auto"/>
        <w:ind w:left="0" w:firstLine="0"/>
        <w:jc w:val="both"/>
        <w:rPr>
          <w:rFonts w:eastAsia="Times New Roman" w:cs="Times New Roman"/>
          <w:szCs w:val="20"/>
          <w:lang w:eastAsia="de-CH"/>
        </w:rPr>
      </w:pPr>
    </w:p>
    <w:p w14:paraId="745AB000" w14:textId="0C1D1A1B" w:rsidR="00DC659A" w:rsidRDefault="00DC659A" w:rsidP="00D612E7">
      <w:pPr>
        <w:spacing w:after="0" w:line="240" w:lineRule="auto"/>
        <w:ind w:left="0" w:firstLine="0"/>
        <w:jc w:val="both"/>
        <w:rPr>
          <w:rFonts w:eastAsia="Times New Roman" w:cs="Times New Roman"/>
          <w:szCs w:val="20"/>
          <w:lang w:eastAsia="de-CH"/>
        </w:rPr>
      </w:pPr>
      <w:r w:rsidRPr="00DC659A">
        <w:rPr>
          <w:rFonts w:eastAsia="Times New Roman" w:cs="Times New Roman"/>
          <w:szCs w:val="20"/>
          <w:lang w:eastAsia="de-CH"/>
        </w:rPr>
        <w:t xml:space="preserve">Projekt izgradnje namenskega komunikacijskega sistema na obstoječih elektromotornih potniških garniturah, ki zagotavlja žično in Wi-Fi brezžično komunikacijsko povezljivost za naprave in operativno </w:t>
      </w:r>
      <w:r w:rsidRPr="005D16F1">
        <w:rPr>
          <w:rFonts w:eastAsia="Times New Roman" w:cs="Times New Roman"/>
          <w:szCs w:val="20"/>
          <w:lang w:eastAsia="de-CH"/>
        </w:rPr>
        <w:t>osebje na potniških vlakih SŽ</w:t>
      </w:r>
      <w:r w:rsidR="009D4F16" w:rsidRPr="005D16F1">
        <w:rPr>
          <w:rFonts w:eastAsia="Times New Roman" w:cs="Times New Roman"/>
          <w:szCs w:val="20"/>
          <w:lang w:eastAsia="de-CH"/>
        </w:rPr>
        <w:t xml:space="preserve"> – </w:t>
      </w:r>
      <w:r w:rsidRPr="005D16F1">
        <w:rPr>
          <w:rFonts w:eastAsia="Times New Roman" w:cs="Times New Roman"/>
          <w:szCs w:val="20"/>
          <w:lang w:eastAsia="de-CH"/>
        </w:rPr>
        <w:t>P</w:t>
      </w:r>
      <w:r w:rsidR="009D4F16" w:rsidRPr="005D16F1">
        <w:rPr>
          <w:rFonts w:eastAsia="Times New Roman" w:cs="Times New Roman"/>
          <w:szCs w:val="20"/>
          <w:lang w:eastAsia="de-CH"/>
        </w:rPr>
        <w:t>otniški promet, d.o.o. (v nadaljevanju: SŽ-PP)</w:t>
      </w:r>
      <w:r w:rsidRPr="005D16F1">
        <w:rPr>
          <w:rFonts w:eastAsia="Times New Roman" w:cs="Times New Roman"/>
          <w:szCs w:val="20"/>
          <w:lang w:eastAsia="de-CH"/>
        </w:rPr>
        <w:t xml:space="preserve"> izmenjavo podatkov z informacijskimi sistemi izven vlakov, izmenjavo podatkov z zalednimi informacijskimi sistemi </w:t>
      </w:r>
      <w:r w:rsidR="009817FD" w:rsidRPr="005D16F1">
        <w:rPr>
          <w:rFonts w:eastAsia="Times New Roman" w:cs="Times New Roman"/>
          <w:szCs w:val="20"/>
          <w:lang w:eastAsia="de-CH"/>
        </w:rPr>
        <w:t xml:space="preserve">Slovenskih železnic (v nadaljevanju: </w:t>
      </w:r>
      <w:r w:rsidRPr="005D16F1">
        <w:rPr>
          <w:rFonts w:eastAsia="Times New Roman" w:cs="Times New Roman"/>
          <w:szCs w:val="20"/>
          <w:lang w:eastAsia="de-CH"/>
        </w:rPr>
        <w:t xml:space="preserve">SŽ) ter povezljivost </w:t>
      </w:r>
      <w:r w:rsidRPr="00DC659A">
        <w:rPr>
          <w:rFonts w:eastAsia="Times New Roman" w:cs="Times New Roman"/>
          <w:szCs w:val="20"/>
          <w:lang w:eastAsia="de-CH"/>
        </w:rPr>
        <w:t xml:space="preserve">mobilnih naprav potnikov v splet. </w:t>
      </w:r>
    </w:p>
    <w:p w14:paraId="561ED9CC" w14:textId="77777777" w:rsidR="00D54CEB" w:rsidRPr="00DC659A" w:rsidRDefault="00D54CEB" w:rsidP="00740212">
      <w:pPr>
        <w:spacing w:after="0" w:line="240" w:lineRule="auto"/>
        <w:ind w:left="0" w:firstLine="0"/>
        <w:jc w:val="both"/>
        <w:rPr>
          <w:rFonts w:eastAsia="Times New Roman" w:cs="Times New Roman"/>
          <w:szCs w:val="20"/>
          <w:lang w:eastAsia="de-CH"/>
        </w:rPr>
      </w:pPr>
    </w:p>
    <w:p w14:paraId="7896533A" w14:textId="77777777" w:rsidR="00DC659A" w:rsidRPr="00DC659A" w:rsidRDefault="00DC659A" w:rsidP="00740212">
      <w:pPr>
        <w:spacing w:after="0" w:line="240" w:lineRule="auto"/>
        <w:ind w:left="0" w:firstLine="0"/>
        <w:jc w:val="both"/>
        <w:rPr>
          <w:rFonts w:eastAsia="Times New Roman" w:cs="Calibri"/>
          <w:szCs w:val="20"/>
          <w:lang w:eastAsia="de-CH"/>
        </w:rPr>
      </w:pPr>
      <w:r w:rsidRPr="00DC659A">
        <w:rPr>
          <w:rFonts w:eastAsia="Times New Roman" w:cs="Calibri"/>
          <w:szCs w:val="20"/>
          <w:lang w:eastAsia="de-CH"/>
        </w:rPr>
        <w:t>Podatkovni komunikacijski sistem na vlakih zagotavlja komunikacijske in računalniške zmogljivosti za:</w:t>
      </w:r>
    </w:p>
    <w:p w14:paraId="3A03DC65" w14:textId="77777777"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naprave, ki se vgrajujejo ali se bodo v prihodnje vgrajevale na vlake SŽ-PP in njihovo krmiljenje ter zajem podatkov (</w:t>
      </w:r>
      <w:proofErr w:type="spellStart"/>
      <w:r w:rsidRPr="00DC659A">
        <w:rPr>
          <w:rFonts w:eastAsia="Times New Roman" w:cs="Calibri"/>
          <w:szCs w:val="20"/>
          <w:lang w:eastAsia="de-CH"/>
        </w:rPr>
        <w:t>IoT</w:t>
      </w:r>
      <w:proofErr w:type="spellEnd"/>
      <w:r w:rsidRPr="00DC659A">
        <w:rPr>
          <w:rFonts w:eastAsia="Times New Roman" w:cs="Calibri"/>
          <w:szCs w:val="20"/>
          <w:lang w:eastAsia="de-CH"/>
        </w:rPr>
        <w:t xml:space="preserve"> – »Internet </w:t>
      </w:r>
      <w:proofErr w:type="spellStart"/>
      <w:r w:rsidRPr="00DC659A">
        <w:rPr>
          <w:rFonts w:eastAsia="Times New Roman" w:cs="Calibri"/>
          <w:szCs w:val="20"/>
          <w:lang w:eastAsia="de-CH"/>
        </w:rPr>
        <w:t>of</w:t>
      </w:r>
      <w:proofErr w:type="spellEnd"/>
      <w:r w:rsidRPr="00DC659A">
        <w:rPr>
          <w:rFonts w:eastAsia="Times New Roman" w:cs="Calibri"/>
          <w:szCs w:val="20"/>
          <w:lang w:eastAsia="de-CH"/>
        </w:rPr>
        <w:t xml:space="preserve"> </w:t>
      </w:r>
      <w:proofErr w:type="spellStart"/>
      <w:r w:rsidRPr="00DC659A">
        <w:rPr>
          <w:rFonts w:eastAsia="Times New Roman" w:cs="Calibri"/>
          <w:szCs w:val="20"/>
          <w:lang w:eastAsia="de-CH"/>
        </w:rPr>
        <w:t>Things</w:t>
      </w:r>
      <w:proofErr w:type="spellEnd"/>
      <w:r w:rsidRPr="00DC659A">
        <w:rPr>
          <w:rFonts w:eastAsia="Times New Roman" w:cs="Calibri"/>
          <w:szCs w:val="20"/>
          <w:lang w:eastAsia="de-CH"/>
        </w:rPr>
        <w:t>«),</w:t>
      </w:r>
    </w:p>
    <w:p w14:paraId="412AE024" w14:textId="0C990244"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izvajanje določenih spremljajočih prevoznih storitev (npr. on-line validacija vozovnic, prikazovalniki rezervacij sedežev …),</w:t>
      </w:r>
    </w:p>
    <w:p w14:paraId="24E58991" w14:textId="77777777"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lastRenderedPageBreak/>
        <w:t>podporo operativnim komunikacijam z vlakom in spremnim osebjem na vlaku ter podporo njihovim operativnim nalogam,</w:t>
      </w:r>
    </w:p>
    <w:p w14:paraId="14DB33E7" w14:textId="4B493E28"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dostop potnikov do interneta v vlakih in do multimedijskih vsebin, ki so dostopne v okviru poslovnega modela, podprtega s ciljnim oglaševanjem glede na vrsto uporabnika (slikovne pasice, tekstovni oglasi, oglas vmesne strani, pojavna okna …).</w:t>
      </w:r>
    </w:p>
    <w:p w14:paraId="3862EF8C" w14:textId="77777777" w:rsidR="00DC659A" w:rsidRPr="00DC659A" w:rsidRDefault="00DC659A" w:rsidP="0066394E">
      <w:pPr>
        <w:numPr>
          <w:ilvl w:val="0"/>
          <w:numId w:val="51"/>
        </w:numPr>
        <w:spacing w:before="60" w:after="60" w:line="240" w:lineRule="auto"/>
        <w:ind w:left="436"/>
        <w:contextualSpacing/>
        <w:jc w:val="both"/>
        <w:rPr>
          <w:rFonts w:eastAsia="Times New Roman" w:cs="Calibri"/>
          <w:szCs w:val="20"/>
          <w:lang w:eastAsia="de-CH"/>
        </w:rPr>
      </w:pPr>
      <w:r w:rsidRPr="00DC659A">
        <w:rPr>
          <w:rFonts w:eastAsia="Times New Roman" w:cs="Calibri"/>
          <w:szCs w:val="20"/>
          <w:lang w:eastAsia="de-CH"/>
        </w:rPr>
        <w:t xml:space="preserve">Zagotovitev dostopa do interneta v vozilih v skladu z Načrtom razvoja </w:t>
      </w:r>
      <w:proofErr w:type="spellStart"/>
      <w:r w:rsidRPr="00DC659A">
        <w:rPr>
          <w:rFonts w:eastAsia="Times New Roman" w:cs="Calibri"/>
          <w:szCs w:val="20"/>
          <w:lang w:eastAsia="de-CH"/>
        </w:rPr>
        <w:t>gigabitne</w:t>
      </w:r>
      <w:proofErr w:type="spellEnd"/>
      <w:r w:rsidRPr="00DC659A">
        <w:rPr>
          <w:rFonts w:eastAsia="Times New Roman" w:cs="Calibri"/>
          <w:szCs w:val="20"/>
          <w:lang w:eastAsia="de-CH"/>
        </w:rPr>
        <w:t xml:space="preserve"> infrastrukture do leta 2030.</w:t>
      </w:r>
    </w:p>
    <w:p w14:paraId="468CA467" w14:textId="77777777" w:rsidR="00DC659A" w:rsidRPr="00DC659A" w:rsidRDefault="00DC659A" w:rsidP="00740212">
      <w:pPr>
        <w:spacing w:after="120" w:line="240" w:lineRule="auto"/>
        <w:ind w:left="0" w:firstLine="0"/>
        <w:jc w:val="both"/>
        <w:rPr>
          <w:rFonts w:ascii="Calibri" w:eastAsia="Times New Roman" w:hAnsi="Calibri" w:cs="Calibri"/>
          <w:szCs w:val="20"/>
          <w:lang w:eastAsia="de-CH"/>
        </w:rPr>
      </w:pPr>
    </w:p>
    <w:p w14:paraId="1C8BD564" w14:textId="77777777" w:rsidR="00DC659A" w:rsidRPr="00DC659A" w:rsidRDefault="00DC659A" w:rsidP="00740212">
      <w:pPr>
        <w:spacing w:after="0" w:line="240" w:lineRule="auto"/>
        <w:ind w:left="76" w:firstLine="0"/>
        <w:jc w:val="both"/>
        <w:rPr>
          <w:rFonts w:eastAsia="Times New Roman" w:cs="Calibri"/>
          <w:szCs w:val="20"/>
          <w:lang w:eastAsia="de-CH"/>
        </w:rPr>
      </w:pPr>
      <w:r w:rsidRPr="00DC659A">
        <w:rPr>
          <w:rFonts w:eastAsia="Times New Roman" w:cs="Calibri"/>
          <w:szCs w:val="20"/>
          <w:lang w:eastAsia="de-CH"/>
        </w:rPr>
        <w:t>Vzpostavitev sistema “povezane železnice” na vlakih omogoča doseganje naslednjih ciljev:</w:t>
      </w:r>
    </w:p>
    <w:p w14:paraId="3B862C3A"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 xml:space="preserve">vzpostaviti enovit spletni multimedijski portal, ki bo v nadaljevanju združen s spletnimi vsebinami Ticketinga (prodaja kart, validacija/verifikacija kart, evidentiranje, ...), </w:t>
      </w:r>
      <w:proofErr w:type="spellStart"/>
      <w:r w:rsidRPr="00DC659A">
        <w:rPr>
          <w:rFonts w:eastAsia="Times New Roman" w:cs="Times New Roman"/>
          <w:szCs w:val="20"/>
          <w:lang w:eastAsia="de-CH"/>
        </w:rPr>
        <w:t>MaaS</w:t>
      </w:r>
      <w:proofErr w:type="spellEnd"/>
      <w:r w:rsidRPr="00DC659A">
        <w:rPr>
          <w:rFonts w:eastAsia="Times New Roman" w:cs="Times New Roman"/>
          <w:szCs w:val="20"/>
          <w:lang w:eastAsia="de-CH"/>
        </w:rPr>
        <w:t xml:space="preserve">, </w:t>
      </w:r>
    </w:p>
    <w:p w14:paraId="255B912D"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ponuditi potnikom med potovanjem na vlakih nove informacijske in zabavne (</w:t>
      </w:r>
      <w:proofErr w:type="spellStart"/>
      <w:r w:rsidRPr="00DC659A">
        <w:rPr>
          <w:rFonts w:eastAsia="Times New Roman" w:cs="Times New Roman"/>
          <w:szCs w:val="20"/>
          <w:lang w:eastAsia="de-CH"/>
        </w:rPr>
        <w:t>infotainment</w:t>
      </w:r>
      <w:proofErr w:type="spellEnd"/>
      <w:r w:rsidRPr="00DC659A">
        <w:rPr>
          <w:rFonts w:eastAsia="Times New Roman" w:cs="Times New Roman"/>
          <w:szCs w:val="20"/>
          <w:lang w:eastAsia="de-CH"/>
        </w:rPr>
        <w:t>) storitve ter kakovostne in varne internetne povezave,</w:t>
      </w:r>
    </w:p>
    <w:p w14:paraId="44DD3899"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omogočiti končnim uporabnikom dostop do pomembnih informacij glede poti, predvidenih prihodih in odhodih vlakov, zamudah in ostalih dogodkih v realnem času,</w:t>
      </w:r>
    </w:p>
    <w:p w14:paraId="75D129D5"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omogočiti osebju na vlaku mobilni dostop do relevantnih informacij in storitev za njihovo delo in s tem optimizirati delovne procese,</w:t>
      </w:r>
    </w:p>
    <w:p w14:paraId="743ED1ED"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omogočiti zbiranje in posredovanja najrazličnejših podatkov o delovanju in obratovanju vlaka, vrednosti odčitanih parametrov vključno z GPS lokacijo in časom ter uporabo teh podatkov v različnih aplikacijah,</w:t>
      </w:r>
    </w:p>
    <w:p w14:paraId="2908738D"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povečati udobje in zadovoljstvo potnikov na osnovi dodatnih informacij s senzorjev na vlaku in s posredovanjem informacij z drugih zunanjih virov,</w:t>
      </w:r>
    </w:p>
    <w:p w14:paraId="4445A4D7"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povečati prepoznavnost in zanimanje javnosti za železniški prevoz,</w:t>
      </w:r>
    </w:p>
    <w:p w14:paraId="3ED1A3EC"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na uvedeni tehnološki platformi omogočiti uvajanje novih aplikacij in storitev za različne uporabnike SŽ (potniški promet, infrastruktura, VIT, tovorni promet, ŽIP),</w:t>
      </w:r>
    </w:p>
    <w:p w14:paraId="0B8A6A15" w14:textId="77777777" w:rsidR="00DC659A" w:rsidRPr="00DC659A" w:rsidRDefault="00DC659A" w:rsidP="0066394E">
      <w:pPr>
        <w:numPr>
          <w:ilvl w:val="0"/>
          <w:numId w:val="52"/>
        </w:numPr>
        <w:spacing w:after="0" w:line="240" w:lineRule="auto"/>
        <w:ind w:left="436"/>
        <w:contextualSpacing/>
        <w:jc w:val="both"/>
        <w:rPr>
          <w:rFonts w:eastAsia="Times New Roman" w:cs="Times New Roman"/>
          <w:szCs w:val="20"/>
          <w:lang w:eastAsia="de-CH"/>
        </w:rPr>
      </w:pPr>
      <w:r w:rsidRPr="00DC659A">
        <w:rPr>
          <w:rFonts w:eastAsia="Times New Roman" w:cs="Times New Roman"/>
          <w:szCs w:val="20"/>
          <w:lang w:eastAsia="de-CH"/>
        </w:rPr>
        <w:t>ponuditi storitve partnerjem oziroma vzpostaviti ali se vključiti v ekosisteme, s čimer se poveča vrednost osnovnih storitev - usmeritev v digitalizacijo poslovanja.</w:t>
      </w:r>
    </w:p>
    <w:p w14:paraId="581456D5" w14:textId="77777777" w:rsidR="004C6E1E" w:rsidRDefault="004C6E1E" w:rsidP="00740212">
      <w:pPr>
        <w:spacing w:after="0" w:line="240" w:lineRule="auto"/>
        <w:ind w:left="-208" w:firstLine="0"/>
        <w:rPr>
          <w:rFonts w:eastAsia="Times New Roman" w:cs="Times New Roman"/>
          <w:sz w:val="22"/>
          <w:szCs w:val="24"/>
          <w:lang w:eastAsia="de-CH"/>
        </w:rPr>
      </w:pPr>
    </w:p>
    <w:p w14:paraId="1F5413DB" w14:textId="77777777" w:rsidR="00DC659A" w:rsidRPr="00D54CEB" w:rsidRDefault="0048060B" w:rsidP="0066394E">
      <w:pPr>
        <w:pStyle w:val="Odstavekseznama"/>
        <w:widowControl w:val="0"/>
        <w:numPr>
          <w:ilvl w:val="0"/>
          <w:numId w:val="73"/>
        </w:numPr>
        <w:tabs>
          <w:tab w:val="num" w:pos="432"/>
        </w:tabs>
        <w:jc w:val="both"/>
        <w:outlineLvl w:val="0"/>
        <w:rPr>
          <w:rFonts w:ascii="Arial" w:hAnsi="Arial" w:cs="Arial"/>
          <w:b/>
          <w:kern w:val="32"/>
          <w:lang w:eastAsia="de-CH"/>
        </w:rPr>
      </w:pPr>
      <w:bookmarkStart w:id="389" w:name="_Toc146811227"/>
      <w:r>
        <w:rPr>
          <w:rFonts w:ascii="Arial" w:hAnsi="Arial" w:cs="Arial"/>
          <w:b/>
          <w:kern w:val="32"/>
          <w:lang w:eastAsia="de-CH"/>
        </w:rPr>
        <w:t>T</w:t>
      </w:r>
      <w:r w:rsidRPr="00D54CEB">
        <w:rPr>
          <w:rFonts w:ascii="Arial" w:hAnsi="Arial" w:cs="Arial"/>
          <w:b/>
          <w:kern w:val="32"/>
          <w:lang w:eastAsia="de-CH"/>
        </w:rPr>
        <w:t>elekomunikacijska infrastruktura</w:t>
      </w:r>
      <w:bookmarkEnd w:id="389"/>
    </w:p>
    <w:p w14:paraId="778A704D" w14:textId="77777777" w:rsidR="00D54CEB" w:rsidRPr="00D54CEB" w:rsidRDefault="00D54CEB" w:rsidP="00D54CEB">
      <w:pPr>
        <w:pStyle w:val="Odstavekseznama"/>
        <w:widowControl w:val="0"/>
        <w:tabs>
          <w:tab w:val="num" w:pos="432"/>
        </w:tabs>
        <w:ind w:left="360"/>
        <w:jc w:val="both"/>
        <w:outlineLvl w:val="0"/>
        <w:rPr>
          <w:b/>
          <w:kern w:val="32"/>
          <w:sz w:val="24"/>
          <w:szCs w:val="24"/>
          <w:lang w:eastAsia="de-CH"/>
        </w:rPr>
      </w:pPr>
    </w:p>
    <w:p w14:paraId="15033F93" w14:textId="77777777" w:rsidR="00DC659A" w:rsidRPr="004C6E1E"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Med projektom in izvajanjem projekta izgradnje Wi-Fi omrežja je bila upoštevana:</w:t>
      </w:r>
    </w:p>
    <w:p w14:paraId="38AA98C9"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veljavna slovenska zakonodaja,</w:t>
      </w:r>
    </w:p>
    <w:p w14:paraId="03B41B35"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vsi veljavni (ustrezni) tehnični pravilniki,</w:t>
      </w:r>
    </w:p>
    <w:p w14:paraId="2F847EF8"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vsi ustrezni slovenski standardi (SIST),</w:t>
      </w:r>
    </w:p>
    <w:p w14:paraId="0907CB36" w14:textId="77777777" w:rsidR="00DC659A" w:rsidRPr="004C6E1E" w:rsidRDefault="00DC659A" w:rsidP="0066394E">
      <w:pPr>
        <w:numPr>
          <w:ilvl w:val="0"/>
          <w:numId w:val="53"/>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vsi veljavni tuji standardi (ISO, EN, CEN, CENELEC, IEC, DIN, VDE, ASA).</w:t>
      </w:r>
    </w:p>
    <w:p w14:paraId="0B0B854D" w14:textId="77777777" w:rsidR="00DC659A" w:rsidRPr="004C6E1E" w:rsidRDefault="00DC659A" w:rsidP="00ED3756">
      <w:pPr>
        <w:spacing w:after="0" w:line="240" w:lineRule="auto"/>
        <w:ind w:left="0" w:firstLine="0"/>
        <w:jc w:val="both"/>
        <w:rPr>
          <w:rFonts w:eastAsia="Times New Roman" w:cs="Times New Roman"/>
          <w:szCs w:val="20"/>
          <w:lang w:eastAsia="de-CH"/>
        </w:rPr>
      </w:pPr>
    </w:p>
    <w:p w14:paraId="540594AB" w14:textId="77777777" w:rsidR="00DC659A" w:rsidRPr="004C6E1E"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Telekomunikacijsko (TK) omrežje je bilo izvedeno po veljavnih predpisih in navodilih, ki veljajo za tovrstna omrežja.</w:t>
      </w:r>
    </w:p>
    <w:p w14:paraId="752538B6" w14:textId="77777777" w:rsidR="00DC659A" w:rsidRPr="004C6E1E" w:rsidRDefault="00DC659A" w:rsidP="00ED3756">
      <w:pPr>
        <w:spacing w:after="0" w:line="240" w:lineRule="auto"/>
        <w:ind w:left="0" w:firstLine="0"/>
        <w:jc w:val="both"/>
        <w:rPr>
          <w:rFonts w:eastAsia="Times New Roman" w:cs="Times New Roman"/>
          <w:szCs w:val="20"/>
          <w:lang w:eastAsia="de-CH"/>
        </w:rPr>
      </w:pPr>
    </w:p>
    <w:p w14:paraId="2FFDA118" w14:textId="77777777" w:rsidR="00DC659A" w:rsidRPr="004C6E1E"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Vsa komunikacijska oprema ustreza:</w:t>
      </w:r>
    </w:p>
    <w:p w14:paraId="3019DCAD" w14:textId="77777777" w:rsidR="00DC659A" w:rsidRPr="004C6E1E" w:rsidRDefault="00DC659A" w:rsidP="0066394E">
      <w:pPr>
        <w:numPr>
          <w:ilvl w:val="0"/>
          <w:numId w:val="54"/>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Zakonodaji in splošnim standardom za vgrajevanje telekomunikacijske opreme,</w:t>
      </w:r>
    </w:p>
    <w:p w14:paraId="6B33B335" w14:textId="77777777" w:rsidR="00DC659A" w:rsidRPr="00D54CEB" w:rsidRDefault="00DC659A" w:rsidP="0066394E">
      <w:pPr>
        <w:numPr>
          <w:ilvl w:val="0"/>
          <w:numId w:val="54"/>
        </w:numPr>
        <w:spacing w:after="0" w:line="240" w:lineRule="auto"/>
        <w:ind w:left="360"/>
        <w:contextualSpacing/>
        <w:jc w:val="both"/>
        <w:rPr>
          <w:rFonts w:eastAsia="Times New Roman"/>
          <w:noProof/>
          <w:szCs w:val="20"/>
          <w:lang w:eastAsia="de-CH"/>
        </w:rPr>
      </w:pPr>
      <w:r w:rsidRPr="004C6E1E">
        <w:rPr>
          <w:rFonts w:eastAsia="Times New Roman" w:cs="Times New Roman"/>
          <w:szCs w:val="20"/>
          <w:lang w:eastAsia="de-CH"/>
        </w:rPr>
        <w:t>standardom o EMC in EMS.</w:t>
      </w:r>
    </w:p>
    <w:p w14:paraId="396EFAB4" w14:textId="77777777" w:rsidR="00D54CEB" w:rsidRPr="004C6E1E" w:rsidRDefault="00D54CEB" w:rsidP="00ED3756">
      <w:pPr>
        <w:spacing w:after="0" w:line="240" w:lineRule="auto"/>
        <w:ind w:left="360" w:firstLine="0"/>
        <w:contextualSpacing/>
        <w:jc w:val="both"/>
        <w:rPr>
          <w:rFonts w:eastAsia="Times New Roman"/>
          <w:noProof/>
          <w:szCs w:val="20"/>
          <w:lang w:eastAsia="de-CH"/>
        </w:rPr>
      </w:pPr>
    </w:p>
    <w:p w14:paraId="7194AE5E" w14:textId="77777777" w:rsidR="00DC659A" w:rsidRPr="004C6E1E" w:rsidRDefault="008547C7" w:rsidP="00ED3756">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390" w:name="_Toc69211448"/>
      <w:bookmarkStart w:id="391" w:name="_Toc146811228"/>
      <w:r>
        <w:rPr>
          <w:rFonts w:eastAsia="Times New Roman"/>
          <w:b/>
          <w:bCs/>
          <w:kern w:val="32"/>
          <w:szCs w:val="20"/>
          <w:lang w:eastAsia="de-CH"/>
        </w:rPr>
        <w:t xml:space="preserve">3.1 </w:t>
      </w:r>
      <w:r w:rsidR="0048060B">
        <w:rPr>
          <w:rFonts w:eastAsia="Times New Roman"/>
          <w:b/>
          <w:bCs/>
          <w:kern w:val="32"/>
          <w:szCs w:val="20"/>
          <w:lang w:eastAsia="de-CH"/>
        </w:rPr>
        <w:t>O</w:t>
      </w:r>
      <w:r w:rsidR="0048060B" w:rsidRPr="004C6E1E">
        <w:rPr>
          <w:rFonts w:eastAsia="Times New Roman"/>
          <w:b/>
          <w:bCs/>
          <w:kern w:val="32"/>
          <w:szCs w:val="20"/>
          <w:lang w:eastAsia="de-CH"/>
        </w:rPr>
        <w:t>bratovalni pogoji</w:t>
      </w:r>
      <w:bookmarkEnd w:id="390"/>
      <w:bookmarkEnd w:id="391"/>
    </w:p>
    <w:p w14:paraId="6FF24A53" w14:textId="77777777" w:rsidR="00D54CEB" w:rsidRDefault="00D54CEB" w:rsidP="00ED3756">
      <w:pPr>
        <w:spacing w:after="0" w:line="240" w:lineRule="auto"/>
        <w:ind w:left="0" w:firstLine="0"/>
        <w:jc w:val="both"/>
        <w:rPr>
          <w:rFonts w:eastAsia="Times New Roman" w:cs="Times New Roman"/>
          <w:szCs w:val="20"/>
          <w:lang w:eastAsia="de-CH"/>
        </w:rPr>
      </w:pPr>
    </w:p>
    <w:p w14:paraId="3D1A4DDC" w14:textId="77777777" w:rsidR="00DC659A" w:rsidRDefault="00DC659A" w:rsidP="00ED3756">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Prostori namenjeni telekomunikacijski opremi so klimatizirani. Za napajanje telekomunikacijske opreme se uporablja omrežna izmenična napetost 230 VAC.</w:t>
      </w:r>
    </w:p>
    <w:p w14:paraId="3529C691" w14:textId="77777777" w:rsidR="004C6E1E" w:rsidRPr="004C6E1E" w:rsidRDefault="004C6E1E" w:rsidP="00D54CEB">
      <w:pPr>
        <w:spacing w:after="0" w:line="240" w:lineRule="auto"/>
        <w:ind w:left="0" w:firstLine="0"/>
        <w:rPr>
          <w:rFonts w:eastAsia="Times New Roman" w:cs="Times New Roman"/>
          <w:szCs w:val="20"/>
          <w:lang w:eastAsia="de-CH"/>
        </w:rPr>
      </w:pPr>
    </w:p>
    <w:p w14:paraId="1EB373C2" w14:textId="77777777" w:rsidR="00DC659A" w:rsidRPr="004C6E1E" w:rsidRDefault="008547C7" w:rsidP="00D54CE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392" w:name="_Toc69211449"/>
      <w:bookmarkStart w:id="393" w:name="_Toc146811229"/>
      <w:r>
        <w:rPr>
          <w:rFonts w:eastAsia="Times New Roman"/>
          <w:b/>
          <w:bCs/>
          <w:kern w:val="32"/>
          <w:szCs w:val="20"/>
          <w:lang w:eastAsia="de-CH"/>
        </w:rPr>
        <w:t xml:space="preserve">3.2 </w:t>
      </w:r>
      <w:r w:rsidR="0048060B">
        <w:rPr>
          <w:rFonts w:eastAsia="Times New Roman"/>
          <w:b/>
          <w:bCs/>
          <w:kern w:val="32"/>
          <w:szCs w:val="20"/>
          <w:lang w:eastAsia="de-CH"/>
        </w:rPr>
        <w:t>S</w:t>
      </w:r>
      <w:r w:rsidR="0048060B" w:rsidRPr="004C6E1E">
        <w:rPr>
          <w:rFonts w:eastAsia="Times New Roman"/>
          <w:b/>
          <w:bCs/>
          <w:kern w:val="32"/>
          <w:szCs w:val="20"/>
          <w:lang w:eastAsia="de-CH"/>
        </w:rPr>
        <w:t>trukturirano ožičenje</w:t>
      </w:r>
      <w:bookmarkEnd w:id="392"/>
      <w:bookmarkEnd w:id="393"/>
    </w:p>
    <w:p w14:paraId="656C8D1A" w14:textId="77777777" w:rsidR="00D54CEB" w:rsidRDefault="00D54CEB" w:rsidP="00D54CEB">
      <w:pPr>
        <w:spacing w:after="0" w:line="240" w:lineRule="auto"/>
        <w:ind w:left="0" w:firstLine="0"/>
        <w:jc w:val="both"/>
        <w:rPr>
          <w:rFonts w:eastAsia="Times New Roman" w:cs="Times New Roman"/>
          <w:szCs w:val="20"/>
          <w:lang w:eastAsia="de-CH"/>
        </w:rPr>
      </w:pPr>
    </w:p>
    <w:p w14:paraId="106DFE0F" w14:textId="77777777" w:rsidR="00DC659A" w:rsidRPr="004C6E1E" w:rsidRDefault="00DC659A" w:rsidP="00D54CEB">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Na centralni lokaciji</w:t>
      </w:r>
      <w:r w:rsidR="00ED3756">
        <w:rPr>
          <w:rFonts w:eastAsia="Times New Roman" w:cs="Times New Roman"/>
          <w:szCs w:val="20"/>
          <w:lang w:eastAsia="de-CH"/>
        </w:rPr>
        <w:t>:</w:t>
      </w:r>
      <w:r w:rsidRPr="004C6E1E">
        <w:rPr>
          <w:rFonts w:eastAsia="Times New Roman" w:cs="Times New Roman"/>
          <w:szCs w:val="20"/>
          <w:lang w:eastAsia="de-CH"/>
        </w:rPr>
        <w:t xml:space="preserve"> </w:t>
      </w:r>
      <w:r w:rsidR="0047790D" w:rsidRPr="005D16F1">
        <w:rPr>
          <w:rFonts w:eastAsia="Times New Roman" w:cs="Times New Roman"/>
          <w:szCs w:val="20"/>
          <w:lang w:eastAsia="de-CH"/>
        </w:rPr>
        <w:t xml:space="preserve">Glavno komunikacijsko vozlišče (v nadaljevanju: GKV) Ljubljana </w:t>
      </w:r>
      <w:r w:rsidRPr="005D16F1">
        <w:rPr>
          <w:rFonts w:eastAsia="Times New Roman" w:cs="Times New Roman"/>
          <w:szCs w:val="20"/>
          <w:lang w:eastAsia="de-CH"/>
        </w:rPr>
        <w:t xml:space="preserve">so vse potrebne </w:t>
      </w:r>
      <w:r w:rsidRPr="004C6E1E">
        <w:rPr>
          <w:rFonts w:eastAsia="Times New Roman" w:cs="Times New Roman"/>
          <w:szCs w:val="20"/>
          <w:lang w:eastAsia="de-CH"/>
        </w:rPr>
        <w:t>komunikacijske povezave izvedene s kablom tipa UTP CAT 6.</w:t>
      </w:r>
    </w:p>
    <w:p w14:paraId="66B8303B" w14:textId="77777777" w:rsidR="00DC659A" w:rsidRPr="004C6E1E" w:rsidRDefault="00DC659A" w:rsidP="004C6E1E">
      <w:pPr>
        <w:spacing w:after="0" w:line="240" w:lineRule="auto"/>
        <w:ind w:left="0" w:firstLine="0"/>
        <w:rPr>
          <w:rFonts w:eastAsia="Times New Roman" w:cs="Times New Roman"/>
          <w:szCs w:val="20"/>
          <w:lang w:eastAsia="de-CH"/>
        </w:rPr>
      </w:pPr>
    </w:p>
    <w:p w14:paraId="4D0228B5" w14:textId="77777777" w:rsidR="00DC659A" w:rsidRPr="0048060B" w:rsidRDefault="008547C7" w:rsidP="00DC659A">
      <w:pPr>
        <w:widowControl w:val="0"/>
        <w:tabs>
          <w:tab w:val="num" w:pos="432"/>
        </w:tabs>
        <w:spacing w:before="240" w:after="160" w:line="240" w:lineRule="auto"/>
        <w:ind w:left="432" w:hanging="432"/>
        <w:jc w:val="both"/>
        <w:outlineLvl w:val="0"/>
        <w:rPr>
          <w:rFonts w:eastAsia="Times New Roman"/>
          <w:b/>
          <w:kern w:val="32"/>
          <w:sz w:val="22"/>
          <w:lang w:eastAsia="de-CH"/>
        </w:rPr>
      </w:pPr>
      <w:bookmarkStart w:id="394" w:name="_Toc146811230"/>
      <w:r w:rsidRPr="0048060B">
        <w:rPr>
          <w:rFonts w:eastAsia="Times New Roman"/>
          <w:b/>
          <w:kern w:val="32"/>
          <w:sz w:val="22"/>
          <w:lang w:eastAsia="de-CH"/>
        </w:rPr>
        <w:t xml:space="preserve">4 </w:t>
      </w:r>
      <w:r w:rsidR="0048060B" w:rsidRPr="0048060B">
        <w:rPr>
          <w:rFonts w:eastAsia="Times New Roman"/>
          <w:b/>
          <w:kern w:val="32"/>
          <w:sz w:val="22"/>
          <w:lang w:eastAsia="de-CH"/>
        </w:rPr>
        <w:t xml:space="preserve"> Tehnična rešitev</w:t>
      </w:r>
      <w:bookmarkEnd w:id="394"/>
    </w:p>
    <w:p w14:paraId="66E08C61" w14:textId="77777777" w:rsidR="00DC659A" w:rsidRPr="004C6E1E" w:rsidRDefault="00DC659A" w:rsidP="00DC659A">
      <w:pPr>
        <w:keepNext/>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lastRenderedPageBreak/>
        <w:t>Telekomunikacijsko omrežje sestavlja sledeč infrastrukturni sklop:</w:t>
      </w:r>
    </w:p>
    <w:p w14:paraId="4F766344" w14:textId="77777777" w:rsidR="00DC659A" w:rsidRPr="005D16F1" w:rsidRDefault="00DC659A" w:rsidP="0066394E">
      <w:pPr>
        <w:keepNext/>
        <w:numPr>
          <w:ilvl w:val="0"/>
          <w:numId w:val="55"/>
        </w:numPr>
        <w:spacing w:after="0" w:line="240" w:lineRule="auto"/>
        <w:contextualSpacing/>
        <w:rPr>
          <w:rFonts w:eastAsia="Times New Roman" w:cs="Times New Roman"/>
          <w:szCs w:val="20"/>
          <w:lang w:eastAsia="de-CH"/>
        </w:rPr>
      </w:pPr>
      <w:r w:rsidRPr="005D16F1">
        <w:rPr>
          <w:rFonts w:eastAsia="Times New Roman" w:cs="Times New Roman"/>
          <w:szCs w:val="20"/>
          <w:lang w:eastAsia="de-CH"/>
        </w:rPr>
        <w:t xml:space="preserve">Infrastruktura v podatkovnem centru </w:t>
      </w:r>
      <w:bookmarkStart w:id="395" w:name="_Hlk189655864"/>
      <w:r w:rsidR="0047790D" w:rsidRPr="005D16F1">
        <w:rPr>
          <w:rFonts w:eastAsia="Times New Roman" w:cs="Times New Roman"/>
          <w:szCs w:val="20"/>
          <w:lang w:eastAsia="de-CH"/>
        </w:rPr>
        <w:t>GKV Ljubljana</w:t>
      </w:r>
      <w:bookmarkEnd w:id="395"/>
      <w:r w:rsidRPr="005D16F1">
        <w:rPr>
          <w:rFonts w:eastAsia="Times New Roman" w:cs="Times New Roman"/>
          <w:szCs w:val="20"/>
          <w:lang w:eastAsia="de-CH"/>
        </w:rPr>
        <w:t>.</w:t>
      </w:r>
    </w:p>
    <w:p w14:paraId="0BCB157A" w14:textId="77777777" w:rsidR="00DC659A" w:rsidRPr="005D16F1" w:rsidRDefault="00DC659A" w:rsidP="00DC659A">
      <w:pPr>
        <w:keepNext/>
        <w:spacing w:after="0" w:line="240" w:lineRule="auto"/>
        <w:ind w:left="284" w:firstLine="0"/>
        <w:rPr>
          <w:rFonts w:eastAsia="Times New Roman" w:cs="Times New Roman"/>
          <w:szCs w:val="20"/>
          <w:lang w:eastAsia="de-CH"/>
        </w:rPr>
      </w:pPr>
    </w:p>
    <w:p w14:paraId="0903A0C5" w14:textId="77777777" w:rsidR="00DC659A" w:rsidRPr="005D16F1" w:rsidRDefault="00DC659A" w:rsidP="004C6E1E">
      <w:pPr>
        <w:keepNext/>
        <w:spacing w:after="0" w:line="240" w:lineRule="auto"/>
        <w:ind w:left="0" w:firstLine="0"/>
        <w:rPr>
          <w:rFonts w:eastAsia="Times New Roman" w:cs="Times New Roman"/>
          <w:szCs w:val="20"/>
          <w:lang w:eastAsia="de-CH"/>
        </w:rPr>
      </w:pPr>
      <w:r w:rsidRPr="005D16F1">
        <w:rPr>
          <w:rFonts w:eastAsia="Times New Roman" w:cs="Times New Roman"/>
          <w:szCs w:val="20"/>
          <w:lang w:eastAsia="de-CH"/>
        </w:rPr>
        <w:t xml:space="preserve">Poleg infrastrukturnega sklopa na </w:t>
      </w:r>
      <w:r w:rsidR="0047790D" w:rsidRPr="005D16F1">
        <w:rPr>
          <w:rFonts w:eastAsia="Times New Roman" w:cs="Times New Roman"/>
          <w:szCs w:val="20"/>
          <w:lang w:eastAsia="de-CH"/>
        </w:rPr>
        <w:t xml:space="preserve">GKV Ljubljana </w:t>
      </w:r>
      <w:r w:rsidRPr="005D16F1">
        <w:rPr>
          <w:rFonts w:eastAsia="Times New Roman" w:cs="Times New Roman"/>
          <w:szCs w:val="20"/>
          <w:lang w:eastAsia="de-CH"/>
        </w:rPr>
        <w:t>funkcionalnost novega omrežja zagotavljata še sledeča podporna infrastrukturna sklopa:</w:t>
      </w:r>
    </w:p>
    <w:p w14:paraId="6B3B68ED" w14:textId="3AC4C19D" w:rsidR="00DC659A" w:rsidRPr="005D16F1" w:rsidRDefault="00DC659A" w:rsidP="0066394E">
      <w:pPr>
        <w:keepNext/>
        <w:numPr>
          <w:ilvl w:val="0"/>
          <w:numId w:val="55"/>
        </w:numPr>
        <w:spacing w:after="0" w:line="240" w:lineRule="auto"/>
        <w:contextualSpacing/>
        <w:rPr>
          <w:rFonts w:eastAsia="Times New Roman" w:cs="Times New Roman"/>
          <w:strike/>
          <w:szCs w:val="20"/>
          <w:lang w:eastAsia="de-CH"/>
        </w:rPr>
      </w:pPr>
      <w:r w:rsidRPr="005D16F1">
        <w:rPr>
          <w:rFonts w:eastAsia="Times New Roman" w:cs="Times New Roman"/>
          <w:szCs w:val="20"/>
          <w:lang w:eastAsia="de-CH"/>
        </w:rPr>
        <w:t>Transportno omrežje: LTE omrežje ponudnika storitve T</w:t>
      </w:r>
      <w:r w:rsidR="00ED3756" w:rsidRPr="005D16F1">
        <w:rPr>
          <w:rFonts w:eastAsia="Times New Roman" w:cs="Times New Roman"/>
          <w:szCs w:val="20"/>
          <w:lang w:eastAsia="de-CH"/>
        </w:rPr>
        <w:t xml:space="preserve">elekom Slovenije, d.d. </w:t>
      </w:r>
    </w:p>
    <w:p w14:paraId="61353140" w14:textId="77777777" w:rsidR="00DC659A" w:rsidRPr="005D16F1" w:rsidRDefault="00DC659A" w:rsidP="0066394E">
      <w:pPr>
        <w:keepNext/>
        <w:numPr>
          <w:ilvl w:val="0"/>
          <w:numId w:val="55"/>
        </w:numPr>
        <w:spacing w:after="0" w:line="240" w:lineRule="auto"/>
        <w:contextualSpacing/>
        <w:rPr>
          <w:rFonts w:eastAsia="Times New Roman" w:cs="Times New Roman"/>
          <w:szCs w:val="20"/>
          <w:lang w:eastAsia="de-CH"/>
        </w:rPr>
      </w:pPr>
      <w:r w:rsidRPr="005D16F1">
        <w:rPr>
          <w:rFonts w:eastAsia="Times New Roman" w:cs="Times New Roman"/>
          <w:szCs w:val="20"/>
          <w:lang w:eastAsia="de-CH"/>
        </w:rPr>
        <w:t xml:space="preserve">DMZ omrežje v podatkovnih centrih SŽ in </w:t>
      </w:r>
      <w:r w:rsidR="009817FD" w:rsidRPr="005D16F1">
        <w:rPr>
          <w:rFonts w:eastAsia="Times New Roman" w:cs="Times New Roman"/>
          <w:szCs w:val="20"/>
          <w:lang w:eastAsia="de-CH"/>
        </w:rPr>
        <w:t>Telekom Slovenije, d.d.</w:t>
      </w:r>
    </w:p>
    <w:p w14:paraId="50AF467B" w14:textId="77777777" w:rsidR="00DC659A" w:rsidRPr="00DC659A" w:rsidRDefault="00DC659A" w:rsidP="00DC659A">
      <w:pPr>
        <w:keepNext/>
        <w:spacing w:after="0" w:line="240" w:lineRule="auto"/>
        <w:ind w:left="284" w:firstLine="0"/>
        <w:rPr>
          <w:rFonts w:eastAsia="Times New Roman" w:cs="Times New Roman"/>
          <w:sz w:val="22"/>
          <w:szCs w:val="24"/>
          <w:lang w:eastAsia="de-CH"/>
        </w:rPr>
      </w:pPr>
    </w:p>
    <w:p w14:paraId="6F2FBB8A" w14:textId="77777777" w:rsidR="00DC659A" w:rsidRPr="00DC659A" w:rsidRDefault="00DC659A" w:rsidP="004C6E1E">
      <w:pPr>
        <w:keepNext/>
        <w:spacing w:after="0" w:line="240" w:lineRule="auto"/>
        <w:ind w:left="0" w:firstLine="0"/>
        <w:rPr>
          <w:rFonts w:eastAsia="Times New Roman" w:cs="Times New Roman"/>
          <w:sz w:val="22"/>
          <w:szCs w:val="24"/>
          <w:lang w:eastAsia="de-CH"/>
        </w:rPr>
      </w:pPr>
      <w:r w:rsidRPr="004C6E1E">
        <w:rPr>
          <w:rFonts w:eastAsia="Times New Roman" w:cs="Times New Roman"/>
          <w:szCs w:val="20"/>
          <w:lang w:eastAsia="de-CH"/>
        </w:rPr>
        <w:t>Osnovna funkcionalnost, ki jo nova infrastruktura zagotavlja, je IP povezljivost med potniško vlakovno kompozicijo (brezžični uporabniki) in fiksnim omrežjem (storitvijo) kot prikazuje Slika 4.1.</w:t>
      </w:r>
      <w:r w:rsidRPr="00DC659A">
        <w:rPr>
          <w:rFonts w:eastAsia="Times New Roman" w:cs="Times New Roman"/>
          <w:noProof/>
          <w:sz w:val="22"/>
          <w:szCs w:val="24"/>
        </w:rPr>
        <w:drawing>
          <wp:inline distT="0" distB="0" distL="0" distR="0" wp14:anchorId="15B2A3F6" wp14:editId="0148CAB2">
            <wp:extent cx="5745480" cy="4287305"/>
            <wp:effectExtent l="0" t="0" r="0" b="0"/>
            <wp:docPr id="17" name="Picture 17"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 schematic&#10;&#10;Description automatically generated"/>
                    <pic:cNvPicPr/>
                  </pic:nvPicPr>
                  <pic:blipFill>
                    <a:blip r:embed="rId17"/>
                    <a:stretch>
                      <a:fillRect/>
                    </a:stretch>
                  </pic:blipFill>
                  <pic:spPr>
                    <a:xfrm>
                      <a:off x="0" y="0"/>
                      <a:ext cx="5745480" cy="4287305"/>
                    </a:xfrm>
                    <a:prstGeom prst="rect">
                      <a:avLst/>
                    </a:prstGeom>
                  </pic:spPr>
                </pic:pic>
              </a:graphicData>
            </a:graphic>
          </wp:inline>
        </w:drawing>
      </w:r>
    </w:p>
    <w:p w14:paraId="153A9BB1" w14:textId="00766A1B" w:rsidR="00DC659A" w:rsidRPr="00DC659A" w:rsidRDefault="00DC659A" w:rsidP="004C6E1E">
      <w:pPr>
        <w:spacing w:before="120" w:after="120" w:line="240" w:lineRule="auto"/>
        <w:ind w:left="284" w:firstLine="0"/>
        <w:rPr>
          <w:rFonts w:eastAsia="Times New Roman" w:cs="Times New Roman"/>
          <w:b/>
          <w:bCs/>
          <w:szCs w:val="20"/>
          <w:lang w:eastAsia="de-CH"/>
        </w:rPr>
      </w:pPr>
      <w:bookmarkStart w:id="396" w:name="_Toc146811251"/>
      <w:r w:rsidRPr="00DC659A">
        <w:rPr>
          <w:rFonts w:eastAsia="Times New Roman" w:cs="Times New Roman"/>
          <w:b/>
          <w:bCs/>
          <w:szCs w:val="20"/>
          <w:lang w:eastAsia="de-CH"/>
        </w:rPr>
        <w:t xml:space="preserve">Slika </w:t>
      </w:r>
      <w:r w:rsidR="00D612E7">
        <w:rPr>
          <w:rFonts w:eastAsia="Times New Roman" w:cs="Times New Roman"/>
          <w:b/>
          <w:bCs/>
          <w:szCs w:val="20"/>
          <w:lang w:eastAsia="de-CH"/>
        </w:rPr>
        <w:t>4</w:t>
      </w:r>
      <w:r w:rsidRPr="00DC659A">
        <w:rPr>
          <w:rFonts w:eastAsia="Times New Roman" w:cs="Times New Roman"/>
          <w:b/>
          <w:bCs/>
          <w:szCs w:val="20"/>
          <w:lang w:eastAsia="de-CH"/>
        </w:rPr>
        <w:t>.</w:t>
      </w:r>
      <w:r w:rsidRPr="00DC659A">
        <w:rPr>
          <w:rFonts w:eastAsia="Times New Roman" w:cs="Times New Roman"/>
          <w:b/>
          <w:bCs/>
          <w:szCs w:val="20"/>
          <w:lang w:eastAsia="de-CH"/>
        </w:rPr>
        <w:fldChar w:fldCharType="begin"/>
      </w:r>
      <w:r w:rsidRPr="00DC659A">
        <w:rPr>
          <w:rFonts w:eastAsia="Times New Roman" w:cs="Times New Roman"/>
          <w:b/>
          <w:bCs/>
          <w:szCs w:val="20"/>
          <w:lang w:eastAsia="de-CH"/>
        </w:rPr>
        <w:instrText xml:space="preserve"> SEQ Slika \* ARABIC \s 1 </w:instrText>
      </w:r>
      <w:r w:rsidRPr="00DC659A">
        <w:rPr>
          <w:rFonts w:eastAsia="Times New Roman" w:cs="Times New Roman"/>
          <w:b/>
          <w:bCs/>
          <w:szCs w:val="20"/>
          <w:lang w:eastAsia="de-CH"/>
        </w:rPr>
        <w:fldChar w:fldCharType="separate"/>
      </w:r>
      <w:r w:rsidR="00A8126A">
        <w:rPr>
          <w:rFonts w:eastAsia="Times New Roman" w:cs="Times New Roman"/>
          <w:b/>
          <w:bCs/>
          <w:noProof/>
          <w:szCs w:val="20"/>
          <w:lang w:eastAsia="de-CH"/>
        </w:rPr>
        <w:t>1</w:t>
      </w:r>
      <w:r w:rsidRPr="00DC659A">
        <w:rPr>
          <w:rFonts w:eastAsia="Times New Roman" w:cs="Times New Roman"/>
          <w:b/>
          <w:bCs/>
          <w:noProof/>
          <w:szCs w:val="20"/>
          <w:lang w:eastAsia="de-CH"/>
        </w:rPr>
        <w:fldChar w:fldCharType="end"/>
      </w:r>
      <w:r w:rsidRPr="00DC659A">
        <w:rPr>
          <w:rFonts w:eastAsia="Times New Roman" w:cs="Times New Roman"/>
          <w:b/>
          <w:bCs/>
          <w:szCs w:val="20"/>
          <w:lang w:eastAsia="de-CH"/>
        </w:rPr>
        <w:t xml:space="preserve"> Hierarhija IP povezljivosti</w:t>
      </w:r>
      <w:bookmarkEnd w:id="396"/>
    </w:p>
    <w:p w14:paraId="047380D7" w14:textId="77777777" w:rsidR="00DC659A" w:rsidRPr="00DC659A" w:rsidRDefault="00DC659A" w:rsidP="00DC659A">
      <w:pPr>
        <w:spacing w:after="0" w:line="240" w:lineRule="auto"/>
        <w:ind w:left="284" w:firstLine="0"/>
        <w:rPr>
          <w:rFonts w:eastAsia="Times New Roman" w:cs="Times New Roman"/>
          <w:sz w:val="22"/>
          <w:szCs w:val="24"/>
          <w:lang w:eastAsia="de-CH"/>
        </w:rPr>
      </w:pPr>
    </w:p>
    <w:p w14:paraId="5E2259AC" w14:textId="77777777" w:rsidR="00DC659A" w:rsidRPr="005D16F1" w:rsidRDefault="00DC659A" w:rsidP="004C6E1E">
      <w:pPr>
        <w:spacing w:after="0" w:line="240" w:lineRule="auto"/>
        <w:ind w:left="284" w:firstLine="0"/>
        <w:jc w:val="both"/>
        <w:rPr>
          <w:rFonts w:eastAsia="Times New Roman" w:cs="Times New Roman"/>
          <w:szCs w:val="20"/>
          <w:lang w:eastAsia="de-CH"/>
        </w:rPr>
      </w:pPr>
      <w:r w:rsidRPr="005D16F1">
        <w:rPr>
          <w:rFonts w:eastAsia="Times New Roman" w:cs="Times New Roman"/>
          <w:szCs w:val="20"/>
          <w:lang w:eastAsia="de-CH"/>
        </w:rPr>
        <w:t xml:space="preserve">Uporabnik storitve se s svojo mobilno napravo poveže na Wi-Fi brezžično omrežje (angl. </w:t>
      </w:r>
      <w:proofErr w:type="spellStart"/>
      <w:r w:rsidRPr="005D16F1">
        <w:rPr>
          <w:rFonts w:eastAsia="Times New Roman" w:cs="Times New Roman"/>
          <w:szCs w:val="20"/>
          <w:lang w:eastAsia="de-CH"/>
        </w:rPr>
        <w:t>Wireless</w:t>
      </w:r>
      <w:proofErr w:type="spellEnd"/>
      <w:r w:rsidRPr="005D16F1">
        <w:rPr>
          <w:rFonts w:eastAsia="Times New Roman" w:cs="Times New Roman"/>
          <w:szCs w:val="20"/>
          <w:lang w:eastAsia="de-CH"/>
        </w:rPr>
        <w:t xml:space="preserve"> </w:t>
      </w:r>
      <w:proofErr w:type="spellStart"/>
      <w:r w:rsidRPr="005D16F1">
        <w:rPr>
          <w:rFonts w:eastAsia="Times New Roman" w:cs="Times New Roman"/>
          <w:szCs w:val="20"/>
          <w:lang w:eastAsia="de-CH"/>
        </w:rPr>
        <w:t>Local</w:t>
      </w:r>
      <w:proofErr w:type="spellEnd"/>
      <w:r w:rsidRPr="005D16F1">
        <w:rPr>
          <w:rFonts w:eastAsia="Times New Roman" w:cs="Times New Roman"/>
          <w:szCs w:val="20"/>
          <w:lang w:eastAsia="de-CH"/>
        </w:rPr>
        <w:t xml:space="preserve"> Area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 WLAN) z imenom »</w:t>
      </w:r>
      <w:proofErr w:type="spellStart"/>
      <w:r w:rsidRPr="005D16F1">
        <w:rPr>
          <w:rFonts w:eastAsia="Times New Roman" w:cs="Times New Roman"/>
          <w:szCs w:val="20"/>
          <w:lang w:eastAsia="de-CH"/>
        </w:rPr>
        <w:t>SloZeleznice</w:t>
      </w:r>
      <w:proofErr w:type="spellEnd"/>
      <w:r w:rsidRPr="005D16F1">
        <w:rPr>
          <w:rFonts w:eastAsia="Times New Roman" w:cs="Times New Roman"/>
          <w:szCs w:val="20"/>
          <w:lang w:eastAsia="de-CH"/>
        </w:rPr>
        <w:t xml:space="preserve">«, ki se oglašuje na potniških vlakovnih kompozicijah. Po </w:t>
      </w:r>
      <w:proofErr w:type="spellStart"/>
      <w:r w:rsidRPr="005D16F1">
        <w:rPr>
          <w:rFonts w:eastAsia="Times New Roman" w:cs="Times New Roman"/>
          <w:szCs w:val="20"/>
          <w:lang w:eastAsia="de-CH"/>
        </w:rPr>
        <w:t>pridruženju</w:t>
      </w:r>
      <w:proofErr w:type="spellEnd"/>
      <w:r w:rsidRPr="005D16F1">
        <w:rPr>
          <w:rFonts w:eastAsia="Times New Roman" w:cs="Times New Roman"/>
          <w:szCs w:val="20"/>
          <w:lang w:eastAsia="de-CH"/>
        </w:rPr>
        <w:t xml:space="preserve"> na </w:t>
      </w:r>
      <w:proofErr w:type="spellStart"/>
      <w:r w:rsidRPr="005D16F1">
        <w:rPr>
          <w:rFonts w:eastAsia="Times New Roman" w:cs="Times New Roman"/>
          <w:szCs w:val="20"/>
          <w:lang w:eastAsia="de-CH"/>
        </w:rPr>
        <w:t>Wi</w:t>
      </w:r>
      <w:proofErr w:type="spellEnd"/>
      <w:r w:rsidRPr="005D16F1">
        <w:rPr>
          <w:rFonts w:eastAsia="Times New Roman" w:cs="Times New Roman"/>
          <w:szCs w:val="20"/>
          <w:lang w:eastAsia="de-CH"/>
        </w:rPr>
        <w:t>-Fi brezžično omrežje, usmerjevalna naprava</w:t>
      </w:r>
      <w:r w:rsidR="00D949C5" w:rsidRPr="005D16F1">
        <w:rPr>
          <w:rFonts w:eastAsia="Times New Roman" w:cs="Times New Roman"/>
          <w:szCs w:val="20"/>
          <w:lang w:eastAsia="de-CH"/>
        </w:rPr>
        <w:t>,</w:t>
      </w:r>
      <w:r w:rsidRPr="005D16F1">
        <w:rPr>
          <w:rFonts w:eastAsia="Times New Roman" w:cs="Times New Roman"/>
          <w:szCs w:val="20"/>
          <w:lang w:eastAsia="de-CH"/>
        </w:rPr>
        <w:t xml:space="preserve"> nameščena na potniški vlakovni kompoziciji</w:t>
      </w:r>
      <w:r w:rsidR="00D949C5" w:rsidRPr="005D16F1">
        <w:rPr>
          <w:rFonts w:eastAsia="Times New Roman" w:cs="Times New Roman"/>
          <w:szCs w:val="20"/>
          <w:lang w:eastAsia="de-CH"/>
        </w:rPr>
        <w:t>,</w:t>
      </w:r>
      <w:r w:rsidRPr="005D16F1">
        <w:rPr>
          <w:rFonts w:eastAsia="Times New Roman" w:cs="Times New Roman"/>
          <w:szCs w:val="20"/>
          <w:lang w:eastAsia="de-CH"/>
        </w:rPr>
        <w:t xml:space="preserve"> poskrbi za dodelitev ustreznega IP naslova klientu in seznanitev uporabnika s splošnimi pogoji uporabe na prestreznem portalu. Uporabniški promet je preko brezžičnih dostopnih točk povezanih v usmerjevalnik (angl. </w:t>
      </w:r>
      <w:proofErr w:type="spellStart"/>
      <w:r w:rsidRPr="005D16F1">
        <w:rPr>
          <w:rFonts w:eastAsia="Times New Roman" w:cs="Times New Roman"/>
          <w:szCs w:val="20"/>
          <w:lang w:eastAsia="de-CH"/>
        </w:rPr>
        <w:t>router</w:t>
      </w:r>
      <w:proofErr w:type="spellEnd"/>
      <w:r w:rsidRPr="005D16F1">
        <w:rPr>
          <w:rFonts w:eastAsia="Times New Roman" w:cs="Times New Roman"/>
          <w:szCs w:val="20"/>
          <w:lang w:eastAsia="de-CH"/>
        </w:rPr>
        <w:t xml:space="preserve">), lokalnega omrežja (angl. </w:t>
      </w:r>
      <w:proofErr w:type="spellStart"/>
      <w:r w:rsidRPr="005D16F1">
        <w:rPr>
          <w:rFonts w:eastAsia="Times New Roman" w:cs="Times New Roman"/>
          <w:szCs w:val="20"/>
          <w:lang w:eastAsia="de-CH"/>
        </w:rPr>
        <w:t>Local</w:t>
      </w:r>
      <w:proofErr w:type="spellEnd"/>
      <w:r w:rsidRPr="005D16F1">
        <w:rPr>
          <w:rFonts w:eastAsia="Times New Roman" w:cs="Times New Roman"/>
          <w:szCs w:val="20"/>
          <w:lang w:eastAsia="de-CH"/>
        </w:rPr>
        <w:t xml:space="preserve"> Area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in brezžičnega modema preusmerjen v LTE omrežje ponudnika storitve </w:t>
      </w:r>
      <w:r w:rsidR="009817FD" w:rsidRPr="005D16F1">
        <w:rPr>
          <w:rFonts w:eastAsia="Times New Roman" w:cs="Times New Roman"/>
          <w:szCs w:val="20"/>
          <w:lang w:eastAsia="de-CH"/>
        </w:rPr>
        <w:t>Telekom Slovenije, d.d.</w:t>
      </w:r>
      <w:r w:rsidRPr="005D16F1">
        <w:rPr>
          <w:rFonts w:eastAsia="Times New Roman" w:cs="Times New Roman"/>
          <w:szCs w:val="20"/>
          <w:lang w:eastAsia="de-CH"/>
        </w:rPr>
        <w:t xml:space="preserve">. Transportno omrežje </w:t>
      </w:r>
      <w:r w:rsidR="009817FD" w:rsidRPr="005D16F1">
        <w:rPr>
          <w:rFonts w:eastAsia="Times New Roman" w:cs="Times New Roman"/>
          <w:szCs w:val="20"/>
          <w:lang w:eastAsia="de-CH"/>
        </w:rPr>
        <w:t xml:space="preserve">Telekom Slovenije, d.d. </w:t>
      </w:r>
      <w:r w:rsidRPr="005D16F1">
        <w:rPr>
          <w:rFonts w:eastAsia="Times New Roman" w:cs="Times New Roman"/>
          <w:szCs w:val="20"/>
          <w:lang w:eastAsia="de-CH"/>
        </w:rPr>
        <w:t xml:space="preserve">poskrbi za transport paketa do usmerjevalnika v SŽ </w:t>
      </w:r>
      <w:r w:rsidR="0047790D" w:rsidRPr="005D16F1">
        <w:rPr>
          <w:rFonts w:eastAsia="Times New Roman" w:cs="Times New Roman"/>
          <w:szCs w:val="20"/>
          <w:lang w:eastAsia="de-CH"/>
        </w:rPr>
        <w:t>GKV Ljubljana</w:t>
      </w:r>
      <w:r w:rsidRPr="005D16F1">
        <w:rPr>
          <w:rFonts w:eastAsia="Times New Roman" w:cs="Times New Roman"/>
          <w:szCs w:val="20"/>
          <w:lang w:eastAsia="de-CH"/>
        </w:rPr>
        <w:t xml:space="preserve">. Promet je od tu posredovan na požarno pregrado in naprej v internet preko fiksnega omrežja ponudnika storitve </w:t>
      </w:r>
      <w:r w:rsidR="009817FD" w:rsidRPr="005D16F1">
        <w:rPr>
          <w:rFonts w:eastAsia="Times New Roman" w:cs="Times New Roman"/>
          <w:szCs w:val="20"/>
          <w:lang w:eastAsia="de-CH"/>
        </w:rPr>
        <w:t>Telekom Slovenije, d.d.</w:t>
      </w:r>
      <w:r w:rsidRPr="005D16F1">
        <w:rPr>
          <w:rFonts w:eastAsia="Times New Roman" w:cs="Times New Roman"/>
          <w:szCs w:val="20"/>
          <w:lang w:eastAsia="de-CH"/>
        </w:rPr>
        <w:t>.</w:t>
      </w:r>
    </w:p>
    <w:p w14:paraId="66D703B5"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61B629FE" w14:textId="77777777" w:rsidR="00DC659A" w:rsidRPr="0047790D"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 w:val="22"/>
          <w:lang w:eastAsia="de-CH"/>
        </w:rPr>
      </w:pPr>
      <w:bookmarkStart w:id="397" w:name="_Toc69211454"/>
      <w:bookmarkStart w:id="398" w:name="_Toc26969775"/>
      <w:bookmarkStart w:id="399" w:name="_Toc146811231"/>
      <w:r w:rsidRPr="00D63A6B">
        <w:rPr>
          <w:rFonts w:eastAsia="Times New Roman"/>
          <w:b/>
          <w:bCs/>
          <w:kern w:val="32"/>
          <w:szCs w:val="20"/>
          <w:lang w:eastAsia="de-CH"/>
        </w:rPr>
        <w:t>4.1</w:t>
      </w:r>
      <w:r>
        <w:rPr>
          <w:rFonts w:eastAsia="Times New Roman"/>
          <w:b/>
          <w:bCs/>
          <w:kern w:val="32"/>
          <w:sz w:val="22"/>
          <w:lang w:eastAsia="de-CH"/>
        </w:rPr>
        <w:t xml:space="preserve"> </w:t>
      </w:r>
      <w:r w:rsidR="0048060B">
        <w:rPr>
          <w:rFonts w:eastAsia="Times New Roman"/>
          <w:b/>
          <w:bCs/>
          <w:kern w:val="32"/>
          <w:szCs w:val="20"/>
          <w:lang w:eastAsia="de-CH"/>
        </w:rPr>
        <w:t>I</w:t>
      </w:r>
      <w:r w:rsidR="0048060B" w:rsidRPr="0048060B">
        <w:rPr>
          <w:rFonts w:eastAsia="Times New Roman"/>
          <w:b/>
          <w:bCs/>
          <w:kern w:val="32"/>
          <w:szCs w:val="20"/>
          <w:lang w:eastAsia="de-CH"/>
        </w:rPr>
        <w:t xml:space="preserve">nfrastruktura v podatkovnem centru </w:t>
      </w:r>
      <w:r w:rsidR="0048060B">
        <w:rPr>
          <w:rFonts w:eastAsia="Times New Roman"/>
          <w:b/>
          <w:bCs/>
          <w:kern w:val="32"/>
          <w:szCs w:val="20"/>
          <w:lang w:eastAsia="de-CH"/>
        </w:rPr>
        <w:t xml:space="preserve">SŽ </w:t>
      </w:r>
      <w:bookmarkEnd w:id="397"/>
      <w:bookmarkEnd w:id="398"/>
      <w:bookmarkEnd w:id="399"/>
      <w:r w:rsidR="0047790D" w:rsidRPr="005D16F1">
        <w:rPr>
          <w:rFonts w:eastAsia="Times New Roman" w:cs="Times New Roman"/>
          <w:b/>
          <w:szCs w:val="20"/>
          <w:lang w:eastAsia="de-CH"/>
        </w:rPr>
        <w:t>GKV Ljubljana</w:t>
      </w:r>
    </w:p>
    <w:p w14:paraId="64889112" w14:textId="77777777" w:rsidR="00D612E7" w:rsidRDefault="00D612E7" w:rsidP="00D612E7">
      <w:pPr>
        <w:spacing w:after="0" w:line="240" w:lineRule="auto"/>
        <w:ind w:left="0" w:firstLine="0"/>
        <w:jc w:val="both"/>
        <w:rPr>
          <w:rFonts w:eastAsia="Times New Roman" w:cs="Times New Roman"/>
          <w:szCs w:val="20"/>
          <w:lang w:eastAsia="de-CH"/>
        </w:rPr>
      </w:pPr>
    </w:p>
    <w:p w14:paraId="2475DD0D" w14:textId="2468A7DF" w:rsidR="00DC659A" w:rsidRPr="004C6E1E" w:rsidRDefault="00DC659A" w:rsidP="00D612E7">
      <w:pPr>
        <w:spacing w:after="0" w:line="240" w:lineRule="auto"/>
        <w:ind w:left="0" w:firstLine="0"/>
        <w:jc w:val="both"/>
        <w:rPr>
          <w:rFonts w:eastAsia="Times New Roman" w:cs="Times New Roman"/>
          <w:szCs w:val="20"/>
          <w:lang w:eastAsia="de-CH"/>
        </w:rPr>
      </w:pPr>
      <w:r w:rsidRPr="005D16F1">
        <w:rPr>
          <w:rFonts w:eastAsia="Times New Roman" w:cs="Times New Roman"/>
          <w:szCs w:val="20"/>
          <w:lang w:eastAsia="de-CH"/>
        </w:rPr>
        <w:t xml:space="preserve">Na lokaciji SŽ </w:t>
      </w:r>
      <w:r w:rsidR="0047790D" w:rsidRPr="005D16F1">
        <w:rPr>
          <w:rFonts w:eastAsia="Times New Roman" w:cs="Times New Roman"/>
          <w:szCs w:val="20"/>
          <w:lang w:eastAsia="de-CH"/>
        </w:rPr>
        <w:t xml:space="preserve">GKV Ljubljana </w:t>
      </w:r>
      <w:r w:rsidRPr="005D16F1">
        <w:rPr>
          <w:rFonts w:eastAsia="Times New Roman" w:cs="Times New Roman"/>
          <w:szCs w:val="20"/>
          <w:lang w:eastAsia="de-CH"/>
        </w:rPr>
        <w:t xml:space="preserve">je nameščen in konfiguriran usmerjevalnik (angl. </w:t>
      </w:r>
      <w:proofErr w:type="spellStart"/>
      <w:r w:rsidRPr="005D16F1">
        <w:rPr>
          <w:rFonts w:eastAsia="Times New Roman" w:cs="Times New Roman"/>
          <w:szCs w:val="20"/>
          <w:lang w:eastAsia="de-CH"/>
        </w:rPr>
        <w:t>router</w:t>
      </w:r>
      <w:proofErr w:type="spellEnd"/>
      <w:r w:rsidRPr="005D16F1">
        <w:rPr>
          <w:rFonts w:eastAsia="Times New Roman" w:cs="Times New Roman"/>
          <w:szCs w:val="20"/>
          <w:lang w:eastAsia="de-CH"/>
        </w:rPr>
        <w:t xml:space="preserve">), ki je preko omrežnega stikala (angl. </w:t>
      </w:r>
      <w:proofErr w:type="spellStart"/>
      <w:r w:rsidRPr="005D16F1">
        <w:rPr>
          <w:rFonts w:eastAsia="Times New Roman" w:cs="Times New Roman"/>
          <w:szCs w:val="20"/>
          <w:lang w:eastAsia="de-CH"/>
        </w:rPr>
        <w:t>switch</w:t>
      </w:r>
      <w:proofErr w:type="spellEnd"/>
      <w:r w:rsidRPr="005D16F1">
        <w:rPr>
          <w:rFonts w:eastAsia="Times New Roman" w:cs="Times New Roman"/>
          <w:szCs w:val="20"/>
          <w:lang w:eastAsia="de-CH"/>
        </w:rPr>
        <w:t xml:space="preserve">) povezan v omrežje MPLS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 xml:space="preserve">. </w:t>
      </w:r>
      <w:r w:rsidRPr="005D16F1">
        <w:rPr>
          <w:rFonts w:eastAsia="Times New Roman" w:cs="Times New Roman"/>
          <w:szCs w:val="20"/>
          <w:lang w:eastAsia="de-CH"/>
        </w:rPr>
        <w:t xml:space="preserve">in v internet </w:t>
      </w:r>
      <w:r w:rsidRPr="004C6E1E">
        <w:rPr>
          <w:rFonts w:eastAsia="Times New Roman" w:cs="Times New Roman"/>
          <w:szCs w:val="20"/>
          <w:lang w:eastAsia="de-CH"/>
        </w:rPr>
        <w:t>omrežje ponudnika storitve T</w:t>
      </w:r>
      <w:r w:rsidR="00D612E7">
        <w:rPr>
          <w:rFonts w:eastAsia="Times New Roman" w:cs="Times New Roman"/>
          <w:szCs w:val="20"/>
          <w:lang w:eastAsia="de-CH"/>
        </w:rPr>
        <w:t xml:space="preserve">elekom Slovenije, </w:t>
      </w:r>
      <w:proofErr w:type="spellStart"/>
      <w:r w:rsidR="00D612E7">
        <w:rPr>
          <w:rFonts w:eastAsia="Times New Roman" w:cs="Times New Roman"/>
          <w:szCs w:val="20"/>
          <w:lang w:eastAsia="de-CH"/>
        </w:rPr>
        <w:t>d.d</w:t>
      </w:r>
      <w:proofErr w:type="spellEnd"/>
      <w:r w:rsidR="00D612E7">
        <w:rPr>
          <w:rFonts w:eastAsia="Times New Roman" w:cs="Times New Roman"/>
          <w:szCs w:val="20"/>
          <w:lang w:eastAsia="de-CH"/>
        </w:rPr>
        <w:t>.</w:t>
      </w:r>
      <w:r w:rsidRPr="004C6E1E">
        <w:rPr>
          <w:rFonts w:eastAsia="Times New Roman" w:cs="Times New Roman"/>
          <w:szCs w:val="20"/>
          <w:lang w:eastAsia="de-CH"/>
        </w:rPr>
        <w:t xml:space="preserve">. Transportno omrežje LTE se preko namenske WAN TS povezave in GGSN sistema mobilnega </w:t>
      </w:r>
      <w:r w:rsidRPr="005D16F1">
        <w:rPr>
          <w:rFonts w:eastAsia="Times New Roman" w:cs="Times New Roman"/>
          <w:szCs w:val="20"/>
          <w:lang w:eastAsia="de-CH"/>
        </w:rPr>
        <w:t>omrežja Telekom Slovenije</w:t>
      </w:r>
      <w:r w:rsidR="009817FD" w:rsidRPr="005D16F1">
        <w:rPr>
          <w:rFonts w:eastAsia="Times New Roman" w:cs="Times New Roman"/>
          <w:szCs w:val="20"/>
          <w:lang w:eastAsia="de-CH"/>
        </w:rPr>
        <w:t>, d.d.</w:t>
      </w:r>
      <w:r w:rsidRPr="005D16F1">
        <w:rPr>
          <w:rFonts w:eastAsia="Times New Roman" w:cs="Times New Roman"/>
          <w:szCs w:val="20"/>
          <w:lang w:eastAsia="de-CH"/>
        </w:rPr>
        <w:t xml:space="preserve"> zaključujeta </w:t>
      </w:r>
      <w:r w:rsidRPr="004C6E1E">
        <w:rPr>
          <w:rFonts w:eastAsia="Times New Roman" w:cs="Times New Roman"/>
          <w:szCs w:val="20"/>
          <w:lang w:eastAsia="de-CH"/>
        </w:rPr>
        <w:t>na prej omenjenem usmerjevalniku.</w:t>
      </w:r>
    </w:p>
    <w:p w14:paraId="58AE0527"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2708834F"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 podatkovnem centru je nameščen Wi-Fi krmilnik (angl. </w:t>
      </w:r>
      <w:proofErr w:type="spellStart"/>
      <w:r w:rsidRPr="004C6E1E">
        <w:rPr>
          <w:rFonts w:eastAsia="Times New Roman" w:cs="Times New Roman"/>
          <w:szCs w:val="20"/>
          <w:lang w:eastAsia="de-CH"/>
        </w:rPr>
        <w:t>Wireless</w:t>
      </w:r>
      <w:proofErr w:type="spellEnd"/>
      <w:r w:rsidRPr="004C6E1E">
        <w:rPr>
          <w:rFonts w:eastAsia="Times New Roman" w:cs="Times New Roman"/>
          <w:szCs w:val="20"/>
          <w:lang w:eastAsia="de-CH"/>
        </w:rPr>
        <w:t xml:space="preserve"> LAN </w:t>
      </w:r>
      <w:proofErr w:type="spellStart"/>
      <w:r w:rsidRPr="004C6E1E">
        <w:rPr>
          <w:rFonts w:eastAsia="Times New Roman" w:cs="Times New Roman"/>
          <w:szCs w:val="20"/>
          <w:lang w:eastAsia="de-CH"/>
        </w:rPr>
        <w:t>Controller</w:t>
      </w:r>
      <w:proofErr w:type="spellEnd"/>
      <w:r w:rsidRPr="004C6E1E">
        <w:rPr>
          <w:rFonts w:eastAsia="Times New Roman" w:cs="Times New Roman"/>
          <w:szCs w:val="20"/>
          <w:lang w:eastAsia="de-CH"/>
        </w:rPr>
        <w:t xml:space="preserve"> - WLC) za nadzor in upravljanje Wi-Fi brezžičnih dostopnih točk na potniških vlakovnih kompozicijah. Ta je preko omrežnega stikala povezan na usmerjevalnik in požarno pregrado.</w:t>
      </w:r>
    </w:p>
    <w:p w14:paraId="0CA234E2"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45D38B02"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Za zagotavljanje omrežne varnosti je v podatkovnem centru nameščena požarna pregrada, ki zagotavlja segmentacijo prometa. Omogočen je zaščiten oddaljen dostop preko navideznega zasebnega omrežja (angl. </w:t>
      </w:r>
      <w:proofErr w:type="spellStart"/>
      <w:r w:rsidRPr="004C6E1E">
        <w:rPr>
          <w:rFonts w:eastAsia="Times New Roman" w:cs="Times New Roman"/>
          <w:szCs w:val="20"/>
          <w:lang w:eastAsia="de-CH"/>
        </w:rPr>
        <w:t>Virtual</w:t>
      </w:r>
      <w:proofErr w:type="spellEnd"/>
      <w:r w:rsidRPr="004C6E1E">
        <w:rPr>
          <w:rFonts w:eastAsia="Times New Roman" w:cs="Times New Roman"/>
          <w:szCs w:val="20"/>
          <w:lang w:eastAsia="de-CH"/>
        </w:rPr>
        <w:t xml:space="preserve"> </w:t>
      </w:r>
      <w:proofErr w:type="spellStart"/>
      <w:r w:rsidRPr="005D16F1">
        <w:rPr>
          <w:rFonts w:eastAsia="Times New Roman" w:cs="Times New Roman"/>
          <w:szCs w:val="20"/>
          <w:lang w:eastAsia="de-CH"/>
        </w:rPr>
        <w:t>Private</w:t>
      </w:r>
      <w:proofErr w:type="spellEnd"/>
      <w:r w:rsidRPr="005D16F1">
        <w:rPr>
          <w:rFonts w:eastAsia="Times New Roman" w:cs="Times New Roman"/>
          <w:szCs w:val="20"/>
          <w:lang w:eastAsia="de-CH"/>
        </w:rPr>
        <w:t xml:space="preserve">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 VPN) za upravljanje z omrežnimi napravami na lokaciji </w:t>
      </w:r>
      <w:r w:rsidR="0047790D" w:rsidRPr="005D16F1">
        <w:rPr>
          <w:rFonts w:eastAsia="Times New Roman" w:cs="Times New Roman"/>
          <w:szCs w:val="20"/>
          <w:lang w:eastAsia="de-CH"/>
        </w:rPr>
        <w:t xml:space="preserve">GKV Ljubljana </w:t>
      </w:r>
      <w:r w:rsidRPr="005D16F1">
        <w:rPr>
          <w:rFonts w:eastAsia="Times New Roman" w:cs="Times New Roman"/>
          <w:szCs w:val="20"/>
          <w:lang w:eastAsia="de-CH"/>
        </w:rPr>
        <w:t xml:space="preserve">in </w:t>
      </w:r>
      <w:r w:rsidRPr="004C6E1E">
        <w:rPr>
          <w:rFonts w:eastAsia="Times New Roman" w:cs="Times New Roman"/>
          <w:szCs w:val="20"/>
          <w:lang w:eastAsia="de-CH"/>
        </w:rPr>
        <w:t>napravami na vlakovnih kompozicijah.</w:t>
      </w:r>
    </w:p>
    <w:p w14:paraId="5F889B73"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16C06ECF"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 podatkovnem centru sta nameščena strežnika, ki služita kot </w:t>
      </w:r>
      <w:proofErr w:type="spellStart"/>
      <w:r w:rsidRPr="004C6E1E">
        <w:rPr>
          <w:rFonts w:eastAsia="Times New Roman" w:cs="Times New Roman"/>
          <w:szCs w:val="20"/>
          <w:lang w:eastAsia="de-CH"/>
        </w:rPr>
        <w:t>virtualizacijska</w:t>
      </w:r>
      <w:proofErr w:type="spellEnd"/>
      <w:r w:rsidRPr="004C6E1E">
        <w:rPr>
          <w:rFonts w:eastAsia="Times New Roman" w:cs="Times New Roman"/>
          <w:szCs w:val="20"/>
          <w:lang w:eastAsia="de-CH"/>
        </w:rPr>
        <w:t xml:space="preserve"> platforma, na kateri je nameščena namenska programska oprema za zaključitev SDWAN tunelov. Na strežnik se lahko namestijo dodatni navidezni strežniki, za nudenje storitev kot so obvestila o vožnji, postajah, zamudah, dogodkih, pogojih uporabe in druge storitve, naštete v poglavju 2.1. </w:t>
      </w:r>
    </w:p>
    <w:p w14:paraId="6F67C17B"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7A76740E" w14:textId="77777777" w:rsidR="00DC659A" w:rsidRPr="005D16F1"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Za povezovanje omrežnih naprav so v podatkovnem centru nameščena stikala, ki povezujejo vse </w:t>
      </w:r>
      <w:r w:rsidRPr="005D16F1">
        <w:rPr>
          <w:rFonts w:eastAsia="Times New Roman" w:cs="Times New Roman"/>
          <w:szCs w:val="20"/>
          <w:lang w:eastAsia="de-CH"/>
        </w:rPr>
        <w:t xml:space="preserve">omenjene naprave in segmentirajo promet v navidezna lokalna omrežja (angl. </w:t>
      </w:r>
      <w:proofErr w:type="spellStart"/>
      <w:r w:rsidRPr="005D16F1">
        <w:rPr>
          <w:rFonts w:eastAsia="Times New Roman" w:cs="Times New Roman"/>
          <w:szCs w:val="20"/>
          <w:lang w:eastAsia="de-CH"/>
        </w:rPr>
        <w:t>Virtual</w:t>
      </w:r>
      <w:proofErr w:type="spellEnd"/>
      <w:r w:rsidRPr="005D16F1">
        <w:rPr>
          <w:rFonts w:eastAsia="Times New Roman" w:cs="Times New Roman"/>
          <w:szCs w:val="20"/>
          <w:lang w:eastAsia="de-CH"/>
        </w:rPr>
        <w:t xml:space="preserve"> </w:t>
      </w:r>
      <w:proofErr w:type="spellStart"/>
      <w:r w:rsidRPr="005D16F1">
        <w:rPr>
          <w:rFonts w:eastAsia="Times New Roman" w:cs="Times New Roman"/>
          <w:szCs w:val="20"/>
          <w:lang w:eastAsia="de-CH"/>
        </w:rPr>
        <w:t>local</w:t>
      </w:r>
      <w:proofErr w:type="spellEnd"/>
      <w:r w:rsidRPr="005D16F1">
        <w:rPr>
          <w:rFonts w:eastAsia="Times New Roman" w:cs="Times New Roman"/>
          <w:szCs w:val="20"/>
          <w:lang w:eastAsia="de-CH"/>
        </w:rPr>
        <w:t xml:space="preserve"> area </w:t>
      </w:r>
      <w:proofErr w:type="spellStart"/>
      <w:r w:rsidRPr="005D16F1">
        <w:rPr>
          <w:rFonts w:eastAsia="Times New Roman" w:cs="Times New Roman"/>
          <w:szCs w:val="20"/>
          <w:lang w:eastAsia="de-CH"/>
        </w:rPr>
        <w:t>network</w:t>
      </w:r>
      <w:proofErr w:type="spellEnd"/>
      <w:r w:rsidRPr="005D16F1">
        <w:rPr>
          <w:rFonts w:eastAsia="Times New Roman" w:cs="Times New Roman"/>
          <w:szCs w:val="20"/>
          <w:lang w:eastAsia="de-CH"/>
        </w:rPr>
        <w:t xml:space="preserve"> - VLAN). Ponudnik storitev </w:t>
      </w:r>
      <w:r w:rsidR="009817FD" w:rsidRPr="005D16F1">
        <w:rPr>
          <w:rFonts w:eastAsia="Times New Roman" w:cs="Times New Roman"/>
          <w:szCs w:val="20"/>
          <w:lang w:eastAsia="de-CH"/>
        </w:rPr>
        <w:t xml:space="preserve">Telekom Slovenije, d.d. </w:t>
      </w:r>
      <w:r w:rsidRPr="005D16F1">
        <w:rPr>
          <w:rFonts w:eastAsia="Times New Roman" w:cs="Times New Roman"/>
          <w:szCs w:val="20"/>
          <w:lang w:eastAsia="de-CH"/>
        </w:rPr>
        <w:t>se na stikalo povezuje z lastno omrežno opremo, ki je povezano v internet in transportno LTE omrežje.</w:t>
      </w:r>
    </w:p>
    <w:p w14:paraId="2D4F3E57" w14:textId="77777777" w:rsidR="00DC659A" w:rsidRPr="005D16F1" w:rsidRDefault="00DC659A" w:rsidP="004C6E1E">
      <w:pPr>
        <w:spacing w:after="0" w:line="240" w:lineRule="auto"/>
        <w:ind w:left="284" w:firstLine="0"/>
        <w:jc w:val="both"/>
        <w:rPr>
          <w:rFonts w:eastAsia="Times New Roman" w:cs="Times New Roman"/>
          <w:szCs w:val="20"/>
          <w:lang w:eastAsia="de-CH"/>
        </w:rPr>
      </w:pPr>
    </w:p>
    <w:p w14:paraId="54174FD1" w14:textId="77777777" w:rsidR="00DC659A" w:rsidRPr="005D16F1"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iCs/>
          <w:kern w:val="32"/>
          <w:szCs w:val="20"/>
          <w:lang w:eastAsia="de-CH"/>
        </w:rPr>
      </w:pPr>
      <w:bookmarkStart w:id="400" w:name="_Toc69211457"/>
      <w:bookmarkStart w:id="401" w:name="_Toc26969778"/>
      <w:bookmarkStart w:id="402" w:name="_Toc146811232"/>
      <w:r w:rsidRPr="005D16F1">
        <w:rPr>
          <w:rFonts w:eastAsia="Times New Roman"/>
          <w:b/>
          <w:bCs/>
          <w:kern w:val="32"/>
          <w:szCs w:val="20"/>
          <w:lang w:eastAsia="de-CH"/>
        </w:rPr>
        <w:t xml:space="preserve">4.2 </w:t>
      </w:r>
      <w:r w:rsidR="0048060B" w:rsidRPr="005D16F1">
        <w:rPr>
          <w:rFonts w:eastAsia="Times New Roman"/>
          <w:b/>
          <w:bCs/>
          <w:kern w:val="32"/>
          <w:szCs w:val="20"/>
          <w:lang w:eastAsia="de-CH"/>
        </w:rPr>
        <w:t xml:space="preserve">Visoka razpoložljivost infrastrukture v podatkovnem centru SŽ </w:t>
      </w:r>
      <w:bookmarkEnd w:id="400"/>
      <w:bookmarkEnd w:id="401"/>
      <w:bookmarkEnd w:id="402"/>
      <w:r w:rsidR="0047790D" w:rsidRPr="005D16F1">
        <w:rPr>
          <w:rFonts w:eastAsia="Times New Roman" w:cs="Times New Roman"/>
          <w:b/>
          <w:szCs w:val="20"/>
          <w:lang w:eastAsia="de-CH"/>
        </w:rPr>
        <w:t>GKV Ljubljana</w:t>
      </w:r>
    </w:p>
    <w:p w14:paraId="69A56595" w14:textId="77777777" w:rsidR="00D612E7" w:rsidRDefault="00D612E7" w:rsidP="00D612E7">
      <w:pPr>
        <w:spacing w:after="0" w:line="240" w:lineRule="auto"/>
        <w:ind w:left="0" w:firstLine="0"/>
        <w:jc w:val="both"/>
        <w:rPr>
          <w:rFonts w:eastAsia="Times New Roman" w:cs="Times New Roman"/>
          <w:szCs w:val="20"/>
          <w:lang w:eastAsia="de-CH"/>
        </w:rPr>
      </w:pPr>
    </w:p>
    <w:p w14:paraId="1D5DF851" w14:textId="0145B109" w:rsidR="00DC659A" w:rsidRDefault="00DC659A" w:rsidP="00D612E7">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Za doseganje visoke razpoložljivosti storitve je vsak kos aktivne komunikacijske opreme podvojen.</w:t>
      </w:r>
    </w:p>
    <w:p w14:paraId="390C0AC7" w14:textId="77777777" w:rsidR="009817FD" w:rsidRPr="004C6E1E" w:rsidRDefault="009817FD" w:rsidP="00D612E7">
      <w:pPr>
        <w:spacing w:after="0" w:line="240" w:lineRule="auto"/>
        <w:ind w:left="0" w:firstLine="0"/>
        <w:jc w:val="both"/>
        <w:rPr>
          <w:rFonts w:eastAsia="Times New Roman" w:cs="Times New Roman"/>
          <w:szCs w:val="20"/>
          <w:lang w:eastAsia="de-CH"/>
        </w:rPr>
      </w:pPr>
    </w:p>
    <w:p w14:paraId="1E06357C" w14:textId="20A01B4A" w:rsidR="00DC659A" w:rsidRPr="004C6E1E"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Visoka razpoložljivost (angl. </w:t>
      </w:r>
      <w:proofErr w:type="spellStart"/>
      <w:r w:rsidRPr="004C6E1E">
        <w:rPr>
          <w:rFonts w:eastAsia="Times New Roman" w:cs="Times New Roman"/>
          <w:szCs w:val="20"/>
          <w:lang w:eastAsia="de-CH"/>
        </w:rPr>
        <w:t>high</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availability</w:t>
      </w:r>
      <w:proofErr w:type="spellEnd"/>
      <w:r w:rsidRPr="004C6E1E">
        <w:rPr>
          <w:rFonts w:eastAsia="Times New Roman" w:cs="Times New Roman"/>
          <w:szCs w:val="20"/>
          <w:lang w:eastAsia="de-CH"/>
        </w:rPr>
        <w:t>) je zagotovljena na več nivojih. Ščiti se pred izpadom oskrbe z el</w:t>
      </w:r>
      <w:r w:rsidR="00D612E7">
        <w:rPr>
          <w:rFonts w:eastAsia="Times New Roman" w:cs="Times New Roman"/>
          <w:szCs w:val="20"/>
          <w:lang w:eastAsia="de-CH"/>
        </w:rPr>
        <w:t>ektrično</w:t>
      </w:r>
      <w:r w:rsidRPr="004C6E1E">
        <w:rPr>
          <w:rFonts w:eastAsia="Times New Roman" w:cs="Times New Roman"/>
          <w:szCs w:val="20"/>
          <w:lang w:eastAsia="de-CH"/>
        </w:rPr>
        <w:t xml:space="preserve"> energijo, izpadi komunikacijskih povezav ter odpovedi enega kosa iz para opreme (angl. </w:t>
      </w:r>
      <w:proofErr w:type="spellStart"/>
      <w:r w:rsidRPr="004C6E1E">
        <w:rPr>
          <w:rFonts w:eastAsia="Times New Roman" w:cs="Times New Roman"/>
          <w:szCs w:val="20"/>
          <w:lang w:eastAsia="de-CH"/>
        </w:rPr>
        <w:t>box</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failure</w:t>
      </w:r>
      <w:proofErr w:type="spellEnd"/>
      <w:r w:rsidRPr="004C6E1E">
        <w:rPr>
          <w:rFonts w:eastAsia="Times New Roman" w:cs="Times New Roman"/>
          <w:szCs w:val="20"/>
          <w:lang w:eastAsia="de-CH"/>
        </w:rPr>
        <w:t>).</w:t>
      </w:r>
    </w:p>
    <w:p w14:paraId="6F3E8A92" w14:textId="77777777" w:rsidR="00DC659A" w:rsidRPr="00DC659A" w:rsidRDefault="00DC659A" w:rsidP="004C6E1E">
      <w:pPr>
        <w:spacing w:after="0" w:line="240" w:lineRule="auto"/>
        <w:ind w:left="284" w:firstLine="0"/>
        <w:jc w:val="both"/>
        <w:rPr>
          <w:rFonts w:eastAsia="Times New Roman" w:cs="Times New Roman"/>
          <w:sz w:val="22"/>
          <w:szCs w:val="24"/>
          <w:lang w:eastAsia="de-CH"/>
        </w:rPr>
      </w:pPr>
    </w:p>
    <w:p w14:paraId="4D56E98A" w14:textId="77777777" w:rsidR="00DC659A" w:rsidRPr="004C6E1E" w:rsidRDefault="00DC659A" w:rsidP="004C6E1E">
      <w:pPr>
        <w:spacing w:after="0" w:line="240" w:lineRule="auto"/>
        <w:ind w:left="0" w:firstLine="0"/>
        <w:jc w:val="both"/>
        <w:rPr>
          <w:rFonts w:eastAsia="Times New Roman" w:cs="Times New Roman"/>
          <w:b/>
          <w:bCs/>
          <w:szCs w:val="20"/>
          <w:lang w:eastAsia="de-CH"/>
        </w:rPr>
      </w:pPr>
      <w:r w:rsidRPr="004C6E1E">
        <w:rPr>
          <w:rFonts w:eastAsia="Times New Roman" w:cs="Times New Roman"/>
          <w:b/>
          <w:bCs/>
          <w:szCs w:val="20"/>
          <w:lang w:eastAsia="de-CH"/>
        </w:rPr>
        <w:t>Visoka razpoložljivost komunikacijske poti</w:t>
      </w:r>
    </w:p>
    <w:p w14:paraId="1A4A3F8F" w14:textId="77777777" w:rsidR="00DC659A" w:rsidRPr="004C6E1E" w:rsidRDefault="00DC659A" w:rsidP="004C6E1E">
      <w:pPr>
        <w:spacing w:after="0" w:line="240" w:lineRule="auto"/>
        <w:ind w:left="0" w:firstLine="0"/>
        <w:jc w:val="both"/>
        <w:rPr>
          <w:rFonts w:eastAsia="Times New Roman" w:cs="Times New Roman"/>
          <w:szCs w:val="20"/>
          <w:lang w:eastAsia="de-CH"/>
        </w:rPr>
      </w:pPr>
    </w:p>
    <w:p w14:paraId="2D74FE0F" w14:textId="77777777" w:rsidR="00DC659A" w:rsidRPr="005D16F1"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Zagotovljena je visoka razpoložljivost povezav med aktivnimi komunikacijskimi napravami, vgrajenimi v </w:t>
      </w:r>
      <w:r w:rsidRPr="005D16F1">
        <w:rPr>
          <w:rFonts w:eastAsia="Times New Roman" w:cs="Times New Roman"/>
          <w:szCs w:val="20"/>
          <w:lang w:eastAsia="de-CH"/>
        </w:rPr>
        <w:t xml:space="preserve">podatkovnem centru SŽ </w:t>
      </w:r>
      <w:r w:rsidR="0047790D" w:rsidRPr="005D16F1">
        <w:rPr>
          <w:rFonts w:eastAsia="Times New Roman" w:cs="Times New Roman"/>
          <w:szCs w:val="20"/>
          <w:lang w:eastAsia="de-CH"/>
        </w:rPr>
        <w:t>GKV Ljubljana</w:t>
      </w:r>
      <w:r w:rsidRPr="005D16F1">
        <w:rPr>
          <w:rFonts w:eastAsia="Times New Roman" w:cs="Times New Roman"/>
          <w:szCs w:val="20"/>
          <w:lang w:eastAsia="de-CH"/>
        </w:rPr>
        <w:t xml:space="preserve">. Vsaka naprava je dvojno vpeta, kar zagotavlja nemoteno delovanje ob izpadu enega vmesnika ali povezave – kabla. </w:t>
      </w:r>
    </w:p>
    <w:p w14:paraId="7C434642" w14:textId="77777777" w:rsidR="00DC659A" w:rsidRPr="005D16F1" w:rsidRDefault="00DC659A" w:rsidP="004C6E1E">
      <w:pPr>
        <w:spacing w:after="0" w:line="240" w:lineRule="auto"/>
        <w:ind w:left="0" w:firstLine="0"/>
        <w:jc w:val="both"/>
        <w:rPr>
          <w:rFonts w:eastAsia="Times New Roman" w:cs="Times New Roman"/>
          <w:szCs w:val="20"/>
          <w:lang w:eastAsia="de-CH"/>
        </w:rPr>
      </w:pPr>
    </w:p>
    <w:p w14:paraId="3BEB56C0" w14:textId="77777777" w:rsidR="00DC659A" w:rsidRPr="005D16F1" w:rsidRDefault="00DC659A" w:rsidP="004C6E1E">
      <w:pPr>
        <w:spacing w:after="0" w:line="240" w:lineRule="auto"/>
        <w:ind w:left="0" w:firstLine="0"/>
        <w:jc w:val="both"/>
        <w:rPr>
          <w:rFonts w:eastAsia="Times New Roman" w:cs="Times New Roman"/>
          <w:b/>
          <w:bCs/>
          <w:szCs w:val="20"/>
          <w:lang w:eastAsia="de-CH"/>
        </w:rPr>
      </w:pPr>
      <w:r w:rsidRPr="005D16F1">
        <w:rPr>
          <w:rFonts w:eastAsia="Times New Roman" w:cs="Times New Roman"/>
          <w:b/>
          <w:bCs/>
          <w:szCs w:val="20"/>
          <w:lang w:eastAsia="de-CH"/>
        </w:rPr>
        <w:t>Visoka razpoložljivost oskrbe z energijo</w:t>
      </w:r>
    </w:p>
    <w:p w14:paraId="4E6BD87E" w14:textId="77777777" w:rsidR="00DC659A" w:rsidRPr="005D16F1" w:rsidRDefault="00DC659A" w:rsidP="004C6E1E">
      <w:pPr>
        <w:spacing w:after="0" w:line="240" w:lineRule="auto"/>
        <w:ind w:left="0" w:firstLine="0"/>
        <w:jc w:val="both"/>
        <w:rPr>
          <w:rFonts w:eastAsia="Times New Roman" w:cs="Times New Roman"/>
          <w:szCs w:val="20"/>
          <w:lang w:eastAsia="de-CH"/>
        </w:rPr>
      </w:pPr>
    </w:p>
    <w:p w14:paraId="1A5D4453" w14:textId="77777777" w:rsidR="00DC659A" w:rsidRPr="004C6E1E" w:rsidRDefault="00DC659A" w:rsidP="004C6E1E">
      <w:pPr>
        <w:spacing w:after="0" w:line="240" w:lineRule="auto"/>
        <w:ind w:left="0" w:firstLine="0"/>
        <w:jc w:val="both"/>
        <w:rPr>
          <w:rFonts w:eastAsia="Times New Roman" w:cs="Times New Roman"/>
          <w:szCs w:val="20"/>
          <w:lang w:eastAsia="de-CH"/>
        </w:rPr>
      </w:pPr>
      <w:r w:rsidRPr="005D16F1">
        <w:rPr>
          <w:rFonts w:eastAsia="Times New Roman" w:cs="Times New Roman"/>
          <w:szCs w:val="20"/>
          <w:lang w:eastAsia="de-CH"/>
        </w:rPr>
        <w:t xml:space="preserve">Zagotovljena je visoka razpoložljivost oskrbe z energijo med aktivni komunikacijskimi napravami, vgrajenimi v podatkovnem centru SŽ </w:t>
      </w:r>
      <w:r w:rsidR="0047790D" w:rsidRPr="005D16F1">
        <w:rPr>
          <w:rFonts w:eastAsia="Times New Roman" w:cs="Times New Roman"/>
          <w:szCs w:val="20"/>
          <w:lang w:eastAsia="de-CH"/>
        </w:rPr>
        <w:t>GKV Ljubljana</w:t>
      </w:r>
      <w:r w:rsidRPr="005D16F1">
        <w:rPr>
          <w:rFonts w:eastAsia="Times New Roman" w:cs="Times New Roman"/>
          <w:szCs w:val="20"/>
          <w:lang w:eastAsia="de-CH"/>
        </w:rPr>
        <w:t xml:space="preserve">. </w:t>
      </w:r>
      <w:r w:rsidRPr="004C6E1E">
        <w:rPr>
          <w:rFonts w:eastAsia="Times New Roman" w:cs="Times New Roman"/>
          <w:szCs w:val="20"/>
          <w:lang w:eastAsia="de-CH"/>
        </w:rPr>
        <w:t>Podatkovni center zagotavlja dva ločena vira energije. Komunikacijske naprave imajo bodisi dva napajalnika ali pa so preko ATS sistema zaščitene v primeru izpada enega od energijskih virov.</w:t>
      </w:r>
    </w:p>
    <w:p w14:paraId="0712E2DF" w14:textId="77777777" w:rsidR="00DC659A" w:rsidRPr="00DC659A" w:rsidRDefault="00DC659A" w:rsidP="004C6E1E">
      <w:pPr>
        <w:spacing w:after="0" w:line="240" w:lineRule="auto"/>
        <w:ind w:left="284" w:firstLine="0"/>
        <w:jc w:val="both"/>
        <w:rPr>
          <w:rFonts w:eastAsia="Times New Roman" w:cs="Times New Roman"/>
          <w:sz w:val="22"/>
          <w:szCs w:val="24"/>
          <w:lang w:eastAsia="de-CH"/>
        </w:rPr>
      </w:pPr>
    </w:p>
    <w:p w14:paraId="7A9639C2" w14:textId="77777777" w:rsidR="00DC659A" w:rsidRPr="004C6E1E" w:rsidRDefault="008547C7" w:rsidP="00D612E7">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03" w:name="_Toc26969781"/>
      <w:bookmarkStart w:id="404" w:name="_Toc146811233"/>
      <w:r>
        <w:rPr>
          <w:rFonts w:eastAsia="Times New Roman"/>
          <w:b/>
          <w:bCs/>
          <w:kern w:val="32"/>
          <w:szCs w:val="20"/>
          <w:lang w:eastAsia="de-CH"/>
        </w:rPr>
        <w:t xml:space="preserve">4.3 </w:t>
      </w:r>
      <w:r w:rsidR="0048060B">
        <w:rPr>
          <w:rFonts w:eastAsia="Times New Roman"/>
          <w:b/>
          <w:bCs/>
          <w:kern w:val="32"/>
          <w:szCs w:val="20"/>
          <w:lang w:eastAsia="de-CH"/>
        </w:rPr>
        <w:t>T</w:t>
      </w:r>
      <w:r w:rsidR="0048060B" w:rsidRPr="004C6E1E">
        <w:rPr>
          <w:rFonts w:eastAsia="Times New Roman"/>
          <w:b/>
          <w:bCs/>
          <w:kern w:val="32"/>
          <w:szCs w:val="20"/>
          <w:lang w:eastAsia="de-CH"/>
        </w:rPr>
        <w:t>ransportno omrežj</w:t>
      </w:r>
      <w:bookmarkEnd w:id="403"/>
      <w:r w:rsidR="0048060B" w:rsidRPr="004C6E1E">
        <w:rPr>
          <w:rFonts w:eastAsia="Times New Roman"/>
          <w:b/>
          <w:bCs/>
          <w:kern w:val="32"/>
          <w:szCs w:val="20"/>
          <w:lang w:eastAsia="de-CH"/>
        </w:rPr>
        <w:t>e</w:t>
      </w:r>
      <w:bookmarkEnd w:id="404"/>
    </w:p>
    <w:p w14:paraId="6C80952A" w14:textId="77777777" w:rsidR="00D612E7" w:rsidRDefault="00D612E7" w:rsidP="00D612E7">
      <w:pPr>
        <w:spacing w:after="0" w:line="240" w:lineRule="auto"/>
        <w:ind w:left="0" w:firstLine="0"/>
        <w:jc w:val="both"/>
        <w:rPr>
          <w:rFonts w:eastAsia="Times New Roman"/>
          <w:szCs w:val="20"/>
          <w:lang w:eastAsia="de-CH"/>
        </w:rPr>
      </w:pPr>
    </w:p>
    <w:p w14:paraId="7032C2E1" w14:textId="693D3755" w:rsidR="00DC659A" w:rsidRPr="005D16F1" w:rsidRDefault="00DC659A" w:rsidP="00D612E7">
      <w:pPr>
        <w:spacing w:after="0" w:line="240" w:lineRule="auto"/>
        <w:ind w:left="0" w:firstLine="0"/>
        <w:jc w:val="both"/>
        <w:rPr>
          <w:rFonts w:eastAsia="Times New Roman" w:cs="Times New Roman"/>
          <w:szCs w:val="20"/>
          <w:lang w:eastAsia="de-CH"/>
        </w:rPr>
      </w:pPr>
      <w:r w:rsidRPr="004C6E1E">
        <w:rPr>
          <w:rFonts w:eastAsia="Times New Roman"/>
          <w:szCs w:val="20"/>
          <w:lang w:eastAsia="de-CH"/>
        </w:rPr>
        <w:t xml:space="preserve">Usmerjevalna enota, nameščena na potniški vlakovni kompoziciji se preko vgrajenega brezžičnega modema poveže v brezžično transportno omrežje (LTE) ponudnika storitve. Povezavo med brezžičnim modemom in transportnim omrežjem je na </w:t>
      </w:r>
      <w:r w:rsidRPr="00D612E7">
        <w:rPr>
          <w:rFonts w:eastAsia="Times New Roman"/>
          <w:szCs w:val="20"/>
          <w:lang w:eastAsia="de-CH"/>
        </w:rPr>
        <w:t>Sliki 4.1</w:t>
      </w:r>
      <w:r w:rsidRPr="004C6E1E">
        <w:rPr>
          <w:rFonts w:eastAsia="Times New Roman"/>
          <w:szCs w:val="20"/>
          <w:lang w:eastAsia="de-CH"/>
        </w:rPr>
        <w:t xml:space="preserve"> prikazano s segmentom »IP transport«. Transportno omrežje logično povezuje usmerjevalnik na vlakovni kompoziciji </w:t>
      </w:r>
      <w:r w:rsidRPr="005D16F1">
        <w:rPr>
          <w:rFonts w:eastAsia="Times New Roman"/>
          <w:szCs w:val="20"/>
          <w:lang w:eastAsia="de-CH"/>
        </w:rPr>
        <w:t xml:space="preserve">z usmerjevalnikom na lokaciji </w:t>
      </w:r>
      <w:r w:rsidR="0047790D" w:rsidRPr="005D16F1">
        <w:rPr>
          <w:rFonts w:eastAsia="Times New Roman" w:cs="Times New Roman"/>
          <w:szCs w:val="20"/>
          <w:lang w:eastAsia="de-CH"/>
        </w:rPr>
        <w:t>GKV Ljubljana.</w:t>
      </w:r>
    </w:p>
    <w:p w14:paraId="666B383C" w14:textId="77777777" w:rsidR="0047790D" w:rsidRPr="005D16F1" w:rsidRDefault="0047790D" w:rsidP="004C6E1E">
      <w:pPr>
        <w:spacing w:after="0" w:line="240" w:lineRule="auto"/>
        <w:ind w:left="0" w:firstLine="0"/>
        <w:jc w:val="both"/>
        <w:rPr>
          <w:rFonts w:eastAsia="Times New Roman"/>
          <w:szCs w:val="20"/>
          <w:lang w:eastAsia="de-CH"/>
        </w:rPr>
      </w:pPr>
    </w:p>
    <w:p w14:paraId="3A59316F" w14:textId="77777777" w:rsidR="00DC659A" w:rsidRPr="004C6E1E" w:rsidRDefault="00DC659A" w:rsidP="004C6E1E">
      <w:pPr>
        <w:spacing w:after="0" w:line="240" w:lineRule="auto"/>
        <w:ind w:left="0" w:firstLine="0"/>
        <w:jc w:val="both"/>
        <w:rPr>
          <w:rFonts w:eastAsia="Times New Roman"/>
          <w:szCs w:val="20"/>
          <w:lang w:eastAsia="de-CH"/>
        </w:rPr>
      </w:pPr>
      <w:r w:rsidRPr="004C6E1E">
        <w:rPr>
          <w:rFonts w:eastAsia="Times New Roman"/>
          <w:szCs w:val="20"/>
          <w:lang w:eastAsia="de-CH"/>
        </w:rPr>
        <w:t xml:space="preserve">Usmerjevalnik na vlakovni kompoziciji omogoča vgradnjo več brezžičnih modemov, ki nam lahko nudijo več sočasnih povezav v različna transportna omrežja. Naprava podpira tako imenovani angl. Software </w:t>
      </w:r>
      <w:proofErr w:type="spellStart"/>
      <w:r w:rsidRPr="004C6E1E">
        <w:rPr>
          <w:rFonts w:eastAsia="Times New Roman"/>
          <w:szCs w:val="20"/>
          <w:lang w:eastAsia="de-CH"/>
        </w:rPr>
        <w:t>Defined</w:t>
      </w:r>
      <w:proofErr w:type="spellEnd"/>
      <w:r w:rsidRPr="004C6E1E">
        <w:rPr>
          <w:rFonts w:eastAsia="Times New Roman"/>
          <w:szCs w:val="20"/>
          <w:lang w:eastAsia="de-CH"/>
        </w:rPr>
        <w:t xml:space="preserve"> WAN (angl. </w:t>
      </w:r>
      <w:proofErr w:type="spellStart"/>
      <w:r w:rsidRPr="004C6E1E">
        <w:rPr>
          <w:rFonts w:eastAsia="Times New Roman"/>
          <w:szCs w:val="20"/>
          <w:lang w:eastAsia="de-CH"/>
        </w:rPr>
        <w:t>Wide</w:t>
      </w:r>
      <w:proofErr w:type="spellEnd"/>
      <w:r w:rsidRPr="004C6E1E">
        <w:rPr>
          <w:rFonts w:eastAsia="Times New Roman"/>
          <w:szCs w:val="20"/>
          <w:lang w:eastAsia="de-CH"/>
        </w:rPr>
        <w:t xml:space="preserve"> Area </w:t>
      </w:r>
      <w:proofErr w:type="spellStart"/>
      <w:r w:rsidRPr="004C6E1E">
        <w:rPr>
          <w:rFonts w:eastAsia="Times New Roman"/>
          <w:szCs w:val="20"/>
          <w:lang w:eastAsia="de-CH"/>
        </w:rPr>
        <w:t>Network</w:t>
      </w:r>
      <w:proofErr w:type="spellEnd"/>
      <w:r w:rsidRPr="004C6E1E">
        <w:rPr>
          <w:rFonts w:eastAsia="Times New Roman"/>
          <w:szCs w:val="20"/>
          <w:lang w:eastAsia="de-CH"/>
        </w:rPr>
        <w:t xml:space="preserve">) – SDWAN, ki omogoča povezovanje več vmesnikov (modemov) v en logični SDWAN vmesnik. SDWAN algoritem nenehno spremlja različne parametre (razpoložljivost, latenco, hitrost, itd.) na posameznem pod-vmesniku (modem-u) in glede na te pametno usmerja promet preko pod-vmesnika v posamezno transportno omrežje. To v praksi pomeni, da se lahko kot sekundarno oz. redundantno transportno omrežje uporabi LTE ali 5G drugega ponudnika storitve (ali dodatne alternativne poti kot npr. </w:t>
      </w:r>
      <w:proofErr w:type="spellStart"/>
      <w:r w:rsidRPr="004C6E1E">
        <w:rPr>
          <w:rFonts w:eastAsia="Times New Roman"/>
          <w:szCs w:val="20"/>
          <w:lang w:eastAsia="de-CH"/>
        </w:rPr>
        <w:t>Fluidmesh</w:t>
      </w:r>
      <w:proofErr w:type="spellEnd"/>
      <w:r w:rsidRPr="004C6E1E">
        <w:rPr>
          <w:rFonts w:eastAsia="Times New Roman"/>
          <w:szCs w:val="20"/>
          <w:lang w:eastAsia="de-CH"/>
        </w:rPr>
        <w:t xml:space="preserve">, </w:t>
      </w:r>
      <w:proofErr w:type="spellStart"/>
      <w:r w:rsidRPr="004C6E1E">
        <w:rPr>
          <w:rFonts w:eastAsia="Times New Roman"/>
          <w:szCs w:val="20"/>
          <w:lang w:eastAsia="de-CH"/>
        </w:rPr>
        <w:t>Wi</w:t>
      </w:r>
      <w:proofErr w:type="spellEnd"/>
      <w:r w:rsidRPr="004C6E1E">
        <w:rPr>
          <w:rFonts w:eastAsia="Times New Roman"/>
          <w:szCs w:val="20"/>
          <w:lang w:eastAsia="de-CH"/>
        </w:rPr>
        <w:t>-Fi na postajah itd.). SDWAN  pripomore k večji razpoložljivost storitve in boljši uporabniški izkušnji.</w:t>
      </w:r>
    </w:p>
    <w:p w14:paraId="0ACA4EC9" w14:textId="77777777" w:rsidR="00DC659A" w:rsidRPr="004C6E1E" w:rsidRDefault="00DC659A" w:rsidP="00DC659A">
      <w:pPr>
        <w:spacing w:after="0" w:line="240" w:lineRule="auto"/>
        <w:ind w:left="284" w:firstLine="0"/>
        <w:rPr>
          <w:rFonts w:eastAsia="Times New Roman"/>
          <w:szCs w:val="20"/>
          <w:lang w:eastAsia="de-CH"/>
        </w:rPr>
      </w:pPr>
    </w:p>
    <w:p w14:paraId="0E3D383C" w14:textId="77777777" w:rsidR="00DC659A" w:rsidRPr="005D16F1" w:rsidRDefault="00DC659A" w:rsidP="004C6E1E">
      <w:pPr>
        <w:spacing w:after="0" w:line="240" w:lineRule="auto"/>
        <w:ind w:left="0" w:firstLine="0"/>
        <w:jc w:val="both"/>
        <w:rPr>
          <w:rFonts w:eastAsia="Times New Roman"/>
          <w:szCs w:val="20"/>
          <w:lang w:eastAsia="de-CH"/>
        </w:rPr>
      </w:pPr>
      <w:r w:rsidRPr="005D16F1">
        <w:rPr>
          <w:rFonts w:eastAsia="Times New Roman"/>
          <w:szCs w:val="20"/>
          <w:lang w:eastAsia="de-CH"/>
        </w:rPr>
        <w:t xml:space="preserve">Za zaščito komunikacije med potniško vlakovno kompozicijo in podatkovni centrom na lokaciji </w:t>
      </w:r>
      <w:r w:rsidR="0047790D" w:rsidRPr="005D16F1">
        <w:rPr>
          <w:rFonts w:eastAsia="Times New Roman" w:cs="Times New Roman"/>
          <w:szCs w:val="20"/>
          <w:lang w:eastAsia="de-CH"/>
        </w:rPr>
        <w:t>GKV Ljubljana</w:t>
      </w:r>
      <w:r w:rsidR="0047790D" w:rsidRPr="005D16F1">
        <w:rPr>
          <w:rFonts w:eastAsia="Times New Roman"/>
          <w:szCs w:val="20"/>
          <w:lang w:eastAsia="de-CH"/>
        </w:rPr>
        <w:t xml:space="preserve"> </w:t>
      </w:r>
      <w:r w:rsidRPr="005D16F1">
        <w:rPr>
          <w:rFonts w:eastAsia="Times New Roman"/>
          <w:szCs w:val="20"/>
          <w:lang w:eastAsia="de-CH"/>
        </w:rPr>
        <w:t xml:space="preserve">skrbi </w:t>
      </w:r>
      <w:proofErr w:type="spellStart"/>
      <w:r w:rsidRPr="005D16F1">
        <w:rPr>
          <w:rFonts w:eastAsia="Times New Roman"/>
          <w:szCs w:val="20"/>
          <w:lang w:eastAsia="de-CH"/>
        </w:rPr>
        <w:t>IPSec</w:t>
      </w:r>
      <w:proofErr w:type="spellEnd"/>
      <w:r w:rsidRPr="005D16F1">
        <w:rPr>
          <w:rFonts w:eastAsia="Times New Roman"/>
          <w:szCs w:val="20"/>
          <w:lang w:eastAsia="de-CH"/>
        </w:rPr>
        <w:t xml:space="preserve"> šifriran tunel, ki se vzpostavi med usmerjevalnikoma na vlakovni kompoziciji in v </w:t>
      </w:r>
      <w:r w:rsidRPr="005D16F1">
        <w:rPr>
          <w:rFonts w:eastAsia="Times New Roman"/>
          <w:szCs w:val="20"/>
          <w:lang w:eastAsia="de-CH"/>
        </w:rPr>
        <w:lastRenderedPageBreak/>
        <w:t xml:space="preserve">podatkovnem centru </w:t>
      </w:r>
      <w:r w:rsidR="0047790D" w:rsidRPr="005D16F1">
        <w:rPr>
          <w:rFonts w:eastAsia="Times New Roman" w:cs="Times New Roman"/>
          <w:szCs w:val="20"/>
          <w:lang w:eastAsia="de-CH"/>
        </w:rPr>
        <w:t>GKV Ljubljana</w:t>
      </w:r>
      <w:r w:rsidRPr="005D16F1">
        <w:rPr>
          <w:rFonts w:eastAsia="Times New Roman"/>
          <w:szCs w:val="20"/>
          <w:lang w:eastAsia="de-CH"/>
        </w:rPr>
        <w:t xml:space="preserve">. Dodatno za varnost skrbita požarni pregradi v podatkovnem centru </w:t>
      </w:r>
      <w:r w:rsidR="0047790D" w:rsidRPr="005D16F1">
        <w:rPr>
          <w:rFonts w:eastAsia="Times New Roman" w:cs="Times New Roman"/>
          <w:szCs w:val="20"/>
          <w:lang w:eastAsia="de-CH"/>
        </w:rPr>
        <w:t>GKV Ljubljana</w:t>
      </w:r>
      <w:r w:rsidR="0047790D" w:rsidRPr="005D16F1">
        <w:rPr>
          <w:rFonts w:eastAsia="Times New Roman"/>
          <w:szCs w:val="20"/>
          <w:lang w:eastAsia="de-CH"/>
        </w:rPr>
        <w:t xml:space="preserve"> </w:t>
      </w:r>
      <w:r w:rsidRPr="005D16F1">
        <w:rPr>
          <w:rFonts w:eastAsia="Times New Roman"/>
          <w:szCs w:val="20"/>
          <w:lang w:eastAsia="de-CH"/>
        </w:rPr>
        <w:t xml:space="preserve">in v omrežju ponudnika storitve </w:t>
      </w:r>
      <w:r w:rsidR="009817FD" w:rsidRPr="005D16F1">
        <w:rPr>
          <w:rFonts w:eastAsia="Times New Roman" w:cs="Times New Roman"/>
          <w:szCs w:val="20"/>
          <w:lang w:eastAsia="de-CH"/>
        </w:rPr>
        <w:t>Telekom Slovenije, d.d.</w:t>
      </w:r>
      <w:r w:rsidRPr="005D16F1">
        <w:rPr>
          <w:rFonts w:eastAsia="Times New Roman"/>
          <w:szCs w:val="20"/>
          <w:lang w:eastAsia="de-CH"/>
        </w:rPr>
        <w:t xml:space="preserve">. V transportnem omrežju je promet segmentiran z zasebnim poslovnim APN omrežjem, ki ga je zagotovil ponudnik storitve </w:t>
      </w:r>
      <w:r w:rsidR="009817FD" w:rsidRPr="005D16F1">
        <w:rPr>
          <w:rFonts w:eastAsia="Times New Roman" w:cs="Times New Roman"/>
          <w:szCs w:val="20"/>
          <w:lang w:eastAsia="de-CH"/>
        </w:rPr>
        <w:t>Telekom Slovenije, d.d.</w:t>
      </w:r>
      <w:r w:rsidRPr="005D16F1">
        <w:rPr>
          <w:rFonts w:eastAsia="Times New Roman"/>
          <w:szCs w:val="20"/>
          <w:lang w:eastAsia="de-CH"/>
        </w:rPr>
        <w:t xml:space="preserve">. </w:t>
      </w:r>
    </w:p>
    <w:p w14:paraId="5DA306A6" w14:textId="77777777" w:rsidR="00DC659A" w:rsidRPr="004C6E1E" w:rsidRDefault="00DC659A" w:rsidP="00DC659A">
      <w:pPr>
        <w:spacing w:after="0" w:line="240" w:lineRule="auto"/>
        <w:ind w:left="284" w:firstLine="0"/>
        <w:rPr>
          <w:rFonts w:eastAsia="Times New Roman" w:cs="Times New Roman"/>
          <w:szCs w:val="20"/>
          <w:lang w:eastAsia="de-CH"/>
        </w:rPr>
      </w:pPr>
    </w:p>
    <w:p w14:paraId="5242F8A1" w14:textId="5BE6416A" w:rsidR="00DC659A" w:rsidRPr="004C6E1E" w:rsidRDefault="008547C7" w:rsidP="00D612E7">
      <w:pPr>
        <w:keepNext/>
        <w:widowControl w:val="0"/>
        <w:numPr>
          <w:ilvl w:val="1"/>
          <w:numId w:val="0"/>
        </w:numPr>
        <w:tabs>
          <w:tab w:val="num" w:pos="576"/>
          <w:tab w:val="left" w:pos="709"/>
        </w:tabs>
        <w:spacing w:after="0" w:line="240" w:lineRule="auto"/>
        <w:ind w:left="397" w:hanging="397"/>
        <w:jc w:val="both"/>
        <w:outlineLvl w:val="1"/>
        <w:rPr>
          <w:rFonts w:eastAsia="Times New Roman"/>
          <w:b/>
          <w:bCs/>
          <w:kern w:val="32"/>
          <w:szCs w:val="20"/>
          <w:lang w:eastAsia="de-CH"/>
        </w:rPr>
      </w:pPr>
      <w:bookmarkStart w:id="405" w:name="_Toc26969782"/>
      <w:bookmarkStart w:id="406" w:name="_Toc146811234"/>
      <w:r>
        <w:rPr>
          <w:rFonts w:eastAsia="Times New Roman"/>
          <w:b/>
          <w:bCs/>
          <w:kern w:val="32"/>
          <w:szCs w:val="20"/>
          <w:lang w:eastAsia="de-CH"/>
        </w:rPr>
        <w:t xml:space="preserve">4.4 </w:t>
      </w:r>
      <w:r w:rsidR="0048060B">
        <w:rPr>
          <w:rFonts w:eastAsia="Times New Roman"/>
          <w:b/>
          <w:bCs/>
          <w:kern w:val="32"/>
          <w:szCs w:val="20"/>
          <w:lang w:eastAsia="de-CH"/>
        </w:rPr>
        <w:t>L</w:t>
      </w:r>
      <w:r w:rsidR="0048060B" w:rsidRPr="004C6E1E">
        <w:rPr>
          <w:rFonts w:eastAsia="Times New Roman"/>
          <w:b/>
          <w:bCs/>
          <w:kern w:val="32"/>
          <w:szCs w:val="20"/>
          <w:lang w:eastAsia="de-CH"/>
        </w:rPr>
        <w:t>okalno omrežje (</w:t>
      </w:r>
      <w:r w:rsidR="00851242">
        <w:rPr>
          <w:rFonts w:eastAsia="Times New Roman"/>
          <w:b/>
          <w:bCs/>
          <w:kern w:val="32"/>
          <w:szCs w:val="20"/>
          <w:lang w:eastAsia="de-CH"/>
        </w:rPr>
        <w:t>LAN</w:t>
      </w:r>
      <w:r w:rsidR="0048060B" w:rsidRPr="004C6E1E">
        <w:rPr>
          <w:rFonts w:eastAsia="Times New Roman"/>
          <w:b/>
          <w:bCs/>
          <w:kern w:val="32"/>
          <w:szCs w:val="20"/>
          <w:lang w:eastAsia="de-CH"/>
        </w:rPr>
        <w:t>) in globalno omrežje (</w:t>
      </w:r>
      <w:r w:rsidR="00851242">
        <w:rPr>
          <w:rFonts w:eastAsia="Times New Roman"/>
          <w:b/>
          <w:bCs/>
          <w:kern w:val="32"/>
          <w:szCs w:val="20"/>
          <w:lang w:eastAsia="de-CH"/>
        </w:rPr>
        <w:t>WAN</w:t>
      </w:r>
      <w:r w:rsidR="0048060B" w:rsidRPr="004C6E1E">
        <w:rPr>
          <w:rFonts w:eastAsia="Times New Roman"/>
          <w:b/>
          <w:bCs/>
          <w:kern w:val="32"/>
          <w:szCs w:val="20"/>
          <w:lang w:eastAsia="de-CH"/>
        </w:rPr>
        <w:t xml:space="preserve">) v podatkovnih centrih </w:t>
      </w:r>
      <w:r w:rsidR="00851242">
        <w:rPr>
          <w:rFonts w:eastAsia="Times New Roman"/>
          <w:b/>
          <w:bCs/>
          <w:kern w:val="32"/>
          <w:szCs w:val="20"/>
          <w:lang w:eastAsia="de-CH"/>
        </w:rPr>
        <w:t>SŽ</w:t>
      </w:r>
      <w:r w:rsidR="0048060B" w:rsidRPr="004C6E1E">
        <w:rPr>
          <w:rFonts w:eastAsia="Times New Roman"/>
          <w:b/>
          <w:bCs/>
          <w:kern w:val="32"/>
          <w:szCs w:val="20"/>
          <w:lang w:eastAsia="de-CH"/>
        </w:rPr>
        <w:t xml:space="preserve"> in </w:t>
      </w:r>
      <w:r w:rsidR="00851242">
        <w:rPr>
          <w:rFonts w:eastAsia="Times New Roman"/>
          <w:b/>
          <w:bCs/>
          <w:kern w:val="32"/>
          <w:szCs w:val="20"/>
          <w:lang w:eastAsia="de-CH"/>
        </w:rPr>
        <w:t>T</w:t>
      </w:r>
      <w:r w:rsidR="00D612E7">
        <w:rPr>
          <w:rFonts w:eastAsia="Times New Roman"/>
          <w:b/>
          <w:bCs/>
          <w:kern w:val="32"/>
          <w:szCs w:val="20"/>
          <w:lang w:eastAsia="de-CH"/>
        </w:rPr>
        <w:t xml:space="preserve">elekom Slovenije, </w:t>
      </w:r>
      <w:proofErr w:type="spellStart"/>
      <w:r w:rsidR="00D612E7">
        <w:rPr>
          <w:rFonts w:eastAsia="Times New Roman"/>
          <w:b/>
          <w:bCs/>
          <w:kern w:val="32"/>
          <w:szCs w:val="20"/>
          <w:lang w:eastAsia="de-CH"/>
        </w:rPr>
        <w:t>d.d</w:t>
      </w:r>
      <w:proofErr w:type="spellEnd"/>
      <w:r w:rsidR="00D612E7">
        <w:rPr>
          <w:rFonts w:eastAsia="Times New Roman"/>
          <w:b/>
          <w:bCs/>
          <w:kern w:val="32"/>
          <w:szCs w:val="20"/>
          <w:lang w:eastAsia="de-CH"/>
        </w:rPr>
        <w:t>.</w:t>
      </w:r>
      <w:bookmarkEnd w:id="405"/>
      <w:bookmarkEnd w:id="406"/>
    </w:p>
    <w:p w14:paraId="68CFECFF" w14:textId="77777777" w:rsidR="00D612E7" w:rsidRDefault="00D612E7" w:rsidP="00D612E7">
      <w:pPr>
        <w:spacing w:after="0" w:line="240" w:lineRule="auto"/>
        <w:ind w:left="0" w:firstLine="0"/>
        <w:jc w:val="both"/>
        <w:rPr>
          <w:rFonts w:eastAsia="Times New Roman"/>
          <w:szCs w:val="20"/>
          <w:lang w:eastAsia="de-CH"/>
        </w:rPr>
      </w:pPr>
    </w:p>
    <w:p w14:paraId="6E4908A9" w14:textId="71C62B9D" w:rsidR="00DC659A" w:rsidRPr="005D16F1" w:rsidRDefault="00DC659A" w:rsidP="00D612E7">
      <w:pPr>
        <w:spacing w:after="0" w:line="240" w:lineRule="auto"/>
        <w:ind w:left="0" w:firstLine="0"/>
        <w:jc w:val="both"/>
        <w:rPr>
          <w:rFonts w:eastAsia="Times New Roman"/>
          <w:szCs w:val="20"/>
          <w:lang w:eastAsia="de-CH"/>
        </w:rPr>
      </w:pPr>
      <w:r w:rsidRPr="005D16F1">
        <w:rPr>
          <w:rFonts w:eastAsia="Times New Roman"/>
          <w:szCs w:val="20"/>
          <w:lang w:eastAsia="de-CH"/>
        </w:rPr>
        <w:t xml:space="preserve">Ponudnik storitve </w:t>
      </w:r>
      <w:r w:rsidR="009817FD" w:rsidRPr="005D16F1">
        <w:rPr>
          <w:rFonts w:eastAsia="Times New Roman" w:cs="Times New Roman"/>
          <w:szCs w:val="20"/>
          <w:lang w:eastAsia="de-CH"/>
        </w:rPr>
        <w:t xml:space="preserve">Telekom Slovenije, d.d. </w:t>
      </w:r>
      <w:r w:rsidRPr="005D16F1">
        <w:rPr>
          <w:rFonts w:eastAsia="Times New Roman"/>
          <w:szCs w:val="20"/>
          <w:lang w:eastAsia="de-CH"/>
        </w:rPr>
        <w:t xml:space="preserve">je zagotovil povezljivost med vlakovnimi kompozicijami in podatkovnim centrom SŽ </w:t>
      </w:r>
      <w:r w:rsidR="0047790D" w:rsidRPr="005D16F1">
        <w:rPr>
          <w:rFonts w:eastAsia="Times New Roman" w:cs="Times New Roman"/>
          <w:szCs w:val="20"/>
          <w:lang w:eastAsia="de-CH"/>
        </w:rPr>
        <w:t>GKV Ljubljana</w:t>
      </w:r>
      <w:r w:rsidRPr="005D16F1">
        <w:rPr>
          <w:rFonts w:eastAsia="Times New Roman"/>
          <w:szCs w:val="20"/>
          <w:lang w:eastAsia="de-CH"/>
        </w:rPr>
        <w:t xml:space="preserve">. Promet je iz usmerjevalnika na vlakovni kompoziciji voden preko brezžičnega transportnega omrežja,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 xml:space="preserve">. </w:t>
      </w:r>
      <w:r w:rsidRPr="005D16F1">
        <w:rPr>
          <w:rFonts w:eastAsia="Times New Roman"/>
          <w:szCs w:val="20"/>
          <w:lang w:eastAsia="de-CH"/>
        </w:rPr>
        <w:t xml:space="preserve">GGSN in </w:t>
      </w:r>
      <w:r w:rsidR="00D612E7" w:rsidRPr="005D16F1">
        <w:rPr>
          <w:rFonts w:eastAsia="Times New Roman" w:cs="Times New Roman"/>
          <w:szCs w:val="20"/>
          <w:lang w:eastAsia="de-CH"/>
        </w:rPr>
        <w:t xml:space="preserve">Telekom Slovenije, </w:t>
      </w:r>
      <w:proofErr w:type="spellStart"/>
      <w:r w:rsidR="00D612E7">
        <w:rPr>
          <w:rFonts w:eastAsia="Times New Roman" w:cs="Times New Roman"/>
          <w:szCs w:val="20"/>
          <w:lang w:eastAsia="de-CH"/>
        </w:rPr>
        <w:t>d.d</w:t>
      </w:r>
      <w:proofErr w:type="spellEnd"/>
      <w:r w:rsidR="00D612E7">
        <w:rPr>
          <w:rFonts w:eastAsia="Times New Roman" w:cs="Times New Roman"/>
          <w:szCs w:val="20"/>
          <w:lang w:eastAsia="de-CH"/>
        </w:rPr>
        <w:t>.</w:t>
      </w:r>
      <w:r w:rsidRPr="005D16F1">
        <w:rPr>
          <w:rFonts w:eastAsia="Times New Roman"/>
          <w:szCs w:val="20"/>
          <w:lang w:eastAsia="de-CH"/>
        </w:rPr>
        <w:t xml:space="preserve"> MPLS povezav do požarne pregrade ponudnika storitve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w:t>
      </w:r>
      <w:r w:rsidRPr="005D16F1">
        <w:rPr>
          <w:rFonts w:eastAsia="Times New Roman"/>
          <w:szCs w:val="20"/>
          <w:lang w:eastAsia="de-CH"/>
        </w:rPr>
        <w:t xml:space="preserve">. Ta je najprej logično povezana na usmerjevalnik, ki je del aktivne opreme in se nahaja v podatkovnem centru SŽ </w:t>
      </w:r>
      <w:r w:rsidR="0047790D" w:rsidRPr="005D16F1">
        <w:rPr>
          <w:rFonts w:eastAsia="Times New Roman" w:cs="Times New Roman"/>
          <w:szCs w:val="20"/>
          <w:lang w:eastAsia="de-CH"/>
        </w:rPr>
        <w:t>GKV Ljubljana</w:t>
      </w:r>
      <w:r w:rsidRPr="005D16F1">
        <w:rPr>
          <w:rFonts w:eastAsia="Times New Roman"/>
          <w:szCs w:val="20"/>
          <w:lang w:eastAsia="de-CH"/>
        </w:rPr>
        <w:t xml:space="preserve">. Usmerjevalnik je </w:t>
      </w:r>
      <w:proofErr w:type="spellStart"/>
      <w:r w:rsidRPr="005D16F1">
        <w:rPr>
          <w:rFonts w:eastAsia="Times New Roman"/>
          <w:szCs w:val="20"/>
          <w:lang w:eastAsia="de-CH"/>
        </w:rPr>
        <w:t>terminacijska</w:t>
      </w:r>
      <w:proofErr w:type="spellEnd"/>
      <w:r w:rsidRPr="005D16F1">
        <w:rPr>
          <w:rFonts w:eastAsia="Times New Roman"/>
          <w:szCs w:val="20"/>
          <w:lang w:eastAsia="de-CH"/>
        </w:rPr>
        <w:t xml:space="preserve"> točka, kjer promet iz transportnega omrežja ponudnika storitve vstopi v zaščiten javni del omrežja DMZ SŽ. Promet je preko omrežnega stikala in požarne pregrade naprej povezan v internet omrežje ponudnika storitve </w:t>
      </w:r>
      <w:r w:rsidR="009817FD" w:rsidRPr="005D16F1">
        <w:rPr>
          <w:rFonts w:eastAsia="Times New Roman" w:cs="Times New Roman"/>
          <w:szCs w:val="20"/>
          <w:lang w:eastAsia="de-CH"/>
        </w:rPr>
        <w:t xml:space="preserve">Telekom Slovenije, </w:t>
      </w:r>
      <w:proofErr w:type="spellStart"/>
      <w:r w:rsidR="009817FD" w:rsidRPr="005D16F1">
        <w:rPr>
          <w:rFonts w:eastAsia="Times New Roman" w:cs="Times New Roman"/>
          <w:szCs w:val="20"/>
          <w:lang w:eastAsia="de-CH"/>
        </w:rPr>
        <w:t>d.d</w:t>
      </w:r>
      <w:proofErr w:type="spellEnd"/>
      <w:r w:rsidR="009817FD" w:rsidRPr="005D16F1">
        <w:rPr>
          <w:rFonts w:eastAsia="Times New Roman" w:cs="Times New Roman"/>
          <w:szCs w:val="20"/>
          <w:lang w:eastAsia="de-CH"/>
        </w:rPr>
        <w:t>.</w:t>
      </w:r>
      <w:r w:rsidRPr="005D16F1">
        <w:rPr>
          <w:rFonts w:eastAsia="Times New Roman"/>
          <w:szCs w:val="20"/>
          <w:lang w:eastAsia="de-CH"/>
        </w:rPr>
        <w:t xml:space="preserve">. </w:t>
      </w:r>
    </w:p>
    <w:p w14:paraId="02DE22E0" w14:textId="77777777" w:rsidR="00DC659A" w:rsidRPr="004C6E1E" w:rsidRDefault="00DC659A" w:rsidP="00DC659A">
      <w:pPr>
        <w:spacing w:after="0" w:line="240" w:lineRule="auto"/>
        <w:ind w:left="284" w:firstLine="0"/>
        <w:rPr>
          <w:rFonts w:eastAsia="Times New Roman"/>
          <w:szCs w:val="20"/>
          <w:lang w:eastAsia="de-CH"/>
        </w:rPr>
      </w:pPr>
    </w:p>
    <w:p w14:paraId="1EEC9902" w14:textId="77777777" w:rsidR="00DC659A" w:rsidRPr="00851242" w:rsidRDefault="008547C7" w:rsidP="00DC659A">
      <w:pPr>
        <w:widowControl w:val="0"/>
        <w:tabs>
          <w:tab w:val="num" w:pos="432"/>
        </w:tabs>
        <w:spacing w:before="240" w:after="160" w:line="240" w:lineRule="auto"/>
        <w:ind w:left="432" w:hanging="432"/>
        <w:jc w:val="both"/>
        <w:outlineLvl w:val="0"/>
        <w:rPr>
          <w:rFonts w:eastAsia="Times New Roman"/>
          <w:b/>
          <w:kern w:val="32"/>
          <w:sz w:val="22"/>
          <w:lang w:eastAsia="de-CH"/>
        </w:rPr>
      </w:pPr>
      <w:bookmarkStart w:id="407" w:name="_Toc146811235"/>
      <w:r w:rsidRPr="00851242">
        <w:rPr>
          <w:rFonts w:eastAsia="Times New Roman"/>
          <w:b/>
          <w:kern w:val="32"/>
          <w:sz w:val="22"/>
          <w:lang w:eastAsia="de-CH"/>
        </w:rPr>
        <w:t xml:space="preserve">5 </w:t>
      </w:r>
      <w:r w:rsidR="00851242" w:rsidRPr="00851242">
        <w:rPr>
          <w:rFonts w:eastAsia="Times New Roman"/>
          <w:b/>
          <w:kern w:val="32"/>
          <w:sz w:val="22"/>
          <w:lang w:eastAsia="de-CH"/>
        </w:rPr>
        <w:t xml:space="preserve"> Aktivna oprema v podatkovnem centru</w:t>
      </w:r>
      <w:bookmarkEnd w:id="407"/>
    </w:p>
    <w:p w14:paraId="75B6ACF4" w14:textId="77777777" w:rsidR="00DC659A" w:rsidRPr="004C6E1E"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08" w:name="_Toc146811236"/>
      <w:r>
        <w:rPr>
          <w:rFonts w:eastAsia="Times New Roman"/>
          <w:b/>
          <w:bCs/>
          <w:kern w:val="32"/>
          <w:szCs w:val="20"/>
          <w:lang w:eastAsia="de-CH"/>
        </w:rPr>
        <w:t xml:space="preserve">5.1 </w:t>
      </w:r>
      <w:r w:rsidR="00DC659A" w:rsidRPr="004C6E1E">
        <w:rPr>
          <w:rFonts w:eastAsia="Times New Roman"/>
          <w:b/>
          <w:bCs/>
          <w:kern w:val="32"/>
          <w:szCs w:val="20"/>
          <w:lang w:eastAsia="de-CH"/>
        </w:rPr>
        <w:t>O</w:t>
      </w:r>
      <w:r w:rsidR="00851242">
        <w:rPr>
          <w:rFonts w:eastAsia="Times New Roman"/>
          <w:b/>
          <w:bCs/>
          <w:kern w:val="32"/>
          <w:szCs w:val="20"/>
          <w:lang w:eastAsia="de-CH"/>
        </w:rPr>
        <w:t>prema</w:t>
      </w:r>
      <w:r w:rsidR="00DC659A" w:rsidRPr="004C6E1E">
        <w:rPr>
          <w:rFonts w:eastAsia="Times New Roman"/>
          <w:b/>
          <w:bCs/>
          <w:kern w:val="32"/>
          <w:szCs w:val="20"/>
          <w:lang w:eastAsia="de-CH"/>
        </w:rPr>
        <w:t xml:space="preserve"> SŽ</w:t>
      </w:r>
      <w:bookmarkEnd w:id="408"/>
    </w:p>
    <w:p w14:paraId="7C160B91" w14:textId="77777777" w:rsidR="00DC659A" w:rsidRPr="004C6E1E" w:rsidRDefault="00DC659A" w:rsidP="004C6E1E">
      <w:pPr>
        <w:spacing w:after="0" w:line="240" w:lineRule="auto"/>
        <w:rPr>
          <w:rFonts w:eastAsia="Times New Roman" w:cs="Times New Roman"/>
          <w:szCs w:val="20"/>
          <w:lang w:eastAsia="de-CH"/>
        </w:rPr>
      </w:pPr>
      <w:r w:rsidRPr="004C6E1E">
        <w:rPr>
          <w:rFonts w:eastAsia="Times New Roman" w:cs="Times New Roman"/>
          <w:szCs w:val="20"/>
          <w:lang w:eastAsia="de-CH"/>
        </w:rPr>
        <w:t>Specifikacije obstoječe aktivne opreme za povezovanje vlakov:</w:t>
      </w:r>
    </w:p>
    <w:tbl>
      <w:tblPr>
        <w:tblStyle w:val="Mreatabele41"/>
        <w:tblW w:w="0" w:type="auto"/>
        <w:tblLook w:val="04A0" w:firstRow="1" w:lastRow="0" w:firstColumn="1" w:lastColumn="0" w:noHBand="0" w:noVBand="1"/>
      </w:tblPr>
      <w:tblGrid>
        <w:gridCol w:w="912"/>
        <w:gridCol w:w="2161"/>
        <w:gridCol w:w="1821"/>
        <w:gridCol w:w="2889"/>
        <w:gridCol w:w="1278"/>
      </w:tblGrid>
      <w:tr w:rsidR="00DC659A" w:rsidRPr="00DC659A" w14:paraId="6EFAB418" w14:textId="77777777" w:rsidTr="004C6E1E">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tcBorders>
              <w:bottom w:val="single" w:sz="12" w:space="0" w:color="000000"/>
            </w:tcBorders>
            <w:shd w:val="clear" w:color="auto" w:fill="auto"/>
            <w:vAlign w:val="bottom"/>
          </w:tcPr>
          <w:p w14:paraId="74C6AE7C" w14:textId="77777777" w:rsidR="00DC659A" w:rsidRPr="00DC659A" w:rsidRDefault="00DC659A" w:rsidP="00DC659A">
            <w:pPr>
              <w:spacing w:after="0" w:line="240" w:lineRule="auto"/>
              <w:ind w:left="284" w:firstLine="0"/>
              <w:rPr>
                <w:rFonts w:eastAsia="Times New Roman"/>
                <w:szCs w:val="24"/>
                <w:lang w:eastAsia="de-CH"/>
              </w:rPr>
            </w:pPr>
            <w:proofErr w:type="spellStart"/>
            <w:r w:rsidRPr="00DC659A">
              <w:rPr>
                <w:rFonts w:eastAsia="Times New Roman"/>
                <w:szCs w:val="24"/>
                <w:lang w:eastAsia="de-CH"/>
              </w:rPr>
              <w:t>Zap</w:t>
            </w:r>
            <w:proofErr w:type="spellEnd"/>
            <w:r w:rsidRPr="00DC659A">
              <w:rPr>
                <w:rFonts w:eastAsia="Times New Roman"/>
                <w:szCs w:val="24"/>
                <w:lang w:eastAsia="de-CH"/>
              </w:rPr>
              <w:t>. Št.</w:t>
            </w:r>
          </w:p>
        </w:tc>
        <w:tc>
          <w:tcPr>
            <w:tcW w:w="2161" w:type="dxa"/>
            <w:tcBorders>
              <w:bottom w:val="single" w:sz="12" w:space="0" w:color="000000"/>
            </w:tcBorders>
            <w:shd w:val="clear" w:color="auto" w:fill="auto"/>
            <w:vAlign w:val="bottom"/>
          </w:tcPr>
          <w:p w14:paraId="0520D226"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Šifra</w:t>
            </w:r>
          </w:p>
        </w:tc>
        <w:tc>
          <w:tcPr>
            <w:tcW w:w="1821" w:type="dxa"/>
            <w:tcBorders>
              <w:bottom w:val="single" w:sz="12" w:space="0" w:color="000000"/>
            </w:tcBorders>
            <w:shd w:val="clear" w:color="auto" w:fill="auto"/>
            <w:vAlign w:val="bottom"/>
          </w:tcPr>
          <w:p w14:paraId="572A9C19"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Naprava</w:t>
            </w:r>
          </w:p>
        </w:tc>
        <w:tc>
          <w:tcPr>
            <w:tcW w:w="2889" w:type="dxa"/>
            <w:tcBorders>
              <w:bottom w:val="single" w:sz="12" w:space="0" w:color="000000"/>
            </w:tcBorders>
            <w:shd w:val="clear" w:color="auto" w:fill="auto"/>
            <w:vAlign w:val="bottom"/>
          </w:tcPr>
          <w:p w14:paraId="18B34FF0"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Opis</w:t>
            </w:r>
          </w:p>
        </w:tc>
        <w:tc>
          <w:tcPr>
            <w:tcW w:w="1278" w:type="dxa"/>
            <w:tcBorders>
              <w:bottom w:val="single" w:sz="12" w:space="0" w:color="000000"/>
            </w:tcBorders>
            <w:shd w:val="clear" w:color="auto" w:fill="auto"/>
            <w:vAlign w:val="bottom"/>
          </w:tcPr>
          <w:p w14:paraId="320E7066" w14:textId="77777777" w:rsidR="00DC659A" w:rsidRPr="00DC659A" w:rsidRDefault="00DC659A" w:rsidP="00DC659A">
            <w:pPr>
              <w:spacing w:after="0" w:line="240" w:lineRule="auto"/>
              <w:ind w:left="284" w:firstLine="0"/>
              <w:cnfStyle w:val="100000000000" w:firstRow="1"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Količina</w:t>
            </w:r>
          </w:p>
        </w:tc>
      </w:tr>
      <w:tr w:rsidR="00DC659A" w:rsidRPr="00DC659A" w14:paraId="2381DC48" w14:textId="77777777" w:rsidTr="004C6E1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tcBorders>
              <w:top w:val="single" w:sz="12" w:space="0" w:color="000000"/>
            </w:tcBorders>
            <w:vAlign w:val="bottom"/>
          </w:tcPr>
          <w:p w14:paraId="22DC0205"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1</w:t>
            </w:r>
          </w:p>
        </w:tc>
        <w:tc>
          <w:tcPr>
            <w:tcW w:w="2161" w:type="dxa"/>
            <w:tcBorders>
              <w:top w:val="single" w:sz="12" w:space="0" w:color="000000"/>
            </w:tcBorders>
            <w:vAlign w:val="bottom"/>
          </w:tcPr>
          <w:p w14:paraId="6D4632AF"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AIR-CT5520-K9</w:t>
            </w:r>
          </w:p>
        </w:tc>
        <w:tc>
          <w:tcPr>
            <w:tcW w:w="1821" w:type="dxa"/>
            <w:tcBorders>
              <w:top w:val="single" w:sz="12" w:space="0" w:color="000000"/>
            </w:tcBorders>
            <w:vAlign w:val="bottom"/>
          </w:tcPr>
          <w:p w14:paraId="39135E9B"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Radijski krmilnik</w:t>
            </w:r>
          </w:p>
        </w:tc>
        <w:tc>
          <w:tcPr>
            <w:tcW w:w="2889" w:type="dxa"/>
            <w:tcBorders>
              <w:top w:val="single" w:sz="12" w:space="0" w:color="000000"/>
            </w:tcBorders>
            <w:vAlign w:val="bottom"/>
          </w:tcPr>
          <w:p w14:paraId="3721440A"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5520 </w:t>
            </w:r>
            <w:proofErr w:type="spellStart"/>
            <w:r w:rsidRPr="00DC659A">
              <w:rPr>
                <w:rFonts w:eastAsia="Times New Roman"/>
                <w:szCs w:val="24"/>
                <w:lang w:eastAsia="de-CH"/>
              </w:rPr>
              <w:t>Wireless</w:t>
            </w:r>
            <w:proofErr w:type="spellEnd"/>
            <w:r w:rsidRPr="00DC659A">
              <w:rPr>
                <w:rFonts w:eastAsia="Times New Roman"/>
                <w:szCs w:val="24"/>
                <w:lang w:eastAsia="de-CH"/>
              </w:rPr>
              <w:t xml:space="preserve"> </w:t>
            </w:r>
            <w:proofErr w:type="spellStart"/>
            <w:r w:rsidRPr="00DC659A">
              <w:rPr>
                <w:rFonts w:eastAsia="Times New Roman"/>
                <w:szCs w:val="24"/>
                <w:lang w:eastAsia="de-CH"/>
              </w:rPr>
              <w:t>Controller</w:t>
            </w:r>
            <w:proofErr w:type="spellEnd"/>
          </w:p>
        </w:tc>
        <w:tc>
          <w:tcPr>
            <w:tcW w:w="1278" w:type="dxa"/>
            <w:tcBorders>
              <w:top w:val="single" w:sz="12" w:space="0" w:color="000000"/>
            </w:tcBorders>
            <w:vAlign w:val="bottom"/>
          </w:tcPr>
          <w:p w14:paraId="123C0469" w14:textId="77777777" w:rsidR="00DC659A" w:rsidRPr="00DC659A" w:rsidRDefault="00DC659A" w:rsidP="00DC659A">
            <w:pPr>
              <w:spacing w:after="0" w:line="240" w:lineRule="auto"/>
              <w:ind w:left="284" w:firstLine="0"/>
              <w:jc w:val="right"/>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041CE3A4" w14:textId="77777777" w:rsidTr="004C6E1E">
        <w:trPr>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47EC691B"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2</w:t>
            </w:r>
          </w:p>
        </w:tc>
        <w:tc>
          <w:tcPr>
            <w:tcW w:w="2161" w:type="dxa"/>
            <w:vAlign w:val="bottom"/>
          </w:tcPr>
          <w:p w14:paraId="53891E6E"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ASR1001-X</w:t>
            </w:r>
          </w:p>
        </w:tc>
        <w:tc>
          <w:tcPr>
            <w:tcW w:w="1821" w:type="dxa"/>
            <w:vAlign w:val="bottom"/>
          </w:tcPr>
          <w:p w14:paraId="4E6131D5"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Usmerjevalnik</w:t>
            </w:r>
          </w:p>
        </w:tc>
        <w:tc>
          <w:tcPr>
            <w:tcW w:w="2889" w:type="dxa"/>
            <w:vAlign w:val="bottom"/>
          </w:tcPr>
          <w:p w14:paraId="01C1AA5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ASR 1001-X </w:t>
            </w:r>
            <w:proofErr w:type="spellStart"/>
            <w:r w:rsidRPr="00DC659A">
              <w:rPr>
                <w:rFonts w:eastAsia="Times New Roman"/>
                <w:szCs w:val="24"/>
                <w:lang w:eastAsia="de-CH"/>
              </w:rPr>
              <w:t>Router</w:t>
            </w:r>
            <w:proofErr w:type="spellEnd"/>
          </w:p>
        </w:tc>
        <w:tc>
          <w:tcPr>
            <w:tcW w:w="1278" w:type="dxa"/>
            <w:vAlign w:val="bottom"/>
          </w:tcPr>
          <w:p w14:paraId="7DB0D65F" w14:textId="77777777" w:rsidR="00DC659A" w:rsidRPr="00DC659A" w:rsidRDefault="00DC659A" w:rsidP="00DC659A">
            <w:pPr>
              <w:spacing w:after="0" w:line="240" w:lineRule="auto"/>
              <w:ind w:left="284" w:firstLine="0"/>
              <w:jc w:val="right"/>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5F60AADC" w14:textId="77777777" w:rsidTr="004C6E1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6355CEFC"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3</w:t>
            </w:r>
          </w:p>
        </w:tc>
        <w:tc>
          <w:tcPr>
            <w:tcW w:w="2161" w:type="dxa"/>
            <w:vAlign w:val="bottom"/>
          </w:tcPr>
          <w:p w14:paraId="6DF29387"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ASA5516-FPWR-K9</w:t>
            </w:r>
          </w:p>
        </w:tc>
        <w:tc>
          <w:tcPr>
            <w:tcW w:w="1821" w:type="dxa"/>
            <w:vAlign w:val="bottom"/>
          </w:tcPr>
          <w:p w14:paraId="0E129729"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Požarna pregrada</w:t>
            </w:r>
          </w:p>
        </w:tc>
        <w:tc>
          <w:tcPr>
            <w:tcW w:w="2889" w:type="dxa"/>
            <w:vAlign w:val="bottom"/>
          </w:tcPr>
          <w:p w14:paraId="7A3DAFC5"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bCs/>
                <w:caps/>
                <w:kern w:val="28"/>
                <w:szCs w:val="24"/>
                <w:lang w:eastAsia="de-CH"/>
              </w:rPr>
              <w:t xml:space="preserve"> ASA 5516-X</w:t>
            </w:r>
          </w:p>
        </w:tc>
        <w:tc>
          <w:tcPr>
            <w:tcW w:w="1278" w:type="dxa"/>
            <w:vAlign w:val="bottom"/>
          </w:tcPr>
          <w:p w14:paraId="2B8D1B65" w14:textId="77777777" w:rsidR="00DC659A" w:rsidRPr="00DC659A" w:rsidRDefault="00DC659A" w:rsidP="00DC659A">
            <w:pPr>
              <w:spacing w:after="0" w:line="240" w:lineRule="auto"/>
              <w:ind w:left="284" w:firstLine="0"/>
              <w:jc w:val="right"/>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1FF62530" w14:textId="77777777" w:rsidTr="004C6E1E">
        <w:trPr>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1A87AA77"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4</w:t>
            </w:r>
          </w:p>
        </w:tc>
        <w:tc>
          <w:tcPr>
            <w:tcW w:w="2161" w:type="dxa"/>
            <w:vAlign w:val="bottom"/>
          </w:tcPr>
          <w:p w14:paraId="61A36A53"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WS-C2960X-24TS-L</w:t>
            </w:r>
          </w:p>
        </w:tc>
        <w:tc>
          <w:tcPr>
            <w:tcW w:w="1821" w:type="dxa"/>
            <w:vAlign w:val="bottom"/>
          </w:tcPr>
          <w:p w14:paraId="5532DCD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Stikalo</w:t>
            </w:r>
          </w:p>
        </w:tc>
        <w:tc>
          <w:tcPr>
            <w:tcW w:w="2889" w:type="dxa"/>
            <w:vAlign w:val="bottom"/>
          </w:tcPr>
          <w:p w14:paraId="1B4F63D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w:t>
            </w:r>
            <w:proofErr w:type="spellStart"/>
            <w:r w:rsidRPr="00DC659A">
              <w:rPr>
                <w:rFonts w:eastAsia="Times New Roman"/>
                <w:szCs w:val="24"/>
                <w:lang w:eastAsia="de-CH"/>
              </w:rPr>
              <w:t>Catalyst</w:t>
            </w:r>
            <w:proofErr w:type="spellEnd"/>
            <w:r w:rsidRPr="00DC659A">
              <w:rPr>
                <w:rFonts w:eastAsia="Times New Roman"/>
                <w:szCs w:val="24"/>
                <w:lang w:eastAsia="de-CH"/>
              </w:rPr>
              <w:t xml:space="preserve"> 2960X-24TS-L</w:t>
            </w:r>
          </w:p>
        </w:tc>
        <w:tc>
          <w:tcPr>
            <w:tcW w:w="1278" w:type="dxa"/>
            <w:vAlign w:val="bottom"/>
          </w:tcPr>
          <w:p w14:paraId="4FB64EB4" w14:textId="77777777" w:rsidR="00DC659A" w:rsidRPr="00DC659A" w:rsidRDefault="00DC659A" w:rsidP="00DC659A">
            <w:pPr>
              <w:spacing w:after="0" w:line="240" w:lineRule="auto"/>
              <w:ind w:left="284" w:firstLine="0"/>
              <w:jc w:val="right"/>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2</w:t>
            </w:r>
          </w:p>
        </w:tc>
      </w:tr>
      <w:tr w:rsidR="00DC659A" w:rsidRPr="00DC659A" w14:paraId="45A376AB" w14:textId="77777777" w:rsidTr="004C6E1E">
        <w:trPr>
          <w:cnfStyle w:val="000000100000" w:firstRow="0" w:lastRow="0" w:firstColumn="0" w:lastColumn="0" w:oddVBand="0" w:evenVBand="0" w:oddHBand="1"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40FD5517"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5</w:t>
            </w:r>
          </w:p>
        </w:tc>
        <w:tc>
          <w:tcPr>
            <w:tcW w:w="2161" w:type="dxa"/>
            <w:vAlign w:val="bottom"/>
          </w:tcPr>
          <w:p w14:paraId="51B6251A"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UCS-C220-M4L</w:t>
            </w:r>
          </w:p>
        </w:tc>
        <w:tc>
          <w:tcPr>
            <w:tcW w:w="1821" w:type="dxa"/>
            <w:vAlign w:val="bottom"/>
          </w:tcPr>
          <w:p w14:paraId="53BA36CD"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Strežnik</w:t>
            </w:r>
          </w:p>
        </w:tc>
        <w:tc>
          <w:tcPr>
            <w:tcW w:w="2889" w:type="dxa"/>
            <w:vAlign w:val="bottom"/>
          </w:tcPr>
          <w:p w14:paraId="29D546F1" w14:textId="77777777" w:rsidR="00DC659A" w:rsidRPr="00DC659A" w:rsidRDefault="00DC659A" w:rsidP="00DC659A">
            <w:pPr>
              <w:spacing w:after="0" w:line="240" w:lineRule="auto"/>
              <w:ind w:left="284" w:firstLine="0"/>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UCS C220 M4 Rack Server</w:t>
            </w:r>
          </w:p>
        </w:tc>
        <w:tc>
          <w:tcPr>
            <w:tcW w:w="1278" w:type="dxa"/>
            <w:vAlign w:val="bottom"/>
          </w:tcPr>
          <w:p w14:paraId="760F57AD" w14:textId="77777777" w:rsidR="00DC659A" w:rsidRPr="00DC659A" w:rsidRDefault="00DC659A" w:rsidP="00DC659A">
            <w:pPr>
              <w:spacing w:after="0" w:line="240" w:lineRule="auto"/>
              <w:ind w:left="284" w:firstLine="0"/>
              <w:jc w:val="right"/>
              <w:cnfStyle w:val="000000100000" w:firstRow="0" w:lastRow="0" w:firstColumn="0" w:lastColumn="0" w:oddVBand="0" w:evenVBand="0" w:oddHBand="1" w:evenHBand="0" w:firstRowFirstColumn="0" w:firstRowLastColumn="0" w:lastRowFirstColumn="0" w:lastRowLastColumn="0"/>
              <w:rPr>
                <w:rFonts w:eastAsia="Times New Roman"/>
                <w:szCs w:val="24"/>
                <w:lang w:eastAsia="de-CH"/>
              </w:rPr>
            </w:pPr>
            <w:r w:rsidRPr="00DC659A">
              <w:rPr>
                <w:rFonts w:eastAsia="Times New Roman"/>
                <w:szCs w:val="24"/>
                <w:lang w:eastAsia="de-CH"/>
              </w:rPr>
              <w:t>1</w:t>
            </w:r>
          </w:p>
        </w:tc>
      </w:tr>
      <w:tr w:rsidR="00DC659A" w:rsidRPr="00DC659A" w14:paraId="1FAF0097" w14:textId="77777777" w:rsidTr="004C6E1E">
        <w:trPr>
          <w:trHeight w:val="397"/>
        </w:trPr>
        <w:tc>
          <w:tcPr>
            <w:cnfStyle w:val="001000000000" w:firstRow="0" w:lastRow="0" w:firstColumn="1" w:lastColumn="0" w:oddVBand="0" w:evenVBand="0" w:oddHBand="0" w:evenHBand="0" w:firstRowFirstColumn="0" w:firstRowLastColumn="0" w:lastRowFirstColumn="0" w:lastRowLastColumn="0"/>
            <w:tcW w:w="912" w:type="dxa"/>
            <w:vAlign w:val="bottom"/>
          </w:tcPr>
          <w:p w14:paraId="2B0C4A7A" w14:textId="77777777" w:rsidR="00DC659A" w:rsidRPr="00DC659A" w:rsidRDefault="00DC659A" w:rsidP="00DC659A">
            <w:pPr>
              <w:spacing w:after="0" w:line="240" w:lineRule="auto"/>
              <w:ind w:left="284" w:firstLine="0"/>
              <w:rPr>
                <w:rFonts w:eastAsia="Times New Roman"/>
                <w:szCs w:val="24"/>
                <w:lang w:eastAsia="de-CH"/>
              </w:rPr>
            </w:pPr>
            <w:r w:rsidRPr="00DC659A">
              <w:rPr>
                <w:rFonts w:eastAsia="Times New Roman"/>
                <w:szCs w:val="24"/>
                <w:lang w:eastAsia="de-CH"/>
              </w:rPr>
              <w:t>6</w:t>
            </w:r>
          </w:p>
        </w:tc>
        <w:tc>
          <w:tcPr>
            <w:tcW w:w="2161" w:type="dxa"/>
            <w:vAlign w:val="bottom"/>
          </w:tcPr>
          <w:p w14:paraId="1191E152"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UCS-C220-M5SX</w:t>
            </w:r>
          </w:p>
        </w:tc>
        <w:tc>
          <w:tcPr>
            <w:tcW w:w="1821" w:type="dxa"/>
            <w:vAlign w:val="bottom"/>
          </w:tcPr>
          <w:p w14:paraId="247DC6B4"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Strežnik</w:t>
            </w:r>
          </w:p>
        </w:tc>
        <w:tc>
          <w:tcPr>
            <w:tcW w:w="2889" w:type="dxa"/>
            <w:vAlign w:val="bottom"/>
          </w:tcPr>
          <w:p w14:paraId="083CBEE9" w14:textId="77777777" w:rsidR="00DC659A" w:rsidRPr="00DC659A" w:rsidRDefault="00DC659A" w:rsidP="00DC659A">
            <w:pPr>
              <w:spacing w:after="0" w:line="240" w:lineRule="auto"/>
              <w:ind w:left="284" w:firstLine="0"/>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proofErr w:type="spellStart"/>
            <w:r w:rsidRPr="00DC659A">
              <w:rPr>
                <w:rFonts w:eastAsia="Times New Roman"/>
                <w:szCs w:val="24"/>
                <w:lang w:eastAsia="de-CH"/>
              </w:rPr>
              <w:t>Cisco</w:t>
            </w:r>
            <w:proofErr w:type="spellEnd"/>
            <w:r w:rsidRPr="00DC659A">
              <w:rPr>
                <w:rFonts w:eastAsia="Times New Roman"/>
                <w:szCs w:val="24"/>
                <w:lang w:eastAsia="de-CH"/>
              </w:rPr>
              <w:t xml:space="preserve"> UCS C220 M5 Rack Server</w:t>
            </w:r>
          </w:p>
        </w:tc>
        <w:tc>
          <w:tcPr>
            <w:tcW w:w="1278" w:type="dxa"/>
            <w:vAlign w:val="bottom"/>
          </w:tcPr>
          <w:p w14:paraId="1D74AA1E" w14:textId="77777777" w:rsidR="00DC659A" w:rsidRPr="00DC659A" w:rsidRDefault="00DC659A" w:rsidP="00DC659A">
            <w:pPr>
              <w:keepNext/>
              <w:spacing w:after="0" w:line="240" w:lineRule="auto"/>
              <w:ind w:left="284" w:firstLine="0"/>
              <w:jc w:val="right"/>
              <w:cnfStyle w:val="000000000000" w:firstRow="0" w:lastRow="0" w:firstColumn="0" w:lastColumn="0" w:oddVBand="0" w:evenVBand="0" w:oddHBand="0" w:evenHBand="0" w:firstRowFirstColumn="0" w:firstRowLastColumn="0" w:lastRowFirstColumn="0" w:lastRowLastColumn="0"/>
              <w:rPr>
                <w:rFonts w:eastAsia="Times New Roman"/>
                <w:szCs w:val="24"/>
                <w:lang w:eastAsia="de-CH"/>
              </w:rPr>
            </w:pPr>
            <w:r w:rsidRPr="00DC659A">
              <w:rPr>
                <w:rFonts w:eastAsia="Times New Roman"/>
                <w:szCs w:val="24"/>
                <w:lang w:eastAsia="de-CH"/>
              </w:rPr>
              <w:t>1</w:t>
            </w:r>
          </w:p>
        </w:tc>
      </w:tr>
    </w:tbl>
    <w:p w14:paraId="17B66378" w14:textId="697411A8" w:rsidR="00DC659A" w:rsidRPr="00DC659A" w:rsidRDefault="00DC659A" w:rsidP="004C6E1E">
      <w:pPr>
        <w:spacing w:before="120" w:after="120" w:line="240" w:lineRule="auto"/>
        <w:rPr>
          <w:rFonts w:eastAsia="Times New Roman" w:cs="Times New Roman"/>
          <w:b/>
          <w:bCs/>
          <w:szCs w:val="20"/>
          <w:lang w:eastAsia="de-CH"/>
        </w:rPr>
      </w:pPr>
      <w:bookmarkStart w:id="409" w:name="_Toc146811247"/>
      <w:bookmarkStart w:id="410" w:name="_Ref11074860"/>
      <w:bookmarkStart w:id="411" w:name="_Ref11074846"/>
      <w:r w:rsidRPr="00DC659A">
        <w:rPr>
          <w:rFonts w:eastAsia="Times New Roman" w:cs="Times New Roman"/>
          <w:b/>
          <w:bCs/>
          <w:szCs w:val="20"/>
          <w:lang w:eastAsia="de-CH"/>
        </w:rPr>
        <w:t xml:space="preserve">Tabela </w:t>
      </w:r>
      <w:r w:rsidR="00D612E7">
        <w:rPr>
          <w:rFonts w:eastAsia="Times New Roman" w:cs="Times New Roman"/>
          <w:b/>
          <w:bCs/>
          <w:szCs w:val="20"/>
          <w:lang w:eastAsia="de-CH"/>
        </w:rPr>
        <w:t>5</w:t>
      </w:r>
      <w:r w:rsidRPr="00DC659A">
        <w:rPr>
          <w:rFonts w:eastAsia="Times New Roman" w:cs="Times New Roman"/>
          <w:b/>
          <w:bCs/>
          <w:szCs w:val="20"/>
          <w:lang w:eastAsia="de-CH"/>
        </w:rPr>
        <w:noBreakHyphen/>
      </w:r>
      <w:r w:rsidRPr="00DC659A">
        <w:rPr>
          <w:rFonts w:eastAsia="Times New Roman" w:cs="Times New Roman"/>
          <w:b/>
          <w:bCs/>
          <w:szCs w:val="20"/>
          <w:lang w:eastAsia="de-CH"/>
        </w:rPr>
        <w:fldChar w:fldCharType="begin"/>
      </w:r>
      <w:r w:rsidRPr="00DC659A">
        <w:rPr>
          <w:rFonts w:eastAsia="Times New Roman" w:cs="Times New Roman"/>
          <w:b/>
          <w:bCs/>
          <w:szCs w:val="20"/>
          <w:lang w:eastAsia="de-CH"/>
        </w:rPr>
        <w:instrText xml:space="preserve"> SEQ Tabela \* ARABIC \s 1 </w:instrText>
      </w:r>
      <w:r w:rsidRPr="00DC659A">
        <w:rPr>
          <w:rFonts w:eastAsia="Times New Roman" w:cs="Times New Roman"/>
          <w:b/>
          <w:bCs/>
          <w:szCs w:val="20"/>
          <w:lang w:eastAsia="de-CH"/>
        </w:rPr>
        <w:fldChar w:fldCharType="separate"/>
      </w:r>
      <w:r w:rsidR="00A8126A">
        <w:rPr>
          <w:rFonts w:eastAsia="Times New Roman" w:cs="Times New Roman"/>
          <w:b/>
          <w:bCs/>
          <w:noProof/>
          <w:szCs w:val="20"/>
          <w:lang w:eastAsia="de-CH"/>
        </w:rPr>
        <w:t>1</w:t>
      </w:r>
      <w:r w:rsidRPr="00DC659A">
        <w:rPr>
          <w:rFonts w:eastAsia="Times New Roman" w:cs="Times New Roman"/>
          <w:b/>
          <w:bCs/>
          <w:noProof/>
          <w:szCs w:val="20"/>
          <w:lang w:eastAsia="de-CH"/>
        </w:rPr>
        <w:fldChar w:fldCharType="end"/>
      </w:r>
      <w:r w:rsidRPr="00DC659A">
        <w:rPr>
          <w:rFonts w:eastAsia="Times New Roman" w:cs="Times New Roman"/>
          <w:b/>
          <w:bCs/>
          <w:szCs w:val="20"/>
          <w:lang w:eastAsia="de-CH"/>
        </w:rPr>
        <w:t xml:space="preserve"> Aktivna oprema</w:t>
      </w:r>
      <w:bookmarkEnd w:id="409"/>
    </w:p>
    <w:bookmarkEnd w:id="410"/>
    <w:bookmarkEnd w:id="411"/>
    <w:p w14:paraId="4B12B86D"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283A1287" w14:textId="77777777" w:rsidR="00DC659A" w:rsidRPr="004C6E1E" w:rsidRDefault="008547C7"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12" w:name="_Toc26969794"/>
      <w:bookmarkStart w:id="413" w:name="_Toc146811237"/>
      <w:bookmarkStart w:id="414" w:name="_Toc436821133"/>
      <w:r>
        <w:rPr>
          <w:rFonts w:eastAsia="Times New Roman"/>
          <w:b/>
          <w:bCs/>
          <w:kern w:val="32"/>
          <w:szCs w:val="20"/>
          <w:lang w:eastAsia="de-CH"/>
        </w:rPr>
        <w:t xml:space="preserve">5.2 </w:t>
      </w:r>
      <w:r w:rsidR="00851242">
        <w:rPr>
          <w:rFonts w:eastAsia="Times New Roman"/>
          <w:b/>
          <w:bCs/>
          <w:kern w:val="32"/>
          <w:szCs w:val="20"/>
          <w:lang w:eastAsia="de-CH"/>
        </w:rPr>
        <w:t>I</w:t>
      </w:r>
      <w:r w:rsidR="00851242" w:rsidRPr="004C6E1E">
        <w:rPr>
          <w:rFonts w:eastAsia="Times New Roman"/>
          <w:b/>
          <w:bCs/>
          <w:kern w:val="32"/>
          <w:szCs w:val="20"/>
          <w:lang w:eastAsia="de-CH"/>
        </w:rPr>
        <w:t>zvedba kabelskih povezav in montaža aktivne in pasivne opreme</w:t>
      </w:r>
      <w:bookmarkEnd w:id="412"/>
      <w:bookmarkEnd w:id="413"/>
    </w:p>
    <w:bookmarkEnd w:id="414"/>
    <w:p w14:paraId="1AB4F573" w14:textId="77777777" w:rsidR="00D63A6B" w:rsidRDefault="00D63A6B" w:rsidP="00D63A6B">
      <w:pPr>
        <w:spacing w:after="0" w:line="240" w:lineRule="auto"/>
        <w:ind w:left="0" w:firstLine="0"/>
        <w:jc w:val="both"/>
        <w:rPr>
          <w:rFonts w:eastAsia="Times New Roman" w:cs="Times New Roman"/>
          <w:szCs w:val="20"/>
          <w:lang w:eastAsia="de-CH"/>
        </w:rPr>
      </w:pPr>
    </w:p>
    <w:p w14:paraId="56E59238" w14:textId="7DDCCD17" w:rsidR="00DC659A" w:rsidRPr="004C6E1E" w:rsidRDefault="00DC659A" w:rsidP="00D63A6B">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Na lokaciji so bile izve</w:t>
      </w:r>
      <w:r w:rsidRPr="0047790D">
        <w:rPr>
          <w:rFonts w:eastAsia="Times New Roman" w:cs="Times New Roman"/>
          <w:szCs w:val="20"/>
          <w:lang w:eastAsia="de-CH"/>
        </w:rPr>
        <w:t>de</w:t>
      </w:r>
      <w:r w:rsidR="00035F53" w:rsidRPr="0047790D">
        <w:rPr>
          <w:rFonts w:eastAsia="Times New Roman" w:cs="Times New Roman"/>
          <w:szCs w:val="20"/>
          <w:lang w:eastAsia="de-CH"/>
        </w:rPr>
        <w:t>ne</w:t>
      </w:r>
      <w:r w:rsidRPr="004C6E1E">
        <w:rPr>
          <w:rFonts w:eastAsia="Times New Roman" w:cs="Times New Roman"/>
          <w:szCs w:val="20"/>
          <w:lang w:eastAsia="de-CH"/>
        </w:rPr>
        <w:t xml:space="preserve"> sledeče aktivnosti:</w:t>
      </w:r>
    </w:p>
    <w:p w14:paraId="40274BA1" w14:textId="77777777" w:rsidR="00DC659A" w:rsidRPr="004C6E1E" w:rsidRDefault="00DC659A" w:rsidP="0066394E">
      <w:pPr>
        <w:numPr>
          <w:ilvl w:val="0"/>
          <w:numId w:val="56"/>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vodenje infrastrukturnega ožičenja,</w:t>
      </w:r>
    </w:p>
    <w:p w14:paraId="3E8D3ECC" w14:textId="77777777" w:rsidR="00DC659A" w:rsidRPr="004C6E1E" w:rsidRDefault="00DC659A" w:rsidP="0066394E">
      <w:pPr>
        <w:numPr>
          <w:ilvl w:val="0"/>
          <w:numId w:val="56"/>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vodenje napajalnega kabla,</w:t>
      </w:r>
    </w:p>
    <w:p w14:paraId="4BAEF3BF" w14:textId="77777777" w:rsidR="00DC659A" w:rsidRPr="004C6E1E" w:rsidRDefault="00DC659A" w:rsidP="0066394E">
      <w:pPr>
        <w:numPr>
          <w:ilvl w:val="0"/>
          <w:numId w:val="56"/>
        </w:numPr>
        <w:spacing w:after="0" w:line="240" w:lineRule="auto"/>
        <w:ind w:left="360"/>
        <w:contextualSpacing/>
        <w:jc w:val="both"/>
        <w:rPr>
          <w:rFonts w:eastAsia="Times New Roman" w:cs="Times New Roman"/>
          <w:szCs w:val="20"/>
          <w:lang w:eastAsia="de-CH"/>
        </w:rPr>
      </w:pPr>
      <w:r w:rsidRPr="004C6E1E">
        <w:rPr>
          <w:rFonts w:eastAsia="Times New Roman" w:cs="Times New Roman"/>
          <w:szCs w:val="20"/>
          <w:lang w:eastAsia="de-CH"/>
        </w:rPr>
        <w:t>montaža omrežnih stikal, usmerjevalnikov in požarnih pregrad.</w:t>
      </w:r>
    </w:p>
    <w:p w14:paraId="04B7D90C" w14:textId="77777777" w:rsidR="00DC659A" w:rsidRPr="004C6E1E" w:rsidRDefault="00DC659A" w:rsidP="004C6E1E">
      <w:pPr>
        <w:spacing w:after="0" w:line="240" w:lineRule="auto"/>
        <w:ind w:left="284" w:firstLine="0"/>
        <w:jc w:val="both"/>
        <w:rPr>
          <w:rFonts w:eastAsia="Times New Roman" w:cs="Times New Roman"/>
          <w:b/>
          <w:bCs/>
          <w:szCs w:val="20"/>
          <w:lang w:eastAsia="de-CH"/>
        </w:rPr>
      </w:pPr>
    </w:p>
    <w:p w14:paraId="1C0E5237" w14:textId="77777777" w:rsidR="00DC659A" w:rsidRPr="004C6E1E" w:rsidRDefault="00851242" w:rsidP="004C6E1E">
      <w:pPr>
        <w:keepNext/>
        <w:keepLines/>
        <w:widowControl w:val="0"/>
        <w:spacing w:after="0" w:line="240" w:lineRule="auto"/>
        <w:ind w:left="0" w:firstLine="0"/>
        <w:jc w:val="both"/>
        <w:rPr>
          <w:rFonts w:eastAsia="Times New Roman" w:cs="Times New Roman"/>
          <w:b/>
          <w:bCs/>
          <w:szCs w:val="20"/>
          <w:lang w:eastAsia="de-CH"/>
        </w:rPr>
      </w:pPr>
      <w:r>
        <w:rPr>
          <w:rFonts w:eastAsia="Times New Roman" w:cs="Times New Roman"/>
          <w:b/>
          <w:bCs/>
          <w:szCs w:val="20"/>
          <w:lang w:eastAsia="de-CH"/>
        </w:rPr>
        <w:t>V</w:t>
      </w:r>
      <w:r w:rsidRPr="004C6E1E">
        <w:rPr>
          <w:rFonts w:eastAsia="Times New Roman" w:cs="Times New Roman"/>
          <w:b/>
          <w:bCs/>
          <w:szCs w:val="20"/>
          <w:lang w:eastAsia="de-CH"/>
        </w:rPr>
        <w:t>odenje infrastrukturnega ožičenja</w:t>
      </w:r>
    </w:p>
    <w:p w14:paraId="6C74CBF0" w14:textId="77777777" w:rsidR="00DC659A" w:rsidRPr="004C6E1E" w:rsidRDefault="00DC659A" w:rsidP="004C6E1E">
      <w:pPr>
        <w:keepNext/>
        <w:keepLines/>
        <w:widowControl w:val="0"/>
        <w:spacing w:after="0" w:line="240" w:lineRule="auto"/>
        <w:ind w:left="284" w:firstLine="0"/>
        <w:jc w:val="both"/>
        <w:rPr>
          <w:rFonts w:eastAsia="Times New Roman" w:cs="Times New Roman"/>
          <w:b/>
          <w:bCs/>
          <w:szCs w:val="20"/>
          <w:lang w:eastAsia="de-CH"/>
        </w:rPr>
      </w:pPr>
    </w:p>
    <w:p w14:paraId="57C0ACB9" w14:textId="77777777" w:rsidR="00DC659A" w:rsidRPr="004C6E1E" w:rsidRDefault="00DC659A" w:rsidP="004C6E1E">
      <w:pPr>
        <w:keepNext/>
        <w:keepLines/>
        <w:widowControl w:val="0"/>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Vodenje kablov je bilo izvedeno po že nameščenih kabelskih koritih. Uporabljen je bil UTP CAT 6 kabel. </w:t>
      </w:r>
    </w:p>
    <w:p w14:paraId="79F1F93B" w14:textId="77777777" w:rsidR="00DC659A" w:rsidRPr="004C6E1E" w:rsidRDefault="00DC659A" w:rsidP="004C6E1E">
      <w:pPr>
        <w:spacing w:after="0" w:line="240" w:lineRule="auto"/>
        <w:ind w:left="284" w:firstLine="0"/>
        <w:jc w:val="both"/>
        <w:rPr>
          <w:rFonts w:eastAsia="Times New Roman" w:cs="Times New Roman"/>
          <w:szCs w:val="20"/>
          <w:lang w:eastAsia="de-CH"/>
        </w:rPr>
      </w:pPr>
    </w:p>
    <w:p w14:paraId="52F3552D" w14:textId="77777777" w:rsidR="00DC659A" w:rsidRPr="004C6E1E" w:rsidRDefault="00851242" w:rsidP="004C6E1E">
      <w:pPr>
        <w:spacing w:after="0" w:line="240" w:lineRule="auto"/>
        <w:ind w:left="0" w:firstLine="0"/>
        <w:jc w:val="both"/>
        <w:rPr>
          <w:rFonts w:eastAsia="Times New Roman" w:cs="Times New Roman"/>
          <w:b/>
          <w:bCs/>
          <w:szCs w:val="20"/>
          <w:lang w:eastAsia="de-CH"/>
        </w:rPr>
      </w:pPr>
      <w:r>
        <w:rPr>
          <w:rFonts w:eastAsia="Times New Roman" w:cs="Times New Roman"/>
          <w:b/>
          <w:bCs/>
          <w:szCs w:val="20"/>
          <w:lang w:eastAsia="de-CH"/>
        </w:rPr>
        <w:t>V</w:t>
      </w:r>
      <w:r w:rsidRPr="004C6E1E">
        <w:rPr>
          <w:rFonts w:eastAsia="Times New Roman" w:cs="Times New Roman"/>
          <w:b/>
          <w:bCs/>
          <w:szCs w:val="20"/>
          <w:lang w:eastAsia="de-CH"/>
        </w:rPr>
        <w:t>odenje napajalnih električnih kablov</w:t>
      </w:r>
    </w:p>
    <w:p w14:paraId="5C178C38" w14:textId="77777777" w:rsidR="00DC659A" w:rsidRPr="004C6E1E" w:rsidRDefault="00DC659A" w:rsidP="004C6E1E">
      <w:pPr>
        <w:spacing w:after="0" w:line="240" w:lineRule="auto"/>
        <w:ind w:left="284" w:firstLine="0"/>
        <w:jc w:val="both"/>
        <w:rPr>
          <w:rFonts w:eastAsia="Times New Roman" w:cs="Times New Roman"/>
          <w:b/>
          <w:bCs/>
          <w:szCs w:val="20"/>
          <w:lang w:eastAsia="de-CH"/>
        </w:rPr>
      </w:pPr>
    </w:p>
    <w:p w14:paraId="0E6B1744" w14:textId="77777777" w:rsidR="00DC659A" w:rsidRDefault="00DC659A" w:rsidP="004C6E1E">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Naprave so priključene na obstoječa vira napajanja na že nameščenih električnih </w:t>
      </w:r>
      <w:proofErr w:type="spellStart"/>
      <w:r w:rsidRPr="004C6E1E">
        <w:rPr>
          <w:rFonts w:eastAsia="Times New Roman" w:cs="Times New Roman"/>
          <w:szCs w:val="20"/>
          <w:lang w:eastAsia="de-CH"/>
        </w:rPr>
        <w:t>razdelilcih</w:t>
      </w:r>
      <w:proofErr w:type="spellEnd"/>
      <w:r w:rsidRPr="004C6E1E">
        <w:rPr>
          <w:rFonts w:eastAsia="Times New Roman" w:cs="Times New Roman"/>
          <w:szCs w:val="20"/>
          <w:lang w:eastAsia="de-CH"/>
        </w:rPr>
        <w:t xml:space="preserve"> v komunikacijski omari.</w:t>
      </w:r>
    </w:p>
    <w:p w14:paraId="3D6833CA" w14:textId="77777777" w:rsidR="00851242" w:rsidRDefault="00851242" w:rsidP="004C6E1E">
      <w:pPr>
        <w:spacing w:after="0" w:line="240" w:lineRule="auto"/>
        <w:ind w:left="0" w:firstLine="0"/>
        <w:jc w:val="both"/>
        <w:rPr>
          <w:rFonts w:eastAsia="Times New Roman" w:cs="Times New Roman"/>
          <w:szCs w:val="20"/>
          <w:lang w:eastAsia="de-CH"/>
        </w:rPr>
      </w:pPr>
    </w:p>
    <w:p w14:paraId="6197AD0A" w14:textId="77777777" w:rsidR="00DC659A" w:rsidRPr="008547C7" w:rsidRDefault="008547C7" w:rsidP="00D63A6B">
      <w:pPr>
        <w:widowControl w:val="0"/>
        <w:tabs>
          <w:tab w:val="num" w:pos="432"/>
        </w:tabs>
        <w:spacing w:after="0" w:line="240" w:lineRule="auto"/>
        <w:ind w:left="432" w:hanging="432"/>
        <w:jc w:val="both"/>
        <w:outlineLvl w:val="0"/>
        <w:rPr>
          <w:rFonts w:eastAsia="Times New Roman"/>
          <w:b/>
          <w:noProof/>
          <w:kern w:val="32"/>
          <w:sz w:val="22"/>
          <w:lang w:eastAsia="de-CH"/>
        </w:rPr>
      </w:pPr>
      <w:bookmarkStart w:id="415" w:name="_Toc146811238"/>
      <w:r w:rsidRPr="008547C7">
        <w:rPr>
          <w:rFonts w:eastAsia="Times New Roman"/>
          <w:b/>
          <w:noProof/>
          <w:kern w:val="32"/>
          <w:sz w:val="22"/>
          <w:lang w:eastAsia="de-CH"/>
        </w:rPr>
        <w:t xml:space="preserve">6 </w:t>
      </w:r>
      <w:r w:rsidR="00DC659A" w:rsidRPr="008547C7">
        <w:rPr>
          <w:rFonts w:eastAsia="Times New Roman"/>
          <w:b/>
          <w:noProof/>
          <w:kern w:val="32"/>
          <w:sz w:val="22"/>
          <w:lang w:eastAsia="de-CH"/>
        </w:rPr>
        <w:t>Aktivna in pasivna oprema na vlakih</w:t>
      </w:r>
      <w:bookmarkEnd w:id="415"/>
    </w:p>
    <w:p w14:paraId="046823E3" w14:textId="77777777" w:rsidR="00D63A6B" w:rsidRDefault="00D63A6B"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16" w:name="_Toc146811239"/>
    </w:p>
    <w:p w14:paraId="12D63E9D" w14:textId="111597AB" w:rsidR="00DC659A" w:rsidRPr="004C6E1E" w:rsidRDefault="008547C7"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Pr>
          <w:rFonts w:eastAsia="Times New Roman"/>
          <w:b/>
          <w:bCs/>
          <w:kern w:val="32"/>
          <w:szCs w:val="20"/>
          <w:lang w:eastAsia="de-CH"/>
        </w:rPr>
        <w:t xml:space="preserve">6.1 </w:t>
      </w:r>
      <w:r w:rsidR="00DC659A" w:rsidRPr="004C6E1E">
        <w:rPr>
          <w:rFonts w:eastAsia="Times New Roman"/>
          <w:b/>
          <w:bCs/>
          <w:kern w:val="32"/>
          <w:szCs w:val="20"/>
          <w:lang w:eastAsia="de-CH"/>
        </w:rPr>
        <w:t>Pasivna oprema na vlaku</w:t>
      </w:r>
      <w:bookmarkEnd w:id="416"/>
    </w:p>
    <w:p w14:paraId="43422843" w14:textId="77777777" w:rsidR="00D63A6B" w:rsidRDefault="00D63A6B" w:rsidP="00D63A6B">
      <w:pPr>
        <w:spacing w:after="0" w:line="240" w:lineRule="auto"/>
        <w:ind w:left="0" w:firstLine="0"/>
        <w:rPr>
          <w:rFonts w:eastAsia="Times New Roman" w:cs="Times New Roman"/>
          <w:szCs w:val="20"/>
          <w:lang w:eastAsia="de-CH"/>
        </w:rPr>
      </w:pPr>
    </w:p>
    <w:p w14:paraId="402CC8AE" w14:textId="4D79586D" w:rsidR="00DC659A" w:rsidRPr="004C6E1E" w:rsidRDefault="00DC659A" w:rsidP="00D63A6B">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Ožičenje na vlaku, napajanje in antene:</w:t>
      </w:r>
    </w:p>
    <w:p w14:paraId="111B852B"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lastRenderedPageBreak/>
        <w:t>Ethernet</w:t>
      </w:r>
      <w:proofErr w:type="spellEnd"/>
      <w:r w:rsidRPr="004C6E1E">
        <w:rPr>
          <w:rFonts w:eastAsia="Times New Roman" w:cs="Times New Roman"/>
          <w:szCs w:val="20"/>
          <w:lang w:eastAsia="de-CH"/>
        </w:rPr>
        <w:t xml:space="preserve"> (</w:t>
      </w:r>
      <w:proofErr w:type="spellStart"/>
      <w:r w:rsidRPr="004C6E1E">
        <w:rPr>
          <w:rFonts w:eastAsia="Times New Roman" w:cs="Calibri"/>
          <w:color w:val="000000"/>
          <w:szCs w:val="20"/>
          <w:lang w:eastAsia="de-CH"/>
        </w:rPr>
        <w:t>Ethernet</w:t>
      </w:r>
      <w:proofErr w:type="spellEnd"/>
      <w:r w:rsidRPr="004C6E1E">
        <w:rPr>
          <w:rFonts w:eastAsia="Times New Roman" w:cs="Calibri"/>
          <w:color w:val="000000"/>
          <w:szCs w:val="20"/>
          <w:lang w:eastAsia="de-CH"/>
        </w:rPr>
        <w:t xml:space="preserve"> </w:t>
      </w:r>
      <w:proofErr w:type="spellStart"/>
      <w:r w:rsidRPr="004C6E1E">
        <w:rPr>
          <w:rFonts w:eastAsia="Times New Roman" w:cs="Calibri"/>
          <w:color w:val="000000"/>
          <w:szCs w:val="20"/>
          <w:lang w:eastAsia="de-CH"/>
        </w:rPr>
        <w:t>Cable</w:t>
      </w:r>
      <w:proofErr w:type="spellEnd"/>
      <w:r w:rsidRPr="004C6E1E">
        <w:rPr>
          <w:rFonts w:eastAsia="Times New Roman" w:cs="Calibri"/>
          <w:color w:val="000000"/>
          <w:szCs w:val="20"/>
          <w:lang w:eastAsia="de-CH"/>
        </w:rPr>
        <w:t xml:space="preserve"> RADOX RAILCAT</w:t>
      </w:r>
      <w:r w:rsidRPr="004C6E1E">
        <w:rPr>
          <w:rFonts w:eastAsia="Times New Roman" w:cs="Times New Roman"/>
          <w:szCs w:val="20"/>
          <w:lang w:eastAsia="de-CH"/>
        </w:rPr>
        <w:t>),</w:t>
      </w:r>
    </w:p>
    <w:p w14:paraId="67D080CF"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t>Coaxial</w:t>
      </w:r>
      <w:proofErr w:type="spellEnd"/>
      <w:r w:rsidRPr="004C6E1E">
        <w:rPr>
          <w:rFonts w:eastAsia="Times New Roman" w:cs="Times New Roman"/>
          <w:szCs w:val="20"/>
          <w:lang w:eastAsia="de-CH"/>
        </w:rPr>
        <w:t xml:space="preserve"> kabli za antene,</w:t>
      </w:r>
    </w:p>
    <w:p w14:paraId="44EA7C43"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r w:rsidRPr="004C6E1E">
        <w:rPr>
          <w:rFonts w:eastAsia="Times New Roman" w:cs="Times New Roman"/>
          <w:szCs w:val="20"/>
          <w:lang w:eastAsia="de-CH"/>
        </w:rPr>
        <w:t>Napajalni kabli,</w:t>
      </w:r>
    </w:p>
    <w:p w14:paraId="72ADE1DD"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r w:rsidRPr="004C6E1E">
        <w:rPr>
          <w:rFonts w:eastAsia="Times New Roman" w:cs="Times New Roman"/>
          <w:szCs w:val="20"/>
          <w:lang w:eastAsia="de-CH"/>
        </w:rPr>
        <w:t xml:space="preserve">Notranje vsesmerne </w:t>
      </w:r>
      <w:proofErr w:type="spellStart"/>
      <w:r w:rsidRPr="004C6E1E">
        <w:rPr>
          <w:rFonts w:eastAsia="Times New Roman" w:cs="Times New Roman"/>
          <w:szCs w:val="20"/>
          <w:lang w:eastAsia="de-CH"/>
        </w:rPr>
        <w:t>WiFi</w:t>
      </w:r>
      <w:proofErr w:type="spellEnd"/>
      <w:r w:rsidRPr="004C6E1E">
        <w:rPr>
          <w:rFonts w:eastAsia="Times New Roman" w:cs="Times New Roman"/>
          <w:szCs w:val="20"/>
          <w:lang w:eastAsia="de-CH"/>
        </w:rPr>
        <w:t xml:space="preserve"> antene (</w:t>
      </w:r>
      <w:proofErr w:type="spellStart"/>
      <w:r w:rsidRPr="004C6E1E">
        <w:rPr>
          <w:rFonts w:eastAsia="Times New Roman" w:cs="Calibri"/>
          <w:color w:val="000000"/>
          <w:szCs w:val="20"/>
          <w:lang w:eastAsia="de-CH"/>
        </w:rPr>
        <w:t>Cisco</w:t>
      </w:r>
      <w:proofErr w:type="spellEnd"/>
      <w:r w:rsidRPr="004C6E1E">
        <w:rPr>
          <w:rFonts w:eastAsia="Times New Roman" w:cs="Calibri"/>
          <w:color w:val="000000"/>
          <w:szCs w:val="20"/>
          <w:lang w:eastAsia="de-CH"/>
        </w:rPr>
        <w:t xml:space="preserve"> </w:t>
      </w:r>
      <w:proofErr w:type="spellStart"/>
      <w:r w:rsidRPr="004C6E1E">
        <w:rPr>
          <w:rFonts w:eastAsia="Times New Roman" w:cs="Calibri"/>
          <w:color w:val="000000"/>
          <w:szCs w:val="20"/>
          <w:lang w:eastAsia="de-CH"/>
        </w:rPr>
        <w:t>Antenna</w:t>
      </w:r>
      <w:proofErr w:type="spellEnd"/>
      <w:r w:rsidRPr="004C6E1E">
        <w:rPr>
          <w:rFonts w:eastAsia="Times New Roman" w:cs="Calibri"/>
          <w:color w:val="000000"/>
          <w:szCs w:val="20"/>
          <w:lang w:eastAsia="de-CH"/>
        </w:rPr>
        <w:t xml:space="preserve"> AIR-ANT2524V4C-R</w:t>
      </w:r>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with</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appropriate</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antenna</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adapters</w:t>
      </w:r>
      <w:proofErr w:type="spellEnd"/>
      <w:r w:rsidRPr="004C6E1E">
        <w:rPr>
          <w:rFonts w:eastAsia="Times New Roman" w:cs="Times New Roman"/>
          <w:szCs w:val="20"/>
          <w:lang w:eastAsia="de-CH"/>
        </w:rPr>
        <w:t>,</w:t>
      </w:r>
    </w:p>
    <w:p w14:paraId="13BEDF16" w14:textId="77777777" w:rsidR="00DC659A" w:rsidRPr="004C6E1E" w:rsidRDefault="00DC659A" w:rsidP="0066394E">
      <w:pPr>
        <w:numPr>
          <w:ilvl w:val="0"/>
          <w:numId w:val="57"/>
        </w:numPr>
        <w:spacing w:after="160" w:line="259" w:lineRule="auto"/>
        <w:ind w:left="360"/>
        <w:contextualSpacing/>
        <w:rPr>
          <w:rFonts w:eastAsia="Times New Roman" w:cs="Times New Roman"/>
          <w:szCs w:val="20"/>
          <w:lang w:eastAsia="de-CH"/>
        </w:rPr>
      </w:pPr>
      <w:r w:rsidRPr="004C6E1E">
        <w:rPr>
          <w:rFonts w:eastAsia="Times New Roman" w:cs="Times New Roman"/>
          <w:szCs w:val="20"/>
          <w:lang w:eastAsia="de-CH"/>
        </w:rPr>
        <w:t>Zunanje LTE antene (LTE/</w:t>
      </w:r>
      <w:proofErr w:type="spellStart"/>
      <w:r w:rsidRPr="004C6E1E">
        <w:rPr>
          <w:rFonts w:eastAsia="Times New Roman" w:cs="Times New Roman"/>
          <w:szCs w:val="20"/>
          <w:lang w:eastAsia="de-CH"/>
        </w:rPr>
        <w:t>WiFi</w:t>
      </w:r>
      <w:proofErr w:type="spellEnd"/>
      <w:r w:rsidRPr="004C6E1E">
        <w:rPr>
          <w:rFonts w:eastAsia="Times New Roman" w:cs="Times New Roman"/>
          <w:szCs w:val="20"/>
          <w:lang w:eastAsia="de-CH"/>
        </w:rPr>
        <w:t xml:space="preserve">/GPS </w:t>
      </w:r>
      <w:proofErr w:type="spellStart"/>
      <w:r w:rsidRPr="004C6E1E">
        <w:rPr>
          <w:rFonts w:eastAsia="Times New Roman" w:cs="Calibri"/>
          <w:color w:val="000000"/>
          <w:szCs w:val="20"/>
          <w:lang w:eastAsia="de-CH"/>
        </w:rPr>
        <w:t>Huber+Suhner</w:t>
      </w:r>
      <w:proofErr w:type="spellEnd"/>
      <w:r w:rsidRPr="004C6E1E">
        <w:rPr>
          <w:rFonts w:eastAsia="Times New Roman" w:cs="Calibri"/>
          <w:color w:val="000000"/>
          <w:szCs w:val="20"/>
          <w:lang w:eastAsia="de-CH"/>
        </w:rPr>
        <w:t xml:space="preserve"> SENCITY </w:t>
      </w:r>
      <w:proofErr w:type="spellStart"/>
      <w:r w:rsidRPr="004C6E1E">
        <w:rPr>
          <w:rFonts w:eastAsia="Times New Roman" w:cs="Calibri"/>
          <w:color w:val="000000"/>
          <w:szCs w:val="20"/>
          <w:lang w:eastAsia="de-CH"/>
        </w:rPr>
        <w:t>Rail</w:t>
      </w:r>
      <w:proofErr w:type="spellEnd"/>
      <w:r w:rsidRPr="004C6E1E">
        <w:rPr>
          <w:rFonts w:eastAsia="Times New Roman" w:cs="Calibri"/>
          <w:color w:val="000000"/>
          <w:szCs w:val="20"/>
          <w:lang w:eastAsia="de-CH"/>
        </w:rPr>
        <w:t xml:space="preserve"> MIMO </w:t>
      </w:r>
      <w:proofErr w:type="spellStart"/>
      <w:r w:rsidRPr="004C6E1E">
        <w:rPr>
          <w:rFonts w:eastAsia="Times New Roman" w:cs="Calibri"/>
          <w:color w:val="000000"/>
          <w:szCs w:val="20"/>
          <w:lang w:eastAsia="de-CH"/>
        </w:rPr>
        <w:t>Antenna</w:t>
      </w:r>
      <w:proofErr w:type="spellEnd"/>
      <w:r w:rsidRPr="004C6E1E">
        <w:rPr>
          <w:rFonts w:eastAsia="Times New Roman" w:cs="Calibri"/>
          <w:color w:val="000000"/>
          <w:szCs w:val="20"/>
          <w:lang w:eastAsia="de-CH"/>
        </w:rPr>
        <w:t xml:space="preserve"> 1399.99.0130</w:t>
      </w:r>
      <w:r w:rsidRPr="004C6E1E">
        <w:rPr>
          <w:rFonts w:eastAsia="Times New Roman" w:cs="Times New Roman"/>
          <w:szCs w:val="20"/>
          <w:lang w:eastAsia="de-CH"/>
        </w:rPr>
        <w:t>).</w:t>
      </w:r>
    </w:p>
    <w:p w14:paraId="1C8115F4" w14:textId="77777777" w:rsidR="00DC659A" w:rsidRPr="004C6E1E" w:rsidRDefault="00DC659A" w:rsidP="00DC659A">
      <w:pPr>
        <w:tabs>
          <w:tab w:val="left" w:pos="4253"/>
        </w:tabs>
        <w:spacing w:after="0" w:line="240" w:lineRule="auto"/>
        <w:ind w:left="0" w:firstLine="0"/>
        <w:jc w:val="both"/>
        <w:rPr>
          <w:rFonts w:eastAsia="Times New Roman"/>
          <w:noProof/>
          <w:szCs w:val="20"/>
          <w:lang w:eastAsia="de-CH"/>
        </w:rPr>
      </w:pPr>
    </w:p>
    <w:p w14:paraId="1F33E5A5" w14:textId="07E61508" w:rsidR="00DC659A" w:rsidRDefault="008547C7" w:rsidP="00D63A6B">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17" w:name="_Toc146811240"/>
      <w:r>
        <w:rPr>
          <w:rFonts w:eastAsia="Times New Roman"/>
          <w:b/>
          <w:bCs/>
          <w:kern w:val="32"/>
          <w:szCs w:val="20"/>
          <w:lang w:eastAsia="de-CH"/>
        </w:rPr>
        <w:t xml:space="preserve">6.2 </w:t>
      </w:r>
      <w:r w:rsidR="00DC659A" w:rsidRPr="004C6E1E">
        <w:rPr>
          <w:rFonts w:eastAsia="Times New Roman"/>
          <w:b/>
          <w:bCs/>
          <w:kern w:val="32"/>
          <w:szCs w:val="20"/>
          <w:lang w:eastAsia="de-CH"/>
        </w:rPr>
        <w:t>Aktivna oprema na vlaku</w:t>
      </w:r>
      <w:bookmarkEnd w:id="417"/>
    </w:p>
    <w:p w14:paraId="20C18F1A" w14:textId="77777777" w:rsidR="00D63A6B" w:rsidRPr="004C6E1E" w:rsidRDefault="00D63A6B" w:rsidP="00D63A6B">
      <w:pPr>
        <w:keepNext/>
        <w:widowControl w:val="0"/>
        <w:numPr>
          <w:ilvl w:val="1"/>
          <w:numId w:val="0"/>
        </w:numPr>
        <w:tabs>
          <w:tab w:val="num" w:pos="576"/>
          <w:tab w:val="left" w:pos="709"/>
        </w:tabs>
        <w:spacing w:after="0" w:line="240" w:lineRule="auto"/>
        <w:ind w:left="21" w:hanging="10"/>
        <w:jc w:val="both"/>
        <w:outlineLvl w:val="1"/>
        <w:rPr>
          <w:rFonts w:eastAsia="Times New Roman"/>
          <w:b/>
          <w:bCs/>
          <w:kern w:val="32"/>
          <w:szCs w:val="20"/>
          <w:lang w:eastAsia="de-CH"/>
        </w:rPr>
      </w:pPr>
    </w:p>
    <w:p w14:paraId="24FDA0AB" w14:textId="77777777" w:rsidR="00DC659A" w:rsidRPr="004C6E1E" w:rsidRDefault="00DC659A" w:rsidP="0066394E">
      <w:pPr>
        <w:numPr>
          <w:ilvl w:val="0"/>
          <w:numId w:val="58"/>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WiFi dostopne točke (</w:t>
      </w:r>
      <w:proofErr w:type="spellStart"/>
      <w:r w:rsidRPr="004C6E1E">
        <w:rPr>
          <w:rFonts w:eastAsia="Times New Roman" w:cs="Calibri"/>
          <w:color w:val="000000"/>
          <w:szCs w:val="20"/>
          <w:lang w:eastAsia="de-CH"/>
        </w:rPr>
        <w:t>Cisco</w:t>
      </w:r>
      <w:proofErr w:type="spellEnd"/>
      <w:r w:rsidRPr="004C6E1E">
        <w:rPr>
          <w:rFonts w:eastAsia="Times New Roman" w:cs="Calibri"/>
          <w:color w:val="000000"/>
          <w:szCs w:val="20"/>
          <w:lang w:eastAsia="de-CH"/>
        </w:rPr>
        <w:t xml:space="preserve"> IW3702-4E-E-K9</w:t>
      </w:r>
      <w:r w:rsidRPr="004C6E1E">
        <w:rPr>
          <w:rFonts w:eastAsia="Times New Roman" w:cs="Times New Roman"/>
          <w:szCs w:val="20"/>
          <w:lang w:eastAsia="de-CH"/>
        </w:rPr>
        <w:t>),</w:t>
      </w:r>
    </w:p>
    <w:p w14:paraId="31097CAA" w14:textId="77777777" w:rsidR="00DC659A" w:rsidRPr="004C6E1E" w:rsidRDefault="00DC659A" w:rsidP="0066394E">
      <w:pPr>
        <w:numPr>
          <w:ilvl w:val="0"/>
          <w:numId w:val="58"/>
        </w:numPr>
        <w:spacing w:after="160" w:line="259"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t>Router</w:t>
      </w:r>
      <w:proofErr w:type="spellEnd"/>
      <w:r w:rsidRPr="004C6E1E">
        <w:rPr>
          <w:rFonts w:eastAsia="Times New Roman" w:cs="Times New Roman"/>
          <w:szCs w:val="20"/>
          <w:lang w:eastAsia="de-CH"/>
        </w:rPr>
        <w:t>/Server – Centralna komunikacijska enota (</w:t>
      </w:r>
      <w:r w:rsidRPr="004C6E1E">
        <w:rPr>
          <w:rFonts w:eastAsia="Times New Roman" w:cs="Calibri"/>
          <w:color w:val="000000"/>
          <w:szCs w:val="20"/>
          <w:lang w:eastAsia="de-CH"/>
        </w:rPr>
        <w:t xml:space="preserve"> KLAS-TRX-R6-6442EQ-R2.0</w:t>
      </w:r>
      <w:r w:rsidRPr="004C6E1E">
        <w:rPr>
          <w:rFonts w:eastAsia="Times New Roman" w:cs="Times New Roman"/>
          <w:szCs w:val="20"/>
          <w:lang w:eastAsia="de-CH"/>
        </w:rPr>
        <w:t>),</w:t>
      </w:r>
    </w:p>
    <w:p w14:paraId="5400569B" w14:textId="77777777" w:rsidR="00DC659A" w:rsidRPr="004C6E1E" w:rsidRDefault="00DC659A" w:rsidP="0066394E">
      <w:pPr>
        <w:numPr>
          <w:ilvl w:val="0"/>
          <w:numId w:val="59"/>
        </w:numPr>
        <w:spacing w:after="160" w:line="259" w:lineRule="auto"/>
        <w:ind w:left="371"/>
        <w:contextualSpacing/>
        <w:rPr>
          <w:rFonts w:eastAsia="Times New Roman" w:cs="Times New Roman"/>
          <w:szCs w:val="20"/>
          <w:lang w:eastAsia="de-CH"/>
        </w:rPr>
      </w:pPr>
      <w:r w:rsidRPr="004C6E1E">
        <w:rPr>
          <w:rFonts w:eastAsia="Times New Roman" w:cs="Times New Roman"/>
          <w:szCs w:val="20"/>
          <w:lang w:eastAsia="de-CH"/>
        </w:rPr>
        <w:t xml:space="preserve">Stikalo (KLAS TRX-S10 </w:t>
      </w:r>
      <w:proofErr w:type="spellStart"/>
      <w:r w:rsidRPr="004C6E1E">
        <w:rPr>
          <w:rFonts w:eastAsia="Times New Roman" w:cs="Times New Roman"/>
          <w:szCs w:val="20"/>
          <w:lang w:eastAsia="de-CH"/>
        </w:rPr>
        <w:t>Switch</w:t>
      </w:r>
      <w:proofErr w:type="spellEnd"/>
      <w:r w:rsidRPr="004C6E1E">
        <w:rPr>
          <w:rFonts w:eastAsia="Times New Roman" w:cs="Times New Roman"/>
          <w:szCs w:val="20"/>
          <w:lang w:eastAsia="de-CH"/>
        </w:rPr>
        <w:t>).</w:t>
      </w:r>
    </w:p>
    <w:p w14:paraId="2C0751C6" w14:textId="77777777" w:rsidR="00DC659A" w:rsidRPr="004C6E1E" w:rsidRDefault="00DC659A" w:rsidP="00DC659A">
      <w:pPr>
        <w:tabs>
          <w:tab w:val="left" w:pos="4253"/>
        </w:tabs>
        <w:spacing w:after="0" w:line="240" w:lineRule="auto"/>
        <w:ind w:left="284" w:firstLine="0"/>
        <w:jc w:val="both"/>
        <w:rPr>
          <w:rFonts w:eastAsia="Times New Roman"/>
          <w:noProof/>
          <w:szCs w:val="20"/>
          <w:lang w:eastAsia="de-CH"/>
        </w:rPr>
      </w:pPr>
    </w:p>
    <w:p w14:paraId="2FD8EE20"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18" w:name="_Toc146811241"/>
      <w:r w:rsidRPr="00851242">
        <w:rPr>
          <w:rFonts w:eastAsia="Times New Roman"/>
          <w:b/>
          <w:bCs/>
          <w:kern w:val="32"/>
          <w:szCs w:val="20"/>
          <w:lang w:eastAsia="de-CH"/>
        </w:rPr>
        <w:t xml:space="preserve">6.3 </w:t>
      </w:r>
      <w:r w:rsidR="00DC659A" w:rsidRPr="00851242">
        <w:rPr>
          <w:rFonts w:eastAsia="Times New Roman"/>
          <w:b/>
          <w:bCs/>
          <w:kern w:val="32"/>
          <w:szCs w:val="20"/>
          <w:lang w:eastAsia="de-CH"/>
        </w:rPr>
        <w:t>Oprema na vlakih Stadler DMU</w:t>
      </w:r>
      <w:bookmarkEnd w:id="418"/>
    </w:p>
    <w:tbl>
      <w:tblPr>
        <w:tblW w:w="10295" w:type="dxa"/>
        <w:tblLook w:val="04A0" w:firstRow="1" w:lastRow="0" w:firstColumn="1" w:lastColumn="0" w:noHBand="0" w:noVBand="1"/>
      </w:tblPr>
      <w:tblGrid>
        <w:gridCol w:w="1131"/>
        <w:gridCol w:w="1127"/>
        <w:gridCol w:w="801"/>
        <w:gridCol w:w="3168"/>
        <w:gridCol w:w="2509"/>
        <w:gridCol w:w="1559"/>
      </w:tblGrid>
      <w:tr w:rsidR="00DC659A" w:rsidRPr="009817FD" w14:paraId="6D51E2B9" w14:textId="77777777" w:rsidTr="005D16F1">
        <w:trPr>
          <w:trHeight w:val="315"/>
        </w:trPr>
        <w:tc>
          <w:tcPr>
            <w:tcW w:w="1131" w:type="dxa"/>
            <w:tcBorders>
              <w:top w:val="single" w:sz="8" w:space="0" w:color="auto"/>
              <w:left w:val="single" w:sz="8" w:space="0" w:color="auto"/>
              <w:bottom w:val="single" w:sz="8" w:space="0" w:color="auto"/>
              <w:right w:val="single" w:sz="8" w:space="0" w:color="auto"/>
            </w:tcBorders>
            <w:shd w:val="clear" w:color="000000" w:fill="5B9BD5"/>
            <w:noWrap/>
            <w:vAlign w:val="bottom"/>
            <w:hideMark/>
          </w:tcPr>
          <w:p w14:paraId="5753F554"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Vehicle</w:t>
            </w:r>
            <w:proofErr w:type="spellEnd"/>
            <w:r w:rsidRPr="009817FD">
              <w:rPr>
                <w:rFonts w:eastAsia="Times New Roman"/>
                <w:b/>
                <w:bCs/>
                <w:color w:val="000000"/>
                <w:sz w:val="18"/>
                <w:szCs w:val="18"/>
                <w:lang w:eastAsia="de-CH"/>
              </w:rPr>
              <w:t xml:space="preserve"> </w:t>
            </w:r>
          </w:p>
        </w:tc>
        <w:tc>
          <w:tcPr>
            <w:tcW w:w="1127" w:type="dxa"/>
            <w:tcBorders>
              <w:top w:val="single" w:sz="8" w:space="0" w:color="auto"/>
              <w:left w:val="nil"/>
              <w:bottom w:val="single" w:sz="8" w:space="0" w:color="auto"/>
              <w:right w:val="single" w:sz="8" w:space="0" w:color="auto"/>
            </w:tcBorders>
            <w:shd w:val="clear" w:color="000000" w:fill="5B9BD5"/>
            <w:noWrap/>
            <w:vAlign w:val="bottom"/>
            <w:hideMark/>
          </w:tcPr>
          <w:p w14:paraId="4AF774E0"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Name</w:t>
            </w:r>
          </w:p>
        </w:tc>
        <w:tc>
          <w:tcPr>
            <w:tcW w:w="801" w:type="dxa"/>
            <w:tcBorders>
              <w:top w:val="single" w:sz="8" w:space="0" w:color="auto"/>
              <w:left w:val="nil"/>
              <w:bottom w:val="single" w:sz="8" w:space="0" w:color="auto"/>
              <w:right w:val="single" w:sz="8" w:space="0" w:color="auto"/>
            </w:tcBorders>
            <w:shd w:val="clear" w:color="000000" w:fill="5B9BD5"/>
            <w:noWrap/>
            <w:vAlign w:val="bottom"/>
            <w:hideMark/>
          </w:tcPr>
          <w:p w14:paraId="124B9BA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Qty</w:t>
            </w:r>
            <w:proofErr w:type="spellEnd"/>
          </w:p>
        </w:tc>
        <w:tc>
          <w:tcPr>
            <w:tcW w:w="3168" w:type="dxa"/>
            <w:tcBorders>
              <w:top w:val="single" w:sz="8" w:space="0" w:color="auto"/>
              <w:left w:val="nil"/>
              <w:bottom w:val="single" w:sz="8" w:space="0" w:color="auto"/>
              <w:right w:val="single" w:sz="8" w:space="0" w:color="auto"/>
            </w:tcBorders>
            <w:shd w:val="clear" w:color="000000" w:fill="5B9BD5"/>
            <w:noWrap/>
            <w:vAlign w:val="bottom"/>
            <w:hideMark/>
          </w:tcPr>
          <w:p w14:paraId="799F2D2E"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p>
        </w:tc>
        <w:tc>
          <w:tcPr>
            <w:tcW w:w="2509" w:type="dxa"/>
            <w:tcBorders>
              <w:top w:val="single" w:sz="8" w:space="0" w:color="auto"/>
              <w:left w:val="nil"/>
              <w:bottom w:val="single" w:sz="8" w:space="0" w:color="auto"/>
              <w:right w:val="single" w:sz="8" w:space="0" w:color="auto"/>
            </w:tcBorders>
            <w:shd w:val="clear" w:color="000000" w:fill="5B9BD5"/>
            <w:noWrap/>
            <w:vAlign w:val="bottom"/>
            <w:hideMark/>
          </w:tcPr>
          <w:p w14:paraId="6A9543E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code</w:t>
            </w:r>
            <w:proofErr w:type="spellEnd"/>
          </w:p>
        </w:tc>
        <w:tc>
          <w:tcPr>
            <w:tcW w:w="1559" w:type="dxa"/>
            <w:tcBorders>
              <w:top w:val="single" w:sz="8" w:space="0" w:color="auto"/>
              <w:left w:val="nil"/>
              <w:bottom w:val="single" w:sz="8" w:space="0" w:color="auto"/>
              <w:right w:val="single" w:sz="8" w:space="0" w:color="auto"/>
            </w:tcBorders>
            <w:shd w:val="clear" w:color="000000" w:fill="5B9BD5"/>
            <w:noWrap/>
            <w:vAlign w:val="bottom"/>
            <w:hideMark/>
          </w:tcPr>
          <w:p w14:paraId="7B5B016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 xml:space="preserve">No. </w:t>
            </w:r>
            <w:proofErr w:type="spellStart"/>
            <w:r w:rsidRPr="009817FD">
              <w:rPr>
                <w:rFonts w:eastAsia="Times New Roman"/>
                <w:b/>
                <w:bCs/>
                <w:color w:val="000000"/>
                <w:sz w:val="18"/>
                <w:szCs w:val="18"/>
                <w:lang w:eastAsia="de-CH"/>
              </w:rPr>
              <w:t>of</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APs</w:t>
            </w:r>
            <w:proofErr w:type="spellEnd"/>
            <w:r w:rsidRPr="009817FD">
              <w:rPr>
                <w:rFonts w:eastAsia="Times New Roman"/>
                <w:b/>
                <w:bCs/>
                <w:color w:val="000000"/>
                <w:sz w:val="18"/>
                <w:szCs w:val="18"/>
                <w:lang w:eastAsia="de-CH"/>
              </w:rPr>
              <w:t>/</w:t>
            </w:r>
            <w:proofErr w:type="spellStart"/>
            <w:r w:rsidRPr="009817FD">
              <w:rPr>
                <w:rFonts w:eastAsia="Times New Roman"/>
                <w:b/>
                <w:bCs/>
                <w:color w:val="000000"/>
                <w:sz w:val="18"/>
                <w:szCs w:val="18"/>
                <w:lang w:eastAsia="de-CH"/>
              </w:rPr>
              <w:t>vehicle</w:t>
            </w:r>
            <w:proofErr w:type="spellEnd"/>
          </w:p>
        </w:tc>
      </w:tr>
      <w:tr w:rsidR="00DC659A" w:rsidRPr="009817FD" w14:paraId="67EA5E46" w14:textId="77777777" w:rsidTr="005D16F1">
        <w:trPr>
          <w:trHeight w:val="315"/>
        </w:trPr>
        <w:tc>
          <w:tcPr>
            <w:tcW w:w="10295"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7973BB6E"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12C97F3C" w14:textId="77777777" w:rsidTr="005D16F1">
        <w:trPr>
          <w:trHeight w:val="315"/>
        </w:trPr>
        <w:tc>
          <w:tcPr>
            <w:tcW w:w="113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52F924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127" w:type="dxa"/>
            <w:tcBorders>
              <w:top w:val="single" w:sz="8" w:space="0" w:color="auto"/>
              <w:left w:val="nil"/>
              <w:bottom w:val="single" w:sz="8" w:space="0" w:color="auto"/>
              <w:right w:val="single" w:sz="8" w:space="0" w:color="auto"/>
            </w:tcBorders>
            <w:shd w:val="clear" w:color="auto" w:fill="auto"/>
            <w:noWrap/>
            <w:vAlign w:val="bottom"/>
            <w:hideMark/>
          </w:tcPr>
          <w:p w14:paraId="2D0A6D8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01" w:type="dxa"/>
            <w:tcBorders>
              <w:top w:val="single" w:sz="8" w:space="0" w:color="auto"/>
              <w:left w:val="nil"/>
              <w:bottom w:val="single" w:sz="8" w:space="0" w:color="auto"/>
              <w:right w:val="single" w:sz="8" w:space="0" w:color="auto"/>
            </w:tcBorders>
            <w:shd w:val="clear" w:color="auto" w:fill="auto"/>
            <w:noWrap/>
            <w:vAlign w:val="bottom"/>
            <w:hideMark/>
          </w:tcPr>
          <w:p w14:paraId="0418AA7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168" w:type="dxa"/>
            <w:tcBorders>
              <w:top w:val="single" w:sz="8" w:space="0" w:color="auto"/>
              <w:left w:val="nil"/>
              <w:bottom w:val="single" w:sz="8" w:space="0" w:color="auto"/>
              <w:right w:val="single" w:sz="8" w:space="0" w:color="auto"/>
            </w:tcBorders>
            <w:shd w:val="clear" w:color="auto" w:fill="auto"/>
            <w:noWrap/>
            <w:vAlign w:val="bottom"/>
            <w:hideMark/>
          </w:tcPr>
          <w:p w14:paraId="414F4EB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proofErr w:type="spellStart"/>
            <w:r w:rsidRPr="009817FD">
              <w:rPr>
                <w:rFonts w:eastAsia="Times New Roman"/>
                <w:color w:val="000000"/>
                <w:sz w:val="18"/>
                <w:szCs w:val="18"/>
                <w:lang w:eastAsia="de-CH"/>
              </w:rPr>
              <w:t>Train</w:t>
            </w:r>
            <w:proofErr w:type="spellEnd"/>
            <w:r w:rsidRPr="009817FD">
              <w:rPr>
                <w:rFonts w:eastAsia="Times New Roman"/>
                <w:color w:val="000000"/>
                <w:sz w:val="18"/>
                <w:szCs w:val="18"/>
                <w:lang w:eastAsia="de-CH"/>
              </w:rPr>
              <w:t xml:space="preserve"> (3 </w:t>
            </w:r>
            <w:proofErr w:type="spellStart"/>
            <w:r w:rsidRPr="009817FD">
              <w:rPr>
                <w:rFonts w:eastAsia="Times New Roman"/>
                <w:color w:val="000000"/>
                <w:sz w:val="18"/>
                <w:szCs w:val="18"/>
                <w:lang w:eastAsia="de-CH"/>
              </w:rPr>
              <w:t>wagon</w:t>
            </w:r>
            <w:proofErr w:type="spellEnd"/>
            <w:r w:rsidRPr="009817FD">
              <w:rPr>
                <w:rFonts w:eastAsia="Times New Roman"/>
                <w:color w:val="000000"/>
                <w:sz w:val="18"/>
                <w:szCs w:val="18"/>
                <w:lang w:eastAsia="de-CH"/>
              </w:rPr>
              <w:t>)</w:t>
            </w:r>
          </w:p>
        </w:tc>
        <w:tc>
          <w:tcPr>
            <w:tcW w:w="2509" w:type="dxa"/>
            <w:tcBorders>
              <w:top w:val="single" w:sz="8" w:space="0" w:color="auto"/>
              <w:left w:val="nil"/>
              <w:bottom w:val="single" w:sz="8" w:space="0" w:color="auto"/>
              <w:right w:val="single" w:sz="8" w:space="0" w:color="auto"/>
            </w:tcBorders>
            <w:shd w:val="clear" w:color="auto" w:fill="auto"/>
            <w:noWrap/>
            <w:vAlign w:val="bottom"/>
            <w:hideMark/>
          </w:tcPr>
          <w:p w14:paraId="1A8BE65A"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Stadler DMU</w:t>
            </w:r>
          </w:p>
        </w:tc>
        <w:tc>
          <w:tcPr>
            <w:tcW w:w="1559" w:type="dxa"/>
            <w:tcBorders>
              <w:top w:val="single" w:sz="8" w:space="0" w:color="auto"/>
              <w:left w:val="nil"/>
              <w:bottom w:val="single" w:sz="8" w:space="0" w:color="auto"/>
              <w:right w:val="single" w:sz="8" w:space="0" w:color="auto"/>
            </w:tcBorders>
            <w:shd w:val="clear" w:color="auto" w:fill="auto"/>
            <w:noWrap/>
            <w:vAlign w:val="bottom"/>
            <w:hideMark/>
          </w:tcPr>
          <w:p w14:paraId="0410C7B1"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3</w:t>
            </w:r>
          </w:p>
        </w:tc>
      </w:tr>
    </w:tbl>
    <w:p w14:paraId="5722E189" w14:textId="77777777" w:rsidR="00DC659A" w:rsidRPr="009817FD" w:rsidRDefault="00DC659A" w:rsidP="00DC659A">
      <w:pPr>
        <w:tabs>
          <w:tab w:val="left" w:pos="4253"/>
        </w:tabs>
        <w:spacing w:after="0" w:line="240" w:lineRule="auto"/>
        <w:ind w:left="0" w:firstLine="0"/>
        <w:jc w:val="both"/>
        <w:rPr>
          <w:rFonts w:eastAsia="Times New Roman"/>
          <w:noProof/>
          <w:sz w:val="18"/>
          <w:szCs w:val="18"/>
          <w:lang w:eastAsia="de-CH"/>
        </w:rPr>
      </w:pPr>
    </w:p>
    <w:tbl>
      <w:tblPr>
        <w:tblW w:w="9505" w:type="dxa"/>
        <w:tblLook w:val="04A0" w:firstRow="1" w:lastRow="0" w:firstColumn="1" w:lastColumn="0" w:noHBand="0" w:noVBand="1"/>
      </w:tblPr>
      <w:tblGrid>
        <w:gridCol w:w="1065"/>
        <w:gridCol w:w="1086"/>
        <w:gridCol w:w="815"/>
        <w:gridCol w:w="3349"/>
        <w:gridCol w:w="3190"/>
      </w:tblGrid>
      <w:tr w:rsidR="00DC659A" w:rsidRPr="009817FD" w14:paraId="73CE1C7B"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70331C35"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Active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18266DFA"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5278502"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68AF71A2" w14:textId="77777777" w:rsidTr="00740212">
        <w:trPr>
          <w:trHeight w:val="1110"/>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1555D7E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194888B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0EB1BF7B"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49" w:type="dxa"/>
            <w:tcBorders>
              <w:top w:val="nil"/>
              <w:left w:val="nil"/>
              <w:bottom w:val="single" w:sz="8" w:space="0" w:color="auto"/>
              <w:right w:val="single" w:sz="8" w:space="0" w:color="auto"/>
            </w:tcBorders>
            <w:shd w:val="clear" w:color="auto" w:fill="auto"/>
            <w:vAlign w:val="center"/>
            <w:hideMark/>
          </w:tcPr>
          <w:p w14:paraId="540B93D8"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Router</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KLAS-TRX-R6, 110V. A/N: KLAS-TRX-R6-6442EQ-R2.0</w:t>
            </w:r>
          </w:p>
        </w:tc>
        <w:tc>
          <w:tcPr>
            <w:tcW w:w="3190" w:type="dxa"/>
            <w:tcBorders>
              <w:top w:val="nil"/>
              <w:left w:val="nil"/>
              <w:bottom w:val="single" w:sz="8" w:space="0" w:color="auto"/>
              <w:right w:val="single" w:sz="8" w:space="0" w:color="auto"/>
            </w:tcBorders>
            <w:shd w:val="clear" w:color="auto" w:fill="auto"/>
            <w:noWrap/>
            <w:vAlign w:val="bottom"/>
            <w:hideMark/>
          </w:tcPr>
          <w:p w14:paraId="5B33AE3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KLAS-TRX-R6-6442EQ-R2.0</w:t>
            </w:r>
          </w:p>
        </w:tc>
      </w:tr>
      <w:tr w:rsidR="00DC659A" w:rsidRPr="009817FD" w14:paraId="6B07EB74" w14:textId="77777777" w:rsidTr="00740212">
        <w:trPr>
          <w:trHeight w:val="615"/>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2DA7452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0514687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7AF9919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49" w:type="dxa"/>
            <w:tcBorders>
              <w:top w:val="nil"/>
              <w:left w:val="nil"/>
              <w:bottom w:val="single" w:sz="8" w:space="0" w:color="auto"/>
              <w:right w:val="single" w:sz="8" w:space="0" w:color="auto"/>
            </w:tcBorders>
            <w:shd w:val="clear" w:color="auto" w:fill="auto"/>
            <w:vAlign w:val="center"/>
            <w:hideMark/>
          </w:tcPr>
          <w:p w14:paraId="53547786"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Switch</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TRX-S10, 110V. A/N: KLAS-TRX-S10</w:t>
            </w:r>
          </w:p>
        </w:tc>
        <w:tc>
          <w:tcPr>
            <w:tcW w:w="3190" w:type="dxa"/>
            <w:tcBorders>
              <w:top w:val="nil"/>
              <w:left w:val="nil"/>
              <w:bottom w:val="single" w:sz="8" w:space="0" w:color="auto"/>
              <w:right w:val="single" w:sz="8" w:space="0" w:color="auto"/>
            </w:tcBorders>
            <w:shd w:val="clear" w:color="auto" w:fill="auto"/>
            <w:noWrap/>
            <w:vAlign w:val="bottom"/>
            <w:hideMark/>
          </w:tcPr>
          <w:p w14:paraId="6A7A25C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KLAS-TRX-S10</w:t>
            </w:r>
          </w:p>
        </w:tc>
      </w:tr>
      <w:tr w:rsidR="00DC659A" w:rsidRPr="009817FD" w14:paraId="35D6B188" w14:textId="77777777" w:rsidTr="00740212">
        <w:trPr>
          <w:trHeight w:val="615"/>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29E0A8C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2AB7492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547D86B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63</w:t>
            </w:r>
          </w:p>
        </w:tc>
        <w:tc>
          <w:tcPr>
            <w:tcW w:w="3349" w:type="dxa"/>
            <w:tcBorders>
              <w:top w:val="nil"/>
              <w:left w:val="nil"/>
              <w:bottom w:val="single" w:sz="8" w:space="0" w:color="auto"/>
              <w:right w:val="single" w:sz="8" w:space="0" w:color="auto"/>
            </w:tcBorders>
            <w:shd w:val="clear" w:color="auto" w:fill="auto"/>
            <w:vAlign w:val="center"/>
            <w:hideMark/>
          </w:tcPr>
          <w:p w14:paraId="6EA569B3"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Access </w:t>
            </w:r>
            <w:proofErr w:type="spellStart"/>
            <w:r w:rsidRPr="009817FD">
              <w:rPr>
                <w:rFonts w:eastAsia="Times New Roman"/>
                <w:sz w:val="18"/>
                <w:szCs w:val="18"/>
                <w:lang w:eastAsia="de-CH"/>
              </w:rPr>
              <w:t>Point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AP 3702, 24V. A/N: IW3702-4E-E-K9</w:t>
            </w:r>
          </w:p>
        </w:tc>
        <w:tc>
          <w:tcPr>
            <w:tcW w:w="3190" w:type="dxa"/>
            <w:tcBorders>
              <w:top w:val="nil"/>
              <w:left w:val="nil"/>
              <w:bottom w:val="single" w:sz="8" w:space="0" w:color="auto"/>
              <w:right w:val="single" w:sz="8" w:space="0" w:color="auto"/>
            </w:tcBorders>
            <w:shd w:val="clear" w:color="auto" w:fill="auto"/>
            <w:noWrap/>
            <w:vAlign w:val="bottom"/>
            <w:hideMark/>
          </w:tcPr>
          <w:p w14:paraId="5AD4EEB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IW3702-4E-E-K9</w:t>
            </w:r>
          </w:p>
        </w:tc>
      </w:tr>
      <w:tr w:rsidR="00DC659A" w:rsidRPr="009817FD" w14:paraId="38096301"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8657A16"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232FE683"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5B27DC01"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Passive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59BBF603" w14:textId="77777777" w:rsidTr="00740212">
        <w:trPr>
          <w:trHeight w:val="330"/>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7FAAE263" w14:textId="77777777" w:rsidR="00DC659A" w:rsidRPr="009817FD" w:rsidRDefault="00DC659A" w:rsidP="00DC659A">
            <w:pPr>
              <w:spacing w:after="0" w:line="240" w:lineRule="auto"/>
              <w:ind w:left="284" w:firstLine="0"/>
              <w:jc w:val="center"/>
              <w:rPr>
                <w:rFonts w:eastAsia="Times New Roman"/>
                <w:b/>
                <w:bCs/>
                <w:sz w:val="18"/>
                <w:szCs w:val="18"/>
                <w:lang w:eastAsia="de-CH"/>
              </w:rPr>
            </w:pPr>
            <w:r w:rsidRPr="009817FD">
              <w:rPr>
                <w:rFonts w:eastAsia="Times New Roman"/>
                <w:b/>
                <w:bCs/>
                <w:sz w:val="18"/>
                <w:szCs w:val="18"/>
                <w:lang w:eastAsia="de-CH"/>
              </w:rPr>
              <w:t> </w:t>
            </w:r>
          </w:p>
        </w:tc>
      </w:tr>
      <w:tr w:rsidR="00DC659A" w:rsidRPr="009817FD" w14:paraId="75603B65" w14:textId="77777777" w:rsidTr="00740212">
        <w:trPr>
          <w:trHeight w:val="1485"/>
        </w:trPr>
        <w:tc>
          <w:tcPr>
            <w:tcW w:w="1065" w:type="dxa"/>
            <w:tcBorders>
              <w:top w:val="nil"/>
              <w:left w:val="single" w:sz="8" w:space="0" w:color="auto"/>
              <w:bottom w:val="single" w:sz="8" w:space="0" w:color="auto"/>
              <w:right w:val="single" w:sz="8" w:space="0" w:color="auto"/>
            </w:tcBorders>
            <w:shd w:val="clear" w:color="auto" w:fill="auto"/>
            <w:noWrap/>
            <w:vAlign w:val="bottom"/>
            <w:hideMark/>
          </w:tcPr>
          <w:p w14:paraId="1AD9A948"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L-4433</w:t>
            </w:r>
          </w:p>
        </w:tc>
        <w:tc>
          <w:tcPr>
            <w:tcW w:w="1086" w:type="dxa"/>
            <w:tcBorders>
              <w:top w:val="nil"/>
              <w:left w:val="nil"/>
              <w:bottom w:val="single" w:sz="8" w:space="0" w:color="auto"/>
              <w:right w:val="single" w:sz="8" w:space="0" w:color="auto"/>
            </w:tcBorders>
            <w:shd w:val="clear" w:color="auto" w:fill="auto"/>
            <w:noWrap/>
            <w:vAlign w:val="bottom"/>
            <w:hideMark/>
          </w:tcPr>
          <w:p w14:paraId="2B4000FB"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DMU</w:t>
            </w:r>
          </w:p>
        </w:tc>
        <w:tc>
          <w:tcPr>
            <w:tcW w:w="815" w:type="dxa"/>
            <w:tcBorders>
              <w:top w:val="nil"/>
              <w:left w:val="nil"/>
              <w:bottom w:val="single" w:sz="8" w:space="0" w:color="auto"/>
              <w:right w:val="single" w:sz="8" w:space="0" w:color="auto"/>
            </w:tcBorders>
            <w:shd w:val="clear" w:color="auto" w:fill="auto"/>
            <w:noWrap/>
            <w:vAlign w:val="bottom"/>
            <w:hideMark/>
          </w:tcPr>
          <w:p w14:paraId="51725E25"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63</w:t>
            </w:r>
          </w:p>
        </w:tc>
        <w:tc>
          <w:tcPr>
            <w:tcW w:w="3349" w:type="dxa"/>
            <w:tcBorders>
              <w:top w:val="nil"/>
              <w:left w:val="nil"/>
              <w:bottom w:val="single" w:sz="8" w:space="0" w:color="auto"/>
              <w:right w:val="single" w:sz="8" w:space="0" w:color="auto"/>
            </w:tcBorders>
            <w:shd w:val="clear" w:color="auto" w:fill="auto"/>
            <w:vAlign w:val="center"/>
            <w:hideMark/>
          </w:tcPr>
          <w:p w14:paraId="2B929DCA"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Indoor</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2.4/5GHz </w:t>
            </w:r>
            <w:proofErr w:type="spellStart"/>
            <w:r w:rsidRPr="009817FD">
              <w:rPr>
                <w:rFonts w:eastAsia="Times New Roman"/>
                <w:sz w:val="18"/>
                <w:szCs w:val="18"/>
                <w:lang w:eastAsia="de-CH"/>
              </w:rPr>
              <w:t>Ceiling</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Mount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Omnidirectional</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A/N: AIR-ANT2524V4C-R=</w:t>
            </w:r>
          </w:p>
        </w:tc>
        <w:tc>
          <w:tcPr>
            <w:tcW w:w="3190" w:type="dxa"/>
            <w:tcBorders>
              <w:top w:val="nil"/>
              <w:left w:val="nil"/>
              <w:bottom w:val="single" w:sz="8" w:space="0" w:color="auto"/>
              <w:right w:val="single" w:sz="8" w:space="0" w:color="auto"/>
            </w:tcBorders>
            <w:shd w:val="clear" w:color="auto" w:fill="auto"/>
            <w:noWrap/>
            <w:vAlign w:val="bottom"/>
            <w:hideMark/>
          </w:tcPr>
          <w:p w14:paraId="32BC1AE3"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A/N: AIR-ANT2524V4C-R=</w:t>
            </w:r>
          </w:p>
        </w:tc>
      </w:tr>
      <w:tr w:rsidR="00DC659A" w:rsidRPr="00DC659A" w14:paraId="5B31C8B2"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7D39618" w14:textId="77777777" w:rsidR="00DC659A" w:rsidRPr="00DC659A" w:rsidRDefault="00DC659A" w:rsidP="00DC659A">
            <w:pPr>
              <w:spacing w:after="0" w:line="240" w:lineRule="auto"/>
              <w:ind w:left="284" w:firstLine="0"/>
              <w:jc w:val="center"/>
              <w:rPr>
                <w:rFonts w:ascii="Calibri" w:eastAsia="Times New Roman" w:hAnsi="Calibri" w:cs="Calibri"/>
                <w:sz w:val="22"/>
                <w:szCs w:val="24"/>
                <w:lang w:eastAsia="de-CH"/>
              </w:rPr>
            </w:pPr>
            <w:r w:rsidRPr="00DC659A">
              <w:rPr>
                <w:rFonts w:ascii="Calibri" w:eastAsia="Times New Roman" w:hAnsi="Calibri" w:cs="Calibri"/>
                <w:sz w:val="22"/>
                <w:szCs w:val="24"/>
                <w:lang w:eastAsia="de-CH"/>
              </w:rPr>
              <w:t> </w:t>
            </w:r>
          </w:p>
        </w:tc>
      </w:tr>
    </w:tbl>
    <w:p w14:paraId="1FED346D" w14:textId="420F604F" w:rsidR="00DC659A" w:rsidRDefault="00DC659A" w:rsidP="00D63A6B">
      <w:pPr>
        <w:spacing w:after="0" w:line="240" w:lineRule="auto"/>
        <w:ind w:left="22" w:hanging="11"/>
        <w:rPr>
          <w:rFonts w:eastAsia="Times New Roman" w:cs="Times New Roman"/>
          <w:b/>
          <w:bCs/>
          <w:szCs w:val="20"/>
          <w:lang w:eastAsia="de-CH"/>
        </w:rPr>
      </w:pPr>
      <w:bookmarkStart w:id="419" w:name="_Toc146811248"/>
      <w:r w:rsidRPr="00DC659A">
        <w:rPr>
          <w:rFonts w:eastAsia="Times New Roman" w:cs="Times New Roman"/>
          <w:b/>
          <w:bCs/>
          <w:szCs w:val="20"/>
          <w:lang w:eastAsia="de-CH"/>
        </w:rPr>
        <w:t xml:space="preserve">Tabela </w:t>
      </w:r>
      <w:r w:rsidR="00D612E7">
        <w:rPr>
          <w:rFonts w:eastAsia="Times New Roman" w:cs="Times New Roman"/>
          <w:b/>
          <w:bCs/>
          <w:szCs w:val="20"/>
          <w:lang w:eastAsia="de-CH"/>
        </w:rPr>
        <w:t>6</w:t>
      </w:r>
      <w:r w:rsidRPr="00DC659A">
        <w:rPr>
          <w:rFonts w:eastAsia="Times New Roman" w:cs="Times New Roman"/>
          <w:b/>
          <w:bCs/>
          <w:szCs w:val="20"/>
          <w:lang w:eastAsia="de-CH"/>
        </w:rPr>
        <w:noBreakHyphen/>
      </w:r>
      <w:r w:rsidR="00D612E7">
        <w:rPr>
          <w:rFonts w:eastAsia="Times New Roman" w:cs="Times New Roman"/>
          <w:b/>
          <w:bCs/>
          <w:szCs w:val="20"/>
          <w:lang w:eastAsia="de-CH"/>
        </w:rPr>
        <w:t>1</w:t>
      </w:r>
      <w:r w:rsidRPr="00DC659A">
        <w:rPr>
          <w:rFonts w:eastAsia="Times New Roman" w:cs="Times New Roman"/>
          <w:b/>
          <w:bCs/>
          <w:szCs w:val="20"/>
          <w:lang w:eastAsia="de-CH"/>
        </w:rPr>
        <w:t xml:space="preserve"> Oprema na vlaku DMU</w:t>
      </w:r>
      <w:bookmarkEnd w:id="419"/>
    </w:p>
    <w:p w14:paraId="6A00F251" w14:textId="2B390DA0" w:rsidR="009817FD" w:rsidRDefault="009817FD" w:rsidP="000C42F5">
      <w:pPr>
        <w:spacing w:before="120" w:after="120" w:line="240" w:lineRule="auto"/>
        <w:rPr>
          <w:rFonts w:eastAsia="Times New Roman" w:cs="Times New Roman"/>
          <w:b/>
          <w:bCs/>
          <w:szCs w:val="20"/>
          <w:lang w:eastAsia="de-CH"/>
        </w:rPr>
      </w:pPr>
    </w:p>
    <w:p w14:paraId="46CC8C97" w14:textId="77777777" w:rsidR="00D63A6B" w:rsidRDefault="00D63A6B" w:rsidP="000C42F5">
      <w:pPr>
        <w:spacing w:before="120" w:after="120" w:line="240" w:lineRule="auto"/>
        <w:rPr>
          <w:rFonts w:eastAsia="Times New Roman" w:cs="Times New Roman"/>
          <w:b/>
          <w:bCs/>
          <w:szCs w:val="20"/>
          <w:lang w:eastAsia="de-CH"/>
        </w:rPr>
      </w:pPr>
    </w:p>
    <w:p w14:paraId="415CFA86"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20" w:name="_Toc146811242"/>
      <w:r w:rsidRPr="00851242">
        <w:rPr>
          <w:rFonts w:eastAsia="Times New Roman"/>
          <w:b/>
          <w:bCs/>
          <w:kern w:val="32"/>
          <w:szCs w:val="20"/>
          <w:lang w:eastAsia="de-CH"/>
        </w:rPr>
        <w:t xml:space="preserve">6.4 </w:t>
      </w:r>
      <w:r w:rsidR="00DC659A" w:rsidRPr="00851242">
        <w:rPr>
          <w:rFonts w:eastAsia="Times New Roman"/>
          <w:b/>
          <w:bCs/>
          <w:kern w:val="32"/>
          <w:szCs w:val="20"/>
          <w:lang w:eastAsia="de-CH"/>
        </w:rPr>
        <w:t>Oprema na vlakih Stadler EMU</w:t>
      </w:r>
      <w:bookmarkEnd w:id="420"/>
    </w:p>
    <w:tbl>
      <w:tblPr>
        <w:tblW w:w="10072" w:type="dxa"/>
        <w:tblLook w:val="04A0" w:firstRow="1" w:lastRow="0" w:firstColumn="1" w:lastColumn="0" w:noHBand="0" w:noVBand="1"/>
      </w:tblPr>
      <w:tblGrid>
        <w:gridCol w:w="1170"/>
        <w:gridCol w:w="1044"/>
        <w:gridCol w:w="832"/>
        <w:gridCol w:w="2977"/>
        <w:gridCol w:w="2472"/>
        <w:gridCol w:w="1577"/>
      </w:tblGrid>
      <w:tr w:rsidR="00DC659A" w:rsidRPr="009817FD" w14:paraId="42AC9B18" w14:textId="77777777" w:rsidTr="002921D0">
        <w:trPr>
          <w:trHeight w:val="315"/>
        </w:trPr>
        <w:tc>
          <w:tcPr>
            <w:tcW w:w="1170" w:type="dxa"/>
            <w:tcBorders>
              <w:top w:val="single" w:sz="8" w:space="0" w:color="auto"/>
              <w:left w:val="single" w:sz="8" w:space="0" w:color="auto"/>
              <w:bottom w:val="single" w:sz="8" w:space="0" w:color="auto"/>
              <w:right w:val="single" w:sz="8" w:space="0" w:color="auto"/>
            </w:tcBorders>
            <w:shd w:val="clear" w:color="000000" w:fill="5B9BD5"/>
            <w:noWrap/>
            <w:vAlign w:val="bottom"/>
            <w:hideMark/>
          </w:tcPr>
          <w:p w14:paraId="2703AC24"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Vehicle</w:t>
            </w:r>
            <w:proofErr w:type="spellEnd"/>
            <w:r w:rsidRPr="009817FD">
              <w:rPr>
                <w:rFonts w:eastAsia="Times New Roman"/>
                <w:b/>
                <w:bCs/>
                <w:color w:val="000000"/>
                <w:sz w:val="18"/>
                <w:szCs w:val="18"/>
                <w:lang w:eastAsia="de-CH"/>
              </w:rPr>
              <w:t xml:space="preserve"> </w:t>
            </w:r>
          </w:p>
        </w:tc>
        <w:tc>
          <w:tcPr>
            <w:tcW w:w="1044" w:type="dxa"/>
            <w:tcBorders>
              <w:top w:val="single" w:sz="8" w:space="0" w:color="auto"/>
              <w:left w:val="nil"/>
              <w:bottom w:val="single" w:sz="8" w:space="0" w:color="auto"/>
              <w:right w:val="single" w:sz="8" w:space="0" w:color="auto"/>
            </w:tcBorders>
            <w:shd w:val="clear" w:color="000000" w:fill="5B9BD5"/>
            <w:noWrap/>
            <w:vAlign w:val="bottom"/>
            <w:hideMark/>
          </w:tcPr>
          <w:p w14:paraId="52EFA32A"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Name</w:t>
            </w:r>
          </w:p>
        </w:tc>
        <w:tc>
          <w:tcPr>
            <w:tcW w:w="832" w:type="dxa"/>
            <w:tcBorders>
              <w:top w:val="single" w:sz="8" w:space="0" w:color="auto"/>
              <w:left w:val="nil"/>
              <w:bottom w:val="single" w:sz="8" w:space="0" w:color="auto"/>
              <w:right w:val="single" w:sz="8" w:space="0" w:color="auto"/>
            </w:tcBorders>
            <w:shd w:val="clear" w:color="000000" w:fill="5B9BD5"/>
            <w:noWrap/>
            <w:vAlign w:val="bottom"/>
            <w:hideMark/>
          </w:tcPr>
          <w:p w14:paraId="4E53640A"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Qty</w:t>
            </w:r>
            <w:proofErr w:type="spellEnd"/>
          </w:p>
        </w:tc>
        <w:tc>
          <w:tcPr>
            <w:tcW w:w="2977" w:type="dxa"/>
            <w:tcBorders>
              <w:top w:val="single" w:sz="8" w:space="0" w:color="auto"/>
              <w:left w:val="nil"/>
              <w:bottom w:val="single" w:sz="8" w:space="0" w:color="auto"/>
              <w:right w:val="single" w:sz="8" w:space="0" w:color="auto"/>
            </w:tcBorders>
            <w:shd w:val="clear" w:color="000000" w:fill="5B9BD5"/>
            <w:noWrap/>
            <w:vAlign w:val="bottom"/>
            <w:hideMark/>
          </w:tcPr>
          <w:p w14:paraId="7031AF0B"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p>
        </w:tc>
        <w:tc>
          <w:tcPr>
            <w:tcW w:w="2472" w:type="dxa"/>
            <w:tcBorders>
              <w:top w:val="single" w:sz="8" w:space="0" w:color="auto"/>
              <w:left w:val="nil"/>
              <w:bottom w:val="single" w:sz="8" w:space="0" w:color="auto"/>
              <w:right w:val="single" w:sz="8" w:space="0" w:color="auto"/>
            </w:tcBorders>
            <w:shd w:val="clear" w:color="000000" w:fill="5B9BD5"/>
            <w:noWrap/>
            <w:vAlign w:val="bottom"/>
            <w:hideMark/>
          </w:tcPr>
          <w:p w14:paraId="3D1529EA"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code</w:t>
            </w:r>
            <w:proofErr w:type="spellEnd"/>
          </w:p>
        </w:tc>
        <w:tc>
          <w:tcPr>
            <w:tcW w:w="1577" w:type="dxa"/>
            <w:tcBorders>
              <w:top w:val="single" w:sz="8" w:space="0" w:color="auto"/>
              <w:left w:val="nil"/>
              <w:bottom w:val="single" w:sz="8" w:space="0" w:color="auto"/>
              <w:right w:val="single" w:sz="8" w:space="0" w:color="auto"/>
            </w:tcBorders>
            <w:shd w:val="clear" w:color="000000" w:fill="5B9BD5"/>
            <w:noWrap/>
            <w:vAlign w:val="bottom"/>
            <w:hideMark/>
          </w:tcPr>
          <w:p w14:paraId="6FF5C5A7"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 xml:space="preserve">No. </w:t>
            </w:r>
            <w:proofErr w:type="spellStart"/>
            <w:r w:rsidRPr="009817FD">
              <w:rPr>
                <w:rFonts w:eastAsia="Times New Roman"/>
                <w:b/>
                <w:bCs/>
                <w:color w:val="000000"/>
                <w:sz w:val="18"/>
                <w:szCs w:val="18"/>
                <w:lang w:eastAsia="de-CH"/>
              </w:rPr>
              <w:t>of</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APs</w:t>
            </w:r>
            <w:proofErr w:type="spellEnd"/>
            <w:r w:rsidRPr="009817FD">
              <w:rPr>
                <w:rFonts w:eastAsia="Times New Roman"/>
                <w:b/>
                <w:bCs/>
                <w:color w:val="000000"/>
                <w:sz w:val="18"/>
                <w:szCs w:val="18"/>
                <w:lang w:eastAsia="de-CH"/>
              </w:rPr>
              <w:t>/</w:t>
            </w:r>
            <w:proofErr w:type="spellStart"/>
            <w:r w:rsidRPr="009817FD">
              <w:rPr>
                <w:rFonts w:eastAsia="Times New Roman"/>
                <w:b/>
                <w:bCs/>
                <w:color w:val="000000"/>
                <w:sz w:val="18"/>
                <w:szCs w:val="18"/>
                <w:lang w:eastAsia="de-CH"/>
              </w:rPr>
              <w:t>vehicle</w:t>
            </w:r>
            <w:proofErr w:type="spellEnd"/>
          </w:p>
        </w:tc>
      </w:tr>
      <w:tr w:rsidR="00DC659A" w:rsidRPr="009817FD" w14:paraId="4BB1F701" w14:textId="77777777" w:rsidTr="002921D0">
        <w:trPr>
          <w:trHeight w:val="315"/>
        </w:trPr>
        <w:tc>
          <w:tcPr>
            <w:tcW w:w="10072"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72C6B24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7B80D91C" w14:textId="77777777" w:rsidTr="002921D0">
        <w:trPr>
          <w:trHeight w:val="31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5DB79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44" w:type="dxa"/>
            <w:tcBorders>
              <w:top w:val="single" w:sz="8" w:space="0" w:color="auto"/>
              <w:left w:val="nil"/>
              <w:bottom w:val="single" w:sz="8" w:space="0" w:color="auto"/>
              <w:right w:val="single" w:sz="8" w:space="0" w:color="auto"/>
            </w:tcBorders>
            <w:shd w:val="clear" w:color="auto" w:fill="auto"/>
            <w:noWrap/>
            <w:vAlign w:val="bottom"/>
            <w:hideMark/>
          </w:tcPr>
          <w:p w14:paraId="775991C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32" w:type="dxa"/>
            <w:tcBorders>
              <w:top w:val="single" w:sz="8" w:space="0" w:color="auto"/>
              <w:left w:val="nil"/>
              <w:bottom w:val="single" w:sz="8" w:space="0" w:color="auto"/>
              <w:right w:val="single" w:sz="8" w:space="0" w:color="auto"/>
            </w:tcBorders>
            <w:shd w:val="clear" w:color="auto" w:fill="auto"/>
            <w:noWrap/>
            <w:vAlign w:val="bottom"/>
            <w:hideMark/>
          </w:tcPr>
          <w:p w14:paraId="423A11F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2977" w:type="dxa"/>
            <w:tcBorders>
              <w:top w:val="single" w:sz="8" w:space="0" w:color="auto"/>
              <w:left w:val="nil"/>
              <w:bottom w:val="single" w:sz="8" w:space="0" w:color="auto"/>
              <w:right w:val="single" w:sz="8" w:space="0" w:color="auto"/>
            </w:tcBorders>
            <w:shd w:val="clear" w:color="auto" w:fill="auto"/>
            <w:noWrap/>
            <w:vAlign w:val="bottom"/>
            <w:hideMark/>
          </w:tcPr>
          <w:p w14:paraId="48CF79F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proofErr w:type="spellStart"/>
            <w:r w:rsidRPr="009817FD">
              <w:rPr>
                <w:rFonts w:eastAsia="Times New Roman"/>
                <w:color w:val="000000"/>
                <w:sz w:val="18"/>
                <w:szCs w:val="18"/>
                <w:lang w:eastAsia="de-CH"/>
              </w:rPr>
              <w:t>Train</w:t>
            </w:r>
            <w:proofErr w:type="spellEnd"/>
            <w:r w:rsidRPr="009817FD">
              <w:rPr>
                <w:rFonts w:eastAsia="Times New Roman"/>
                <w:color w:val="000000"/>
                <w:sz w:val="18"/>
                <w:szCs w:val="18"/>
                <w:lang w:eastAsia="de-CH"/>
              </w:rPr>
              <w:t xml:space="preserve"> (4 </w:t>
            </w:r>
            <w:proofErr w:type="spellStart"/>
            <w:r w:rsidRPr="009817FD">
              <w:rPr>
                <w:rFonts w:eastAsia="Times New Roman"/>
                <w:color w:val="000000"/>
                <w:sz w:val="18"/>
                <w:szCs w:val="18"/>
                <w:lang w:eastAsia="de-CH"/>
              </w:rPr>
              <w:t>wagon</w:t>
            </w:r>
            <w:proofErr w:type="spellEnd"/>
            <w:r w:rsidRPr="009817FD">
              <w:rPr>
                <w:rFonts w:eastAsia="Times New Roman"/>
                <w:color w:val="000000"/>
                <w:sz w:val="18"/>
                <w:szCs w:val="18"/>
                <w:lang w:eastAsia="de-CH"/>
              </w:rPr>
              <w:t>)</w:t>
            </w:r>
          </w:p>
        </w:tc>
        <w:tc>
          <w:tcPr>
            <w:tcW w:w="2472" w:type="dxa"/>
            <w:tcBorders>
              <w:top w:val="single" w:sz="8" w:space="0" w:color="auto"/>
              <w:left w:val="nil"/>
              <w:bottom w:val="single" w:sz="8" w:space="0" w:color="auto"/>
              <w:right w:val="single" w:sz="8" w:space="0" w:color="auto"/>
            </w:tcBorders>
            <w:shd w:val="clear" w:color="auto" w:fill="auto"/>
            <w:noWrap/>
            <w:vAlign w:val="bottom"/>
            <w:hideMark/>
          </w:tcPr>
          <w:p w14:paraId="5A868E4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Stadler EMU</w:t>
            </w:r>
          </w:p>
        </w:tc>
        <w:tc>
          <w:tcPr>
            <w:tcW w:w="1577" w:type="dxa"/>
            <w:tcBorders>
              <w:top w:val="single" w:sz="8" w:space="0" w:color="auto"/>
              <w:left w:val="nil"/>
              <w:bottom w:val="single" w:sz="8" w:space="0" w:color="auto"/>
              <w:right w:val="single" w:sz="8" w:space="0" w:color="auto"/>
            </w:tcBorders>
            <w:shd w:val="clear" w:color="auto" w:fill="auto"/>
            <w:noWrap/>
            <w:vAlign w:val="bottom"/>
            <w:hideMark/>
          </w:tcPr>
          <w:p w14:paraId="770E528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4</w:t>
            </w:r>
          </w:p>
        </w:tc>
      </w:tr>
    </w:tbl>
    <w:p w14:paraId="1915FFE2" w14:textId="77777777" w:rsidR="00DC659A" w:rsidRPr="009817FD" w:rsidRDefault="00DC659A" w:rsidP="00DC659A">
      <w:pPr>
        <w:spacing w:after="0" w:line="240" w:lineRule="auto"/>
        <w:ind w:left="0" w:firstLine="0"/>
        <w:rPr>
          <w:rFonts w:eastAsia="Times New Roman"/>
          <w:sz w:val="18"/>
          <w:szCs w:val="18"/>
          <w:lang w:eastAsia="de-CH"/>
        </w:rPr>
      </w:pPr>
    </w:p>
    <w:tbl>
      <w:tblPr>
        <w:tblW w:w="9505" w:type="dxa"/>
        <w:tblLook w:val="04A0" w:firstRow="1" w:lastRow="0" w:firstColumn="1" w:lastColumn="0" w:noHBand="0" w:noVBand="1"/>
      </w:tblPr>
      <w:tblGrid>
        <w:gridCol w:w="1069"/>
        <w:gridCol w:w="1058"/>
        <w:gridCol w:w="817"/>
        <w:gridCol w:w="3361"/>
        <w:gridCol w:w="3200"/>
      </w:tblGrid>
      <w:tr w:rsidR="00DC659A" w:rsidRPr="009817FD" w14:paraId="18B3BA0E"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7C064C8D"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lastRenderedPageBreak/>
              <w:t>Active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00C5E31F"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1F5763D"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7337A1CF" w14:textId="77777777" w:rsidTr="00740212">
        <w:trPr>
          <w:trHeight w:val="6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42A6D16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14BB947E"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7B3C565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61" w:type="dxa"/>
            <w:tcBorders>
              <w:top w:val="nil"/>
              <w:left w:val="nil"/>
              <w:bottom w:val="single" w:sz="8" w:space="0" w:color="auto"/>
              <w:right w:val="single" w:sz="8" w:space="0" w:color="auto"/>
            </w:tcBorders>
            <w:shd w:val="clear" w:color="auto" w:fill="auto"/>
            <w:vAlign w:val="center"/>
            <w:hideMark/>
          </w:tcPr>
          <w:p w14:paraId="54C8A2F7"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Router</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KLAS-TRX-R6, 110V. A/N: KLAS-TRX-R6-6442EQ-R2.0</w:t>
            </w:r>
          </w:p>
        </w:tc>
        <w:tc>
          <w:tcPr>
            <w:tcW w:w="3200" w:type="dxa"/>
            <w:tcBorders>
              <w:top w:val="nil"/>
              <w:left w:val="nil"/>
              <w:bottom w:val="single" w:sz="8" w:space="0" w:color="auto"/>
              <w:right w:val="single" w:sz="8" w:space="0" w:color="auto"/>
            </w:tcBorders>
            <w:shd w:val="clear" w:color="auto" w:fill="auto"/>
            <w:noWrap/>
            <w:vAlign w:val="bottom"/>
            <w:hideMark/>
          </w:tcPr>
          <w:p w14:paraId="3020BE7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KLAS-TRX-R6-6442EQ-R2.0</w:t>
            </w:r>
          </w:p>
        </w:tc>
      </w:tr>
      <w:tr w:rsidR="00DC659A" w:rsidRPr="009817FD" w14:paraId="108846AE" w14:textId="77777777" w:rsidTr="00740212">
        <w:trPr>
          <w:trHeight w:val="6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38478673"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2AFDB42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61F630B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21</w:t>
            </w:r>
          </w:p>
        </w:tc>
        <w:tc>
          <w:tcPr>
            <w:tcW w:w="3361" w:type="dxa"/>
            <w:tcBorders>
              <w:top w:val="nil"/>
              <w:left w:val="nil"/>
              <w:bottom w:val="single" w:sz="8" w:space="0" w:color="auto"/>
              <w:right w:val="single" w:sz="8" w:space="0" w:color="auto"/>
            </w:tcBorders>
            <w:shd w:val="clear" w:color="auto" w:fill="auto"/>
            <w:vAlign w:val="center"/>
            <w:hideMark/>
          </w:tcPr>
          <w:p w14:paraId="3CB79474"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Switch</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TRX-S10, 110V. A/N: KLAS-TRX-S10</w:t>
            </w:r>
          </w:p>
        </w:tc>
        <w:tc>
          <w:tcPr>
            <w:tcW w:w="3200" w:type="dxa"/>
            <w:tcBorders>
              <w:top w:val="nil"/>
              <w:left w:val="nil"/>
              <w:bottom w:val="single" w:sz="8" w:space="0" w:color="auto"/>
              <w:right w:val="single" w:sz="8" w:space="0" w:color="auto"/>
            </w:tcBorders>
            <w:shd w:val="clear" w:color="auto" w:fill="auto"/>
            <w:noWrap/>
            <w:vAlign w:val="bottom"/>
            <w:hideMark/>
          </w:tcPr>
          <w:p w14:paraId="69C6F3EA"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KLAS-TRX-S10</w:t>
            </w:r>
          </w:p>
        </w:tc>
      </w:tr>
      <w:tr w:rsidR="00DC659A" w:rsidRPr="009817FD" w14:paraId="6BE5E160" w14:textId="77777777" w:rsidTr="00740212">
        <w:trPr>
          <w:trHeight w:val="6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570C3F8D"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0BEEE2D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6681D53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84</w:t>
            </w:r>
          </w:p>
        </w:tc>
        <w:tc>
          <w:tcPr>
            <w:tcW w:w="3361" w:type="dxa"/>
            <w:tcBorders>
              <w:top w:val="nil"/>
              <w:left w:val="nil"/>
              <w:bottom w:val="single" w:sz="8" w:space="0" w:color="auto"/>
              <w:right w:val="single" w:sz="8" w:space="0" w:color="auto"/>
            </w:tcBorders>
            <w:shd w:val="clear" w:color="auto" w:fill="auto"/>
            <w:vAlign w:val="center"/>
            <w:hideMark/>
          </w:tcPr>
          <w:p w14:paraId="1DDD3071"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Access </w:t>
            </w:r>
            <w:proofErr w:type="spellStart"/>
            <w:r w:rsidRPr="009817FD">
              <w:rPr>
                <w:rFonts w:eastAsia="Times New Roman"/>
                <w:sz w:val="18"/>
                <w:szCs w:val="18"/>
                <w:lang w:eastAsia="de-CH"/>
              </w:rPr>
              <w:t>Point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AP 3702, 24V. A/N: IW3702-4E-E-K9</w:t>
            </w:r>
          </w:p>
        </w:tc>
        <w:tc>
          <w:tcPr>
            <w:tcW w:w="3200" w:type="dxa"/>
            <w:tcBorders>
              <w:top w:val="nil"/>
              <w:left w:val="nil"/>
              <w:bottom w:val="single" w:sz="8" w:space="0" w:color="auto"/>
              <w:right w:val="single" w:sz="8" w:space="0" w:color="auto"/>
            </w:tcBorders>
            <w:shd w:val="clear" w:color="auto" w:fill="auto"/>
            <w:noWrap/>
            <w:vAlign w:val="bottom"/>
            <w:hideMark/>
          </w:tcPr>
          <w:p w14:paraId="49981EE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IW3702-4E-E-K9</w:t>
            </w:r>
          </w:p>
        </w:tc>
      </w:tr>
      <w:tr w:rsidR="00DC659A" w:rsidRPr="009817FD" w14:paraId="4E13C1D8"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D0403D4"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11FB1334"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67004F9C"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Passive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9817FD" w14:paraId="2549CEBC"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681C6B35" w14:textId="77777777" w:rsidR="00DC659A" w:rsidRPr="009817FD" w:rsidRDefault="00DC659A" w:rsidP="00DC659A">
            <w:pPr>
              <w:spacing w:after="0" w:line="240" w:lineRule="auto"/>
              <w:ind w:left="284" w:firstLine="0"/>
              <w:jc w:val="center"/>
              <w:rPr>
                <w:rFonts w:eastAsia="Times New Roman"/>
                <w:b/>
                <w:bCs/>
                <w:sz w:val="18"/>
                <w:szCs w:val="18"/>
                <w:lang w:eastAsia="de-CH"/>
              </w:rPr>
            </w:pPr>
            <w:r w:rsidRPr="009817FD">
              <w:rPr>
                <w:rFonts w:eastAsia="Times New Roman"/>
                <w:b/>
                <w:bCs/>
                <w:sz w:val="18"/>
                <w:szCs w:val="18"/>
                <w:lang w:eastAsia="de-CH"/>
              </w:rPr>
              <w:t> </w:t>
            </w:r>
          </w:p>
        </w:tc>
      </w:tr>
      <w:tr w:rsidR="00DC659A" w:rsidRPr="009817FD" w14:paraId="43533032" w14:textId="77777777" w:rsidTr="00740212">
        <w:trPr>
          <w:trHeight w:val="3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1B8CCD2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c>
          <w:tcPr>
            <w:tcW w:w="1058" w:type="dxa"/>
            <w:tcBorders>
              <w:top w:val="nil"/>
              <w:left w:val="nil"/>
              <w:bottom w:val="single" w:sz="8" w:space="0" w:color="auto"/>
              <w:right w:val="single" w:sz="8" w:space="0" w:color="auto"/>
            </w:tcBorders>
            <w:shd w:val="clear" w:color="auto" w:fill="auto"/>
            <w:noWrap/>
            <w:vAlign w:val="bottom"/>
            <w:hideMark/>
          </w:tcPr>
          <w:p w14:paraId="03A71642"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817" w:type="dxa"/>
            <w:tcBorders>
              <w:top w:val="nil"/>
              <w:left w:val="nil"/>
              <w:bottom w:val="single" w:sz="8" w:space="0" w:color="auto"/>
              <w:right w:val="single" w:sz="8" w:space="0" w:color="auto"/>
            </w:tcBorders>
            <w:shd w:val="clear" w:color="auto" w:fill="auto"/>
            <w:noWrap/>
            <w:vAlign w:val="bottom"/>
            <w:hideMark/>
          </w:tcPr>
          <w:p w14:paraId="3C0D8139"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361" w:type="dxa"/>
            <w:tcBorders>
              <w:top w:val="nil"/>
              <w:left w:val="nil"/>
              <w:bottom w:val="single" w:sz="8" w:space="0" w:color="auto"/>
              <w:right w:val="single" w:sz="8" w:space="0" w:color="auto"/>
            </w:tcBorders>
            <w:shd w:val="clear" w:color="auto" w:fill="auto"/>
            <w:vAlign w:val="center"/>
            <w:hideMark/>
          </w:tcPr>
          <w:p w14:paraId="6D2337BA"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200" w:type="dxa"/>
            <w:tcBorders>
              <w:top w:val="nil"/>
              <w:left w:val="nil"/>
              <w:bottom w:val="single" w:sz="8" w:space="0" w:color="auto"/>
              <w:right w:val="single" w:sz="8" w:space="0" w:color="auto"/>
            </w:tcBorders>
            <w:shd w:val="clear" w:color="auto" w:fill="auto"/>
            <w:noWrap/>
            <w:vAlign w:val="bottom"/>
            <w:hideMark/>
          </w:tcPr>
          <w:p w14:paraId="7B1DDA78"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r>
      <w:tr w:rsidR="00DC659A" w:rsidRPr="009817FD" w14:paraId="5A228904" w14:textId="77777777" w:rsidTr="00740212">
        <w:trPr>
          <w:trHeight w:val="3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696CB8B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c>
          <w:tcPr>
            <w:tcW w:w="1058" w:type="dxa"/>
            <w:tcBorders>
              <w:top w:val="nil"/>
              <w:left w:val="nil"/>
              <w:bottom w:val="single" w:sz="8" w:space="0" w:color="auto"/>
              <w:right w:val="single" w:sz="8" w:space="0" w:color="auto"/>
            </w:tcBorders>
            <w:shd w:val="clear" w:color="auto" w:fill="auto"/>
            <w:noWrap/>
            <w:vAlign w:val="bottom"/>
            <w:hideMark/>
          </w:tcPr>
          <w:p w14:paraId="0AF73A6C"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817" w:type="dxa"/>
            <w:tcBorders>
              <w:top w:val="nil"/>
              <w:left w:val="nil"/>
              <w:bottom w:val="single" w:sz="8" w:space="0" w:color="auto"/>
              <w:right w:val="single" w:sz="8" w:space="0" w:color="auto"/>
            </w:tcBorders>
            <w:shd w:val="clear" w:color="auto" w:fill="auto"/>
            <w:noWrap/>
            <w:vAlign w:val="bottom"/>
            <w:hideMark/>
          </w:tcPr>
          <w:p w14:paraId="4988F0F7"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361" w:type="dxa"/>
            <w:tcBorders>
              <w:top w:val="nil"/>
              <w:left w:val="nil"/>
              <w:bottom w:val="single" w:sz="8" w:space="0" w:color="auto"/>
              <w:right w:val="single" w:sz="8" w:space="0" w:color="auto"/>
            </w:tcBorders>
            <w:shd w:val="clear" w:color="auto" w:fill="auto"/>
            <w:vAlign w:val="center"/>
            <w:hideMark/>
          </w:tcPr>
          <w:p w14:paraId="25910242"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c>
          <w:tcPr>
            <w:tcW w:w="3200" w:type="dxa"/>
            <w:tcBorders>
              <w:top w:val="nil"/>
              <w:left w:val="nil"/>
              <w:bottom w:val="single" w:sz="8" w:space="0" w:color="auto"/>
              <w:right w:val="single" w:sz="8" w:space="0" w:color="auto"/>
            </w:tcBorders>
            <w:shd w:val="clear" w:color="auto" w:fill="auto"/>
            <w:noWrap/>
            <w:vAlign w:val="bottom"/>
            <w:hideMark/>
          </w:tcPr>
          <w:p w14:paraId="47105F3D"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 </w:t>
            </w:r>
          </w:p>
        </w:tc>
      </w:tr>
      <w:tr w:rsidR="00DC659A" w:rsidRPr="009817FD" w14:paraId="78ADF1D8" w14:textId="77777777" w:rsidTr="00740212">
        <w:trPr>
          <w:trHeight w:val="915"/>
        </w:trPr>
        <w:tc>
          <w:tcPr>
            <w:tcW w:w="1069" w:type="dxa"/>
            <w:tcBorders>
              <w:top w:val="nil"/>
              <w:left w:val="single" w:sz="8" w:space="0" w:color="auto"/>
              <w:bottom w:val="single" w:sz="8" w:space="0" w:color="auto"/>
              <w:right w:val="single" w:sz="8" w:space="0" w:color="auto"/>
            </w:tcBorders>
            <w:shd w:val="clear" w:color="auto" w:fill="auto"/>
            <w:noWrap/>
            <w:vAlign w:val="bottom"/>
            <w:hideMark/>
          </w:tcPr>
          <w:p w14:paraId="79EF40D5"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L-4431</w:t>
            </w:r>
          </w:p>
        </w:tc>
        <w:tc>
          <w:tcPr>
            <w:tcW w:w="1058" w:type="dxa"/>
            <w:tcBorders>
              <w:top w:val="nil"/>
              <w:left w:val="nil"/>
              <w:bottom w:val="single" w:sz="8" w:space="0" w:color="auto"/>
              <w:right w:val="single" w:sz="8" w:space="0" w:color="auto"/>
            </w:tcBorders>
            <w:shd w:val="clear" w:color="auto" w:fill="auto"/>
            <w:noWrap/>
            <w:vAlign w:val="bottom"/>
            <w:hideMark/>
          </w:tcPr>
          <w:p w14:paraId="6A97182C"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EMU</w:t>
            </w:r>
          </w:p>
        </w:tc>
        <w:tc>
          <w:tcPr>
            <w:tcW w:w="817" w:type="dxa"/>
            <w:tcBorders>
              <w:top w:val="nil"/>
              <w:left w:val="nil"/>
              <w:bottom w:val="single" w:sz="8" w:space="0" w:color="auto"/>
              <w:right w:val="single" w:sz="8" w:space="0" w:color="auto"/>
            </w:tcBorders>
            <w:shd w:val="clear" w:color="auto" w:fill="auto"/>
            <w:noWrap/>
            <w:vAlign w:val="bottom"/>
            <w:hideMark/>
          </w:tcPr>
          <w:p w14:paraId="4187464C"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84</w:t>
            </w:r>
          </w:p>
        </w:tc>
        <w:tc>
          <w:tcPr>
            <w:tcW w:w="3361" w:type="dxa"/>
            <w:tcBorders>
              <w:top w:val="nil"/>
              <w:left w:val="nil"/>
              <w:bottom w:val="single" w:sz="8" w:space="0" w:color="auto"/>
              <w:right w:val="single" w:sz="8" w:space="0" w:color="auto"/>
            </w:tcBorders>
            <w:shd w:val="clear" w:color="auto" w:fill="auto"/>
            <w:vAlign w:val="center"/>
            <w:hideMark/>
          </w:tcPr>
          <w:p w14:paraId="7DA0A42D"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Indoor</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2.4/5GHz </w:t>
            </w:r>
            <w:proofErr w:type="spellStart"/>
            <w:r w:rsidRPr="009817FD">
              <w:rPr>
                <w:rFonts w:eastAsia="Times New Roman"/>
                <w:sz w:val="18"/>
                <w:szCs w:val="18"/>
                <w:lang w:eastAsia="de-CH"/>
              </w:rPr>
              <w:t>Ceiling</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Mount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Omnidirectional</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A/N: AIR-ANT2524V4C-R=</w:t>
            </w:r>
          </w:p>
        </w:tc>
        <w:tc>
          <w:tcPr>
            <w:tcW w:w="3200" w:type="dxa"/>
            <w:tcBorders>
              <w:top w:val="nil"/>
              <w:left w:val="nil"/>
              <w:bottom w:val="single" w:sz="8" w:space="0" w:color="auto"/>
              <w:right w:val="single" w:sz="8" w:space="0" w:color="auto"/>
            </w:tcBorders>
            <w:shd w:val="clear" w:color="auto" w:fill="auto"/>
            <w:noWrap/>
            <w:vAlign w:val="bottom"/>
            <w:hideMark/>
          </w:tcPr>
          <w:p w14:paraId="16C758FF"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A/N: AIR-ANT2524V4C-R=</w:t>
            </w:r>
          </w:p>
        </w:tc>
      </w:tr>
      <w:tr w:rsidR="00DC659A" w:rsidRPr="00DC659A" w14:paraId="30B05BAF" w14:textId="77777777" w:rsidTr="00740212">
        <w:trPr>
          <w:trHeight w:val="315"/>
        </w:trPr>
        <w:tc>
          <w:tcPr>
            <w:tcW w:w="9505"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423E90C" w14:textId="77777777" w:rsidR="00DC659A" w:rsidRPr="00DC659A" w:rsidRDefault="00DC659A" w:rsidP="00DC659A">
            <w:pPr>
              <w:spacing w:after="0" w:line="240" w:lineRule="auto"/>
              <w:ind w:left="284" w:firstLine="0"/>
              <w:jc w:val="center"/>
              <w:rPr>
                <w:rFonts w:ascii="Calibri" w:eastAsia="Times New Roman" w:hAnsi="Calibri" w:cs="Calibri"/>
                <w:sz w:val="22"/>
                <w:szCs w:val="24"/>
                <w:lang w:eastAsia="de-CH"/>
              </w:rPr>
            </w:pPr>
            <w:r w:rsidRPr="00DC659A">
              <w:rPr>
                <w:rFonts w:ascii="Calibri" w:eastAsia="Times New Roman" w:hAnsi="Calibri" w:cs="Calibri"/>
                <w:sz w:val="22"/>
                <w:szCs w:val="24"/>
                <w:lang w:eastAsia="de-CH"/>
              </w:rPr>
              <w:t> </w:t>
            </w:r>
          </w:p>
        </w:tc>
      </w:tr>
    </w:tbl>
    <w:p w14:paraId="78BA18BF" w14:textId="6C970A0E" w:rsidR="00DC659A" w:rsidRPr="00DC659A" w:rsidRDefault="00DC659A" w:rsidP="00D63A6B">
      <w:pPr>
        <w:spacing w:after="0" w:line="240" w:lineRule="auto"/>
        <w:ind w:left="22" w:hanging="11"/>
        <w:rPr>
          <w:rFonts w:eastAsia="Times New Roman" w:cs="Times New Roman"/>
          <w:b/>
          <w:bCs/>
          <w:szCs w:val="20"/>
          <w:lang w:eastAsia="de-CH"/>
        </w:rPr>
      </w:pPr>
      <w:bookmarkStart w:id="421" w:name="_Toc146811249"/>
      <w:r w:rsidRPr="00DC659A">
        <w:rPr>
          <w:rFonts w:eastAsia="Times New Roman" w:cs="Times New Roman"/>
          <w:b/>
          <w:bCs/>
          <w:szCs w:val="20"/>
          <w:lang w:eastAsia="de-CH"/>
        </w:rPr>
        <w:t xml:space="preserve">Tabela </w:t>
      </w:r>
      <w:r w:rsidR="00D612E7">
        <w:rPr>
          <w:rFonts w:eastAsia="Times New Roman" w:cs="Times New Roman"/>
          <w:b/>
          <w:bCs/>
          <w:szCs w:val="20"/>
          <w:lang w:eastAsia="de-CH"/>
        </w:rPr>
        <w:t>6-2</w:t>
      </w:r>
      <w:r w:rsidRPr="00DC659A">
        <w:rPr>
          <w:rFonts w:eastAsia="Times New Roman" w:cs="Times New Roman"/>
          <w:b/>
          <w:bCs/>
          <w:szCs w:val="20"/>
          <w:lang w:eastAsia="de-CH"/>
        </w:rPr>
        <w:t xml:space="preserve"> Oprema na vlaku EMU</w:t>
      </w:r>
      <w:bookmarkEnd w:id="421"/>
    </w:p>
    <w:p w14:paraId="16543EDE"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38FC7848"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bookmarkStart w:id="422" w:name="_Toc146811243"/>
      <w:r w:rsidRPr="00851242">
        <w:rPr>
          <w:rFonts w:eastAsia="Times New Roman"/>
          <w:b/>
          <w:bCs/>
          <w:kern w:val="32"/>
          <w:szCs w:val="20"/>
          <w:lang w:eastAsia="de-CH"/>
        </w:rPr>
        <w:t xml:space="preserve">6.5 </w:t>
      </w:r>
      <w:r w:rsidR="00DC659A" w:rsidRPr="00851242">
        <w:rPr>
          <w:rFonts w:eastAsia="Times New Roman"/>
          <w:b/>
          <w:bCs/>
          <w:kern w:val="32"/>
          <w:szCs w:val="20"/>
          <w:lang w:eastAsia="de-CH"/>
        </w:rPr>
        <w:t xml:space="preserve">Oprema na vlakih Stadler </w:t>
      </w:r>
      <w:r w:rsidR="001E082C" w:rsidRPr="0047790D">
        <w:rPr>
          <w:rFonts w:eastAsia="Times New Roman"/>
          <w:b/>
          <w:bCs/>
          <w:kern w:val="32"/>
          <w:szCs w:val="20"/>
          <w:lang w:eastAsia="de-CH"/>
        </w:rPr>
        <w:t xml:space="preserve">EMU </w:t>
      </w:r>
      <w:r w:rsidR="00DC659A" w:rsidRPr="0047790D">
        <w:rPr>
          <w:rFonts w:eastAsia="Times New Roman"/>
          <w:b/>
          <w:bCs/>
          <w:kern w:val="32"/>
          <w:szCs w:val="20"/>
          <w:lang w:eastAsia="de-CH"/>
        </w:rPr>
        <w:t>KISS</w:t>
      </w:r>
      <w:bookmarkEnd w:id="422"/>
    </w:p>
    <w:tbl>
      <w:tblPr>
        <w:tblW w:w="10196" w:type="dxa"/>
        <w:tblLook w:val="04A0" w:firstRow="1" w:lastRow="0" w:firstColumn="1" w:lastColumn="0" w:noHBand="0" w:noVBand="1"/>
      </w:tblPr>
      <w:tblGrid>
        <w:gridCol w:w="1170"/>
        <w:gridCol w:w="1044"/>
        <w:gridCol w:w="832"/>
        <w:gridCol w:w="2977"/>
        <w:gridCol w:w="2472"/>
        <w:gridCol w:w="1701"/>
      </w:tblGrid>
      <w:tr w:rsidR="00DC659A" w:rsidRPr="009817FD" w14:paraId="42CBB607" w14:textId="77777777" w:rsidTr="00740212">
        <w:trPr>
          <w:trHeight w:val="315"/>
        </w:trPr>
        <w:tc>
          <w:tcPr>
            <w:tcW w:w="1170" w:type="dxa"/>
            <w:tcBorders>
              <w:top w:val="single" w:sz="8" w:space="0" w:color="auto"/>
              <w:left w:val="single" w:sz="8" w:space="0" w:color="auto"/>
              <w:bottom w:val="single" w:sz="8" w:space="0" w:color="auto"/>
              <w:right w:val="single" w:sz="8" w:space="0" w:color="auto"/>
            </w:tcBorders>
            <w:shd w:val="clear" w:color="000000" w:fill="5B9BD5"/>
            <w:noWrap/>
            <w:vAlign w:val="bottom"/>
            <w:hideMark/>
          </w:tcPr>
          <w:p w14:paraId="489F2D62"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Vehicle</w:t>
            </w:r>
            <w:proofErr w:type="spellEnd"/>
            <w:r w:rsidRPr="009817FD">
              <w:rPr>
                <w:rFonts w:eastAsia="Times New Roman"/>
                <w:b/>
                <w:bCs/>
                <w:color w:val="000000"/>
                <w:sz w:val="18"/>
                <w:szCs w:val="18"/>
                <w:lang w:eastAsia="de-CH"/>
              </w:rPr>
              <w:t xml:space="preserve"> </w:t>
            </w:r>
          </w:p>
        </w:tc>
        <w:tc>
          <w:tcPr>
            <w:tcW w:w="1044" w:type="dxa"/>
            <w:tcBorders>
              <w:top w:val="single" w:sz="8" w:space="0" w:color="auto"/>
              <w:left w:val="nil"/>
              <w:bottom w:val="single" w:sz="8" w:space="0" w:color="auto"/>
              <w:right w:val="single" w:sz="8" w:space="0" w:color="auto"/>
            </w:tcBorders>
            <w:shd w:val="clear" w:color="000000" w:fill="5B9BD5"/>
            <w:noWrap/>
            <w:vAlign w:val="bottom"/>
            <w:hideMark/>
          </w:tcPr>
          <w:p w14:paraId="1D9CF088"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Name</w:t>
            </w:r>
          </w:p>
        </w:tc>
        <w:tc>
          <w:tcPr>
            <w:tcW w:w="832" w:type="dxa"/>
            <w:tcBorders>
              <w:top w:val="single" w:sz="8" w:space="0" w:color="auto"/>
              <w:left w:val="nil"/>
              <w:bottom w:val="single" w:sz="8" w:space="0" w:color="auto"/>
              <w:right w:val="single" w:sz="8" w:space="0" w:color="auto"/>
            </w:tcBorders>
            <w:shd w:val="clear" w:color="000000" w:fill="5B9BD5"/>
            <w:noWrap/>
            <w:vAlign w:val="bottom"/>
            <w:hideMark/>
          </w:tcPr>
          <w:p w14:paraId="28C44269"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Qty</w:t>
            </w:r>
            <w:proofErr w:type="spellEnd"/>
          </w:p>
        </w:tc>
        <w:tc>
          <w:tcPr>
            <w:tcW w:w="2977" w:type="dxa"/>
            <w:tcBorders>
              <w:top w:val="single" w:sz="8" w:space="0" w:color="auto"/>
              <w:left w:val="nil"/>
              <w:bottom w:val="single" w:sz="8" w:space="0" w:color="auto"/>
              <w:right w:val="single" w:sz="8" w:space="0" w:color="auto"/>
            </w:tcBorders>
            <w:shd w:val="clear" w:color="000000" w:fill="5B9BD5"/>
            <w:noWrap/>
            <w:vAlign w:val="bottom"/>
            <w:hideMark/>
          </w:tcPr>
          <w:p w14:paraId="0C34880B"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p>
        </w:tc>
        <w:tc>
          <w:tcPr>
            <w:tcW w:w="2472" w:type="dxa"/>
            <w:tcBorders>
              <w:top w:val="single" w:sz="8" w:space="0" w:color="auto"/>
              <w:left w:val="nil"/>
              <w:bottom w:val="single" w:sz="8" w:space="0" w:color="auto"/>
              <w:right w:val="single" w:sz="8" w:space="0" w:color="auto"/>
            </w:tcBorders>
            <w:shd w:val="clear" w:color="000000" w:fill="5B9BD5"/>
            <w:noWrap/>
            <w:vAlign w:val="bottom"/>
            <w:hideMark/>
          </w:tcPr>
          <w:p w14:paraId="5653D5ED"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proofErr w:type="spellStart"/>
            <w:r w:rsidRPr="009817FD">
              <w:rPr>
                <w:rFonts w:eastAsia="Times New Roman"/>
                <w:b/>
                <w:bCs/>
                <w:color w:val="000000"/>
                <w:sz w:val="18"/>
                <w:szCs w:val="18"/>
                <w:lang w:eastAsia="de-CH"/>
              </w:rPr>
              <w:t>Equipment</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code</w:t>
            </w:r>
            <w:proofErr w:type="spellEnd"/>
          </w:p>
        </w:tc>
        <w:tc>
          <w:tcPr>
            <w:tcW w:w="1701" w:type="dxa"/>
            <w:tcBorders>
              <w:top w:val="single" w:sz="8" w:space="0" w:color="auto"/>
              <w:left w:val="nil"/>
              <w:bottom w:val="single" w:sz="8" w:space="0" w:color="auto"/>
              <w:right w:val="single" w:sz="8" w:space="0" w:color="auto"/>
            </w:tcBorders>
            <w:shd w:val="clear" w:color="000000" w:fill="5B9BD5"/>
            <w:noWrap/>
            <w:vAlign w:val="bottom"/>
            <w:hideMark/>
          </w:tcPr>
          <w:p w14:paraId="6942CD52" w14:textId="77777777" w:rsidR="00DC659A" w:rsidRPr="009817FD" w:rsidRDefault="00DC659A" w:rsidP="00DC659A">
            <w:pPr>
              <w:spacing w:after="0" w:line="240" w:lineRule="auto"/>
              <w:ind w:left="284" w:firstLine="0"/>
              <w:jc w:val="center"/>
              <w:rPr>
                <w:rFonts w:eastAsia="Times New Roman"/>
                <w:b/>
                <w:bCs/>
                <w:color w:val="000000"/>
                <w:sz w:val="18"/>
                <w:szCs w:val="18"/>
                <w:lang w:eastAsia="de-CH"/>
              </w:rPr>
            </w:pPr>
            <w:r w:rsidRPr="009817FD">
              <w:rPr>
                <w:rFonts w:eastAsia="Times New Roman"/>
                <w:b/>
                <w:bCs/>
                <w:color w:val="000000"/>
                <w:sz w:val="18"/>
                <w:szCs w:val="18"/>
                <w:lang w:eastAsia="de-CH"/>
              </w:rPr>
              <w:t xml:space="preserve">No. </w:t>
            </w:r>
            <w:proofErr w:type="spellStart"/>
            <w:r w:rsidRPr="009817FD">
              <w:rPr>
                <w:rFonts w:eastAsia="Times New Roman"/>
                <w:b/>
                <w:bCs/>
                <w:color w:val="000000"/>
                <w:sz w:val="18"/>
                <w:szCs w:val="18"/>
                <w:lang w:eastAsia="de-CH"/>
              </w:rPr>
              <w:t>of</w:t>
            </w:r>
            <w:proofErr w:type="spellEnd"/>
            <w:r w:rsidRPr="009817FD">
              <w:rPr>
                <w:rFonts w:eastAsia="Times New Roman"/>
                <w:b/>
                <w:bCs/>
                <w:color w:val="000000"/>
                <w:sz w:val="18"/>
                <w:szCs w:val="18"/>
                <w:lang w:eastAsia="de-CH"/>
              </w:rPr>
              <w:t xml:space="preserve"> </w:t>
            </w:r>
            <w:proofErr w:type="spellStart"/>
            <w:r w:rsidRPr="009817FD">
              <w:rPr>
                <w:rFonts w:eastAsia="Times New Roman"/>
                <w:b/>
                <w:bCs/>
                <w:color w:val="000000"/>
                <w:sz w:val="18"/>
                <w:szCs w:val="18"/>
                <w:lang w:eastAsia="de-CH"/>
              </w:rPr>
              <w:t>APs</w:t>
            </w:r>
            <w:proofErr w:type="spellEnd"/>
            <w:r w:rsidRPr="009817FD">
              <w:rPr>
                <w:rFonts w:eastAsia="Times New Roman"/>
                <w:b/>
                <w:bCs/>
                <w:color w:val="000000"/>
                <w:sz w:val="18"/>
                <w:szCs w:val="18"/>
                <w:lang w:eastAsia="de-CH"/>
              </w:rPr>
              <w:t>/</w:t>
            </w:r>
            <w:proofErr w:type="spellStart"/>
            <w:r w:rsidRPr="009817FD">
              <w:rPr>
                <w:rFonts w:eastAsia="Times New Roman"/>
                <w:b/>
                <w:bCs/>
                <w:color w:val="000000"/>
                <w:sz w:val="18"/>
                <w:szCs w:val="18"/>
                <w:lang w:eastAsia="de-CH"/>
              </w:rPr>
              <w:t>train</w:t>
            </w:r>
            <w:proofErr w:type="spellEnd"/>
          </w:p>
        </w:tc>
      </w:tr>
      <w:tr w:rsidR="00DC659A" w:rsidRPr="009817FD" w14:paraId="22B29D39" w14:textId="77777777" w:rsidTr="00740212">
        <w:trPr>
          <w:trHeight w:val="315"/>
        </w:trPr>
        <w:tc>
          <w:tcPr>
            <w:tcW w:w="10196" w:type="dxa"/>
            <w:gridSpan w:val="6"/>
            <w:tcBorders>
              <w:top w:val="single" w:sz="8" w:space="0" w:color="auto"/>
              <w:left w:val="single" w:sz="8" w:space="0" w:color="auto"/>
              <w:bottom w:val="nil"/>
              <w:right w:val="single" w:sz="8" w:space="0" w:color="000000"/>
            </w:tcBorders>
            <w:shd w:val="clear" w:color="auto" w:fill="auto"/>
            <w:noWrap/>
            <w:vAlign w:val="bottom"/>
            <w:hideMark/>
          </w:tcPr>
          <w:p w14:paraId="1C131252"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9817FD" w14:paraId="39442C74" w14:textId="77777777" w:rsidTr="00740212">
        <w:trPr>
          <w:trHeight w:val="315"/>
        </w:trPr>
        <w:tc>
          <w:tcPr>
            <w:tcW w:w="117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946477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1044" w:type="dxa"/>
            <w:tcBorders>
              <w:top w:val="single" w:sz="8" w:space="0" w:color="auto"/>
              <w:left w:val="nil"/>
              <w:bottom w:val="single" w:sz="8" w:space="0" w:color="auto"/>
              <w:right w:val="single" w:sz="8" w:space="0" w:color="auto"/>
            </w:tcBorders>
            <w:shd w:val="clear" w:color="auto" w:fill="auto"/>
            <w:noWrap/>
            <w:vAlign w:val="bottom"/>
            <w:hideMark/>
          </w:tcPr>
          <w:p w14:paraId="5831273A"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32" w:type="dxa"/>
            <w:tcBorders>
              <w:top w:val="single" w:sz="8" w:space="0" w:color="auto"/>
              <w:left w:val="nil"/>
              <w:bottom w:val="single" w:sz="8" w:space="0" w:color="auto"/>
              <w:right w:val="single" w:sz="8" w:space="0" w:color="auto"/>
            </w:tcBorders>
            <w:shd w:val="clear" w:color="auto" w:fill="auto"/>
            <w:noWrap/>
            <w:vAlign w:val="bottom"/>
            <w:hideMark/>
          </w:tcPr>
          <w:p w14:paraId="70BACB56"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10</w:t>
            </w:r>
          </w:p>
        </w:tc>
        <w:tc>
          <w:tcPr>
            <w:tcW w:w="2977" w:type="dxa"/>
            <w:tcBorders>
              <w:top w:val="single" w:sz="8" w:space="0" w:color="auto"/>
              <w:left w:val="nil"/>
              <w:bottom w:val="single" w:sz="8" w:space="0" w:color="auto"/>
              <w:right w:val="single" w:sz="8" w:space="0" w:color="auto"/>
            </w:tcBorders>
            <w:shd w:val="clear" w:color="auto" w:fill="auto"/>
            <w:noWrap/>
            <w:vAlign w:val="bottom"/>
            <w:hideMark/>
          </w:tcPr>
          <w:p w14:paraId="4917985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proofErr w:type="spellStart"/>
            <w:r w:rsidRPr="009817FD">
              <w:rPr>
                <w:rFonts w:eastAsia="Times New Roman"/>
                <w:color w:val="000000"/>
                <w:sz w:val="18"/>
                <w:szCs w:val="18"/>
                <w:lang w:eastAsia="de-CH"/>
              </w:rPr>
              <w:t>Train</w:t>
            </w:r>
            <w:proofErr w:type="spellEnd"/>
            <w:r w:rsidRPr="009817FD">
              <w:rPr>
                <w:rFonts w:eastAsia="Times New Roman"/>
                <w:color w:val="000000"/>
                <w:sz w:val="18"/>
                <w:szCs w:val="18"/>
                <w:lang w:eastAsia="de-CH"/>
              </w:rPr>
              <w:t xml:space="preserve"> (4 </w:t>
            </w:r>
            <w:proofErr w:type="spellStart"/>
            <w:r w:rsidRPr="009817FD">
              <w:rPr>
                <w:rFonts w:eastAsia="Times New Roman"/>
                <w:color w:val="000000"/>
                <w:sz w:val="18"/>
                <w:szCs w:val="18"/>
                <w:lang w:eastAsia="de-CH"/>
              </w:rPr>
              <w:t>wagon</w:t>
            </w:r>
            <w:proofErr w:type="spellEnd"/>
            <w:r w:rsidRPr="009817FD">
              <w:rPr>
                <w:rFonts w:eastAsia="Times New Roman"/>
                <w:color w:val="000000"/>
                <w:sz w:val="18"/>
                <w:szCs w:val="18"/>
                <w:lang w:eastAsia="de-CH"/>
              </w:rPr>
              <w:t>)</w:t>
            </w:r>
          </w:p>
        </w:tc>
        <w:tc>
          <w:tcPr>
            <w:tcW w:w="2472" w:type="dxa"/>
            <w:tcBorders>
              <w:top w:val="single" w:sz="8" w:space="0" w:color="auto"/>
              <w:left w:val="nil"/>
              <w:bottom w:val="single" w:sz="8" w:space="0" w:color="auto"/>
              <w:right w:val="single" w:sz="8" w:space="0" w:color="auto"/>
            </w:tcBorders>
            <w:shd w:val="clear" w:color="auto" w:fill="auto"/>
            <w:noWrap/>
            <w:vAlign w:val="bottom"/>
            <w:hideMark/>
          </w:tcPr>
          <w:p w14:paraId="293BB28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Stadler KISS</w:t>
            </w:r>
          </w:p>
        </w:tc>
        <w:tc>
          <w:tcPr>
            <w:tcW w:w="1701" w:type="dxa"/>
            <w:tcBorders>
              <w:top w:val="single" w:sz="8" w:space="0" w:color="auto"/>
              <w:left w:val="nil"/>
              <w:bottom w:val="single" w:sz="8" w:space="0" w:color="auto"/>
              <w:right w:val="single" w:sz="8" w:space="0" w:color="auto"/>
            </w:tcBorders>
            <w:shd w:val="clear" w:color="auto" w:fill="auto"/>
            <w:noWrap/>
            <w:vAlign w:val="bottom"/>
            <w:hideMark/>
          </w:tcPr>
          <w:p w14:paraId="723D6B24"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6</w:t>
            </w:r>
          </w:p>
        </w:tc>
      </w:tr>
    </w:tbl>
    <w:p w14:paraId="076A3908" w14:textId="77777777" w:rsidR="00DC659A" w:rsidRPr="009817FD" w:rsidRDefault="00DC659A" w:rsidP="00DC659A">
      <w:pPr>
        <w:spacing w:after="0" w:line="240" w:lineRule="auto"/>
        <w:ind w:left="0" w:firstLine="0"/>
        <w:rPr>
          <w:rFonts w:eastAsia="Times New Roman"/>
          <w:sz w:val="18"/>
          <w:szCs w:val="18"/>
          <w:lang w:eastAsia="de-CH"/>
        </w:rPr>
      </w:pPr>
    </w:p>
    <w:tbl>
      <w:tblPr>
        <w:tblW w:w="9804" w:type="dxa"/>
        <w:tblLook w:val="04A0" w:firstRow="1" w:lastRow="0" w:firstColumn="1" w:lastColumn="0" w:noHBand="0" w:noVBand="1"/>
      </w:tblPr>
      <w:tblGrid>
        <w:gridCol w:w="1074"/>
        <w:gridCol w:w="990"/>
        <w:gridCol w:w="856"/>
        <w:gridCol w:w="3378"/>
        <w:gridCol w:w="3506"/>
      </w:tblGrid>
      <w:tr w:rsidR="00DC659A" w:rsidRPr="00DC659A" w14:paraId="46AD9A6B"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000000" w:fill="FFFF00"/>
            <w:noWrap/>
            <w:vAlign w:val="bottom"/>
            <w:hideMark/>
          </w:tcPr>
          <w:p w14:paraId="111AA80C"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Active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DC659A" w14:paraId="4C3DC6C8"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D09CE58"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DC659A" w14:paraId="0C7AB014" w14:textId="77777777" w:rsidTr="00740212">
        <w:trPr>
          <w:trHeight w:val="6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78FFC51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0737F1E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0848AEFF"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10</w:t>
            </w:r>
          </w:p>
        </w:tc>
        <w:tc>
          <w:tcPr>
            <w:tcW w:w="3378" w:type="dxa"/>
            <w:tcBorders>
              <w:top w:val="nil"/>
              <w:left w:val="nil"/>
              <w:bottom w:val="single" w:sz="8" w:space="0" w:color="auto"/>
              <w:right w:val="single" w:sz="8" w:space="0" w:color="auto"/>
            </w:tcBorders>
            <w:shd w:val="clear" w:color="auto" w:fill="auto"/>
            <w:vAlign w:val="center"/>
            <w:hideMark/>
          </w:tcPr>
          <w:p w14:paraId="676E3251"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Router</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KLAS-TRX-R6, 110V. A/N: KLAS-TRX-R6-6442EQ-R2.0</w:t>
            </w:r>
          </w:p>
        </w:tc>
        <w:tc>
          <w:tcPr>
            <w:tcW w:w="3506" w:type="dxa"/>
            <w:tcBorders>
              <w:top w:val="nil"/>
              <w:left w:val="nil"/>
              <w:bottom w:val="single" w:sz="8" w:space="0" w:color="auto"/>
              <w:right w:val="single" w:sz="8" w:space="0" w:color="auto"/>
            </w:tcBorders>
            <w:shd w:val="clear" w:color="auto" w:fill="auto"/>
            <w:noWrap/>
            <w:vAlign w:val="bottom"/>
            <w:hideMark/>
          </w:tcPr>
          <w:p w14:paraId="098D4AC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KLAS-TRX-R6-6442EQ-R2.0</w:t>
            </w:r>
          </w:p>
        </w:tc>
      </w:tr>
      <w:tr w:rsidR="00DC659A" w:rsidRPr="00DC659A" w14:paraId="20EEF96E" w14:textId="77777777" w:rsidTr="00740212">
        <w:trPr>
          <w:trHeight w:val="6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59C1A570"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74F4A00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67AC7E1E"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10</w:t>
            </w:r>
          </w:p>
        </w:tc>
        <w:tc>
          <w:tcPr>
            <w:tcW w:w="3378" w:type="dxa"/>
            <w:tcBorders>
              <w:top w:val="nil"/>
              <w:left w:val="nil"/>
              <w:bottom w:val="single" w:sz="8" w:space="0" w:color="auto"/>
              <w:right w:val="single" w:sz="8" w:space="0" w:color="auto"/>
            </w:tcBorders>
            <w:shd w:val="clear" w:color="auto" w:fill="auto"/>
            <w:vAlign w:val="center"/>
            <w:hideMark/>
          </w:tcPr>
          <w:p w14:paraId="5F6F20AF"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Switch</w:t>
            </w:r>
            <w:proofErr w:type="spellEnd"/>
            <w:r w:rsidRPr="009817FD">
              <w:rPr>
                <w:rFonts w:eastAsia="Times New Roman"/>
                <w:sz w:val="18"/>
                <w:szCs w:val="18"/>
                <w:lang w:eastAsia="de-CH"/>
              </w:rPr>
              <w:t xml:space="preserve">: Klas </w:t>
            </w:r>
            <w:proofErr w:type="spellStart"/>
            <w:r w:rsidRPr="009817FD">
              <w:rPr>
                <w:rFonts w:eastAsia="Times New Roman"/>
                <w:sz w:val="18"/>
                <w:szCs w:val="18"/>
                <w:lang w:eastAsia="de-CH"/>
              </w:rPr>
              <w:t>Telecom</w:t>
            </w:r>
            <w:proofErr w:type="spellEnd"/>
            <w:r w:rsidRPr="009817FD">
              <w:rPr>
                <w:rFonts w:eastAsia="Times New Roman"/>
                <w:sz w:val="18"/>
                <w:szCs w:val="18"/>
                <w:lang w:eastAsia="de-CH"/>
              </w:rPr>
              <w:t xml:space="preserve"> TRX-S10, 110V. A/N: KLAS-TRX-S10</w:t>
            </w:r>
          </w:p>
        </w:tc>
        <w:tc>
          <w:tcPr>
            <w:tcW w:w="3506" w:type="dxa"/>
            <w:tcBorders>
              <w:top w:val="nil"/>
              <w:left w:val="nil"/>
              <w:bottom w:val="single" w:sz="8" w:space="0" w:color="auto"/>
              <w:right w:val="single" w:sz="8" w:space="0" w:color="auto"/>
            </w:tcBorders>
            <w:shd w:val="clear" w:color="auto" w:fill="auto"/>
            <w:noWrap/>
            <w:vAlign w:val="bottom"/>
            <w:hideMark/>
          </w:tcPr>
          <w:p w14:paraId="4545C6F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KLAS-TRX-S10</w:t>
            </w:r>
          </w:p>
        </w:tc>
      </w:tr>
      <w:tr w:rsidR="00DC659A" w:rsidRPr="00DC659A" w14:paraId="4100E808" w14:textId="77777777" w:rsidTr="00740212">
        <w:trPr>
          <w:trHeight w:val="6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0AE3A291"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59E05197"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0DA7018C"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60</w:t>
            </w:r>
          </w:p>
        </w:tc>
        <w:tc>
          <w:tcPr>
            <w:tcW w:w="3378" w:type="dxa"/>
            <w:tcBorders>
              <w:top w:val="nil"/>
              <w:left w:val="nil"/>
              <w:bottom w:val="single" w:sz="8" w:space="0" w:color="auto"/>
              <w:right w:val="single" w:sz="8" w:space="0" w:color="auto"/>
            </w:tcBorders>
            <w:shd w:val="clear" w:color="auto" w:fill="auto"/>
            <w:vAlign w:val="center"/>
            <w:hideMark/>
          </w:tcPr>
          <w:p w14:paraId="5AF31CB8"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Access </w:t>
            </w:r>
            <w:proofErr w:type="spellStart"/>
            <w:r w:rsidRPr="009817FD">
              <w:rPr>
                <w:rFonts w:eastAsia="Times New Roman"/>
                <w:sz w:val="18"/>
                <w:szCs w:val="18"/>
                <w:lang w:eastAsia="de-CH"/>
              </w:rPr>
              <w:t>Point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AP 3702, 24V. A/N: IW3702-4E-E-K9</w:t>
            </w:r>
          </w:p>
        </w:tc>
        <w:tc>
          <w:tcPr>
            <w:tcW w:w="3506" w:type="dxa"/>
            <w:tcBorders>
              <w:top w:val="nil"/>
              <w:left w:val="nil"/>
              <w:bottom w:val="single" w:sz="8" w:space="0" w:color="auto"/>
              <w:right w:val="single" w:sz="8" w:space="0" w:color="auto"/>
            </w:tcBorders>
            <w:shd w:val="clear" w:color="auto" w:fill="auto"/>
            <w:noWrap/>
            <w:vAlign w:val="bottom"/>
            <w:hideMark/>
          </w:tcPr>
          <w:p w14:paraId="3BA195E9"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A/N: IW3702-4E-E-K9</w:t>
            </w:r>
          </w:p>
        </w:tc>
      </w:tr>
      <w:tr w:rsidR="00DC659A" w:rsidRPr="00DC659A" w14:paraId="51D35784"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AD25352" w14:textId="77777777" w:rsidR="00DC659A" w:rsidRPr="009817FD" w:rsidRDefault="00DC659A" w:rsidP="00DC659A">
            <w:pPr>
              <w:spacing w:after="0" w:line="240" w:lineRule="auto"/>
              <w:ind w:left="284" w:firstLine="0"/>
              <w:rPr>
                <w:rFonts w:eastAsia="Times New Roman"/>
                <w:color w:val="000000"/>
                <w:sz w:val="18"/>
                <w:szCs w:val="18"/>
                <w:lang w:eastAsia="de-CH"/>
              </w:rPr>
            </w:pPr>
            <w:r w:rsidRPr="009817FD">
              <w:rPr>
                <w:rFonts w:eastAsia="Times New Roman"/>
                <w:color w:val="000000"/>
                <w:sz w:val="18"/>
                <w:szCs w:val="18"/>
                <w:lang w:eastAsia="de-CH"/>
              </w:rPr>
              <w:t> </w:t>
            </w:r>
          </w:p>
        </w:tc>
      </w:tr>
      <w:tr w:rsidR="00DC659A" w:rsidRPr="00DC659A" w14:paraId="7D41277A"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000000" w:fill="FFFF00"/>
            <w:vAlign w:val="center"/>
            <w:hideMark/>
          </w:tcPr>
          <w:p w14:paraId="33D13DEB" w14:textId="77777777" w:rsidR="00DC659A" w:rsidRPr="009817FD" w:rsidRDefault="00DC659A" w:rsidP="00DC659A">
            <w:pPr>
              <w:spacing w:after="0" w:line="240" w:lineRule="auto"/>
              <w:ind w:left="284" w:firstLine="0"/>
              <w:jc w:val="center"/>
              <w:rPr>
                <w:rFonts w:eastAsia="Times New Roman"/>
                <w:b/>
                <w:bCs/>
                <w:sz w:val="18"/>
                <w:szCs w:val="18"/>
                <w:lang w:eastAsia="de-CH"/>
              </w:rPr>
            </w:pPr>
            <w:proofErr w:type="spellStart"/>
            <w:r w:rsidRPr="009817FD">
              <w:rPr>
                <w:rFonts w:eastAsia="Times New Roman"/>
                <w:b/>
                <w:bCs/>
                <w:sz w:val="18"/>
                <w:szCs w:val="18"/>
                <w:lang w:eastAsia="de-CH"/>
              </w:rPr>
              <w:t>Passive</w:t>
            </w:r>
            <w:proofErr w:type="spellEnd"/>
            <w:r w:rsidRPr="009817FD">
              <w:rPr>
                <w:rFonts w:eastAsia="Times New Roman"/>
                <w:b/>
                <w:bCs/>
                <w:sz w:val="18"/>
                <w:szCs w:val="18"/>
                <w:lang w:eastAsia="de-CH"/>
              </w:rPr>
              <w:t xml:space="preserve"> </w:t>
            </w:r>
            <w:proofErr w:type="spellStart"/>
            <w:r w:rsidRPr="009817FD">
              <w:rPr>
                <w:rFonts w:eastAsia="Times New Roman"/>
                <w:b/>
                <w:bCs/>
                <w:sz w:val="18"/>
                <w:szCs w:val="18"/>
                <w:lang w:eastAsia="de-CH"/>
              </w:rPr>
              <w:t>Equipment</w:t>
            </w:r>
            <w:proofErr w:type="spellEnd"/>
          </w:p>
        </w:tc>
      </w:tr>
      <w:tr w:rsidR="00DC659A" w:rsidRPr="00DC659A" w14:paraId="218BB69C"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000000" w:fill="FFFFFF"/>
            <w:vAlign w:val="center"/>
            <w:hideMark/>
          </w:tcPr>
          <w:p w14:paraId="47945B9F" w14:textId="77777777" w:rsidR="00DC659A" w:rsidRPr="009817FD" w:rsidRDefault="00DC659A" w:rsidP="00DC659A">
            <w:pPr>
              <w:spacing w:after="0" w:line="240" w:lineRule="auto"/>
              <w:ind w:left="284" w:firstLine="0"/>
              <w:jc w:val="center"/>
              <w:rPr>
                <w:rFonts w:eastAsia="Times New Roman"/>
                <w:b/>
                <w:bCs/>
                <w:sz w:val="18"/>
                <w:szCs w:val="18"/>
                <w:lang w:eastAsia="de-CH"/>
              </w:rPr>
            </w:pPr>
            <w:r w:rsidRPr="009817FD">
              <w:rPr>
                <w:rFonts w:eastAsia="Times New Roman"/>
                <w:b/>
                <w:bCs/>
                <w:sz w:val="18"/>
                <w:szCs w:val="18"/>
                <w:lang w:eastAsia="de-CH"/>
              </w:rPr>
              <w:t> </w:t>
            </w:r>
          </w:p>
        </w:tc>
      </w:tr>
      <w:tr w:rsidR="00DC659A" w:rsidRPr="00DC659A" w14:paraId="393B8714" w14:textId="77777777" w:rsidTr="00740212">
        <w:trPr>
          <w:trHeight w:val="915"/>
        </w:trPr>
        <w:tc>
          <w:tcPr>
            <w:tcW w:w="1074" w:type="dxa"/>
            <w:tcBorders>
              <w:top w:val="nil"/>
              <w:left w:val="single" w:sz="8" w:space="0" w:color="auto"/>
              <w:bottom w:val="single" w:sz="8" w:space="0" w:color="auto"/>
              <w:right w:val="single" w:sz="8" w:space="0" w:color="auto"/>
            </w:tcBorders>
            <w:shd w:val="clear" w:color="auto" w:fill="auto"/>
            <w:noWrap/>
            <w:vAlign w:val="bottom"/>
            <w:hideMark/>
          </w:tcPr>
          <w:p w14:paraId="07E93BF8" w14:textId="77777777" w:rsidR="00DC659A" w:rsidRPr="009817FD" w:rsidRDefault="00DC659A" w:rsidP="00DC659A">
            <w:pPr>
              <w:spacing w:after="0" w:line="240" w:lineRule="auto"/>
              <w:ind w:left="284" w:firstLine="0"/>
              <w:jc w:val="center"/>
              <w:rPr>
                <w:rFonts w:eastAsia="Times New Roman"/>
                <w:color w:val="000000"/>
                <w:sz w:val="18"/>
                <w:szCs w:val="18"/>
                <w:lang w:eastAsia="de-CH"/>
              </w:rPr>
            </w:pPr>
            <w:r w:rsidRPr="009817FD">
              <w:rPr>
                <w:rFonts w:eastAsia="Times New Roman"/>
                <w:color w:val="000000"/>
                <w:sz w:val="18"/>
                <w:szCs w:val="18"/>
                <w:lang w:eastAsia="de-CH"/>
              </w:rPr>
              <w:t>L-4432</w:t>
            </w:r>
          </w:p>
        </w:tc>
        <w:tc>
          <w:tcPr>
            <w:tcW w:w="990" w:type="dxa"/>
            <w:tcBorders>
              <w:top w:val="nil"/>
              <w:left w:val="nil"/>
              <w:bottom w:val="single" w:sz="8" w:space="0" w:color="auto"/>
              <w:right w:val="single" w:sz="8" w:space="0" w:color="auto"/>
            </w:tcBorders>
            <w:shd w:val="clear" w:color="auto" w:fill="auto"/>
            <w:noWrap/>
            <w:vAlign w:val="bottom"/>
            <w:hideMark/>
          </w:tcPr>
          <w:p w14:paraId="19AE3C8A"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KISS</w:t>
            </w:r>
          </w:p>
        </w:tc>
        <w:tc>
          <w:tcPr>
            <w:tcW w:w="856" w:type="dxa"/>
            <w:tcBorders>
              <w:top w:val="nil"/>
              <w:left w:val="nil"/>
              <w:bottom w:val="single" w:sz="8" w:space="0" w:color="auto"/>
              <w:right w:val="single" w:sz="8" w:space="0" w:color="auto"/>
            </w:tcBorders>
            <w:shd w:val="clear" w:color="auto" w:fill="auto"/>
            <w:noWrap/>
            <w:vAlign w:val="bottom"/>
            <w:hideMark/>
          </w:tcPr>
          <w:p w14:paraId="4C552A63"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60</w:t>
            </w:r>
          </w:p>
        </w:tc>
        <w:tc>
          <w:tcPr>
            <w:tcW w:w="3378" w:type="dxa"/>
            <w:tcBorders>
              <w:top w:val="nil"/>
              <w:left w:val="nil"/>
              <w:bottom w:val="single" w:sz="8" w:space="0" w:color="auto"/>
              <w:right w:val="single" w:sz="8" w:space="0" w:color="auto"/>
            </w:tcBorders>
            <w:shd w:val="clear" w:color="auto" w:fill="auto"/>
            <w:vAlign w:val="center"/>
            <w:hideMark/>
          </w:tcPr>
          <w:p w14:paraId="7A47F0E7" w14:textId="77777777" w:rsidR="00DC659A" w:rsidRPr="009817FD" w:rsidRDefault="00DC659A" w:rsidP="00DC659A">
            <w:pPr>
              <w:spacing w:after="0" w:line="240" w:lineRule="auto"/>
              <w:ind w:left="284" w:firstLine="0"/>
              <w:jc w:val="center"/>
              <w:rPr>
                <w:rFonts w:eastAsia="Times New Roman"/>
                <w:sz w:val="18"/>
                <w:szCs w:val="18"/>
                <w:lang w:eastAsia="de-CH"/>
              </w:rPr>
            </w:pPr>
            <w:proofErr w:type="spellStart"/>
            <w:r w:rsidRPr="009817FD">
              <w:rPr>
                <w:rFonts w:eastAsia="Times New Roman"/>
                <w:sz w:val="18"/>
                <w:szCs w:val="18"/>
                <w:lang w:eastAsia="de-CH"/>
              </w:rPr>
              <w:t>WiFi</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Indoor</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Cisco</w:t>
            </w:r>
            <w:proofErr w:type="spellEnd"/>
            <w:r w:rsidRPr="009817FD">
              <w:rPr>
                <w:rFonts w:eastAsia="Times New Roman"/>
                <w:sz w:val="18"/>
                <w:szCs w:val="18"/>
                <w:lang w:eastAsia="de-CH"/>
              </w:rPr>
              <w:t xml:space="preserve"> 2.4/5GHz </w:t>
            </w:r>
            <w:proofErr w:type="spellStart"/>
            <w:r w:rsidRPr="009817FD">
              <w:rPr>
                <w:rFonts w:eastAsia="Times New Roman"/>
                <w:sz w:val="18"/>
                <w:szCs w:val="18"/>
                <w:lang w:eastAsia="de-CH"/>
              </w:rPr>
              <w:t>Ceiling</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Mount</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Omnidirectional</w:t>
            </w:r>
            <w:proofErr w:type="spellEnd"/>
            <w:r w:rsidRPr="009817FD">
              <w:rPr>
                <w:rFonts w:eastAsia="Times New Roman"/>
                <w:sz w:val="18"/>
                <w:szCs w:val="18"/>
                <w:lang w:eastAsia="de-CH"/>
              </w:rPr>
              <w:t xml:space="preserve"> </w:t>
            </w:r>
            <w:proofErr w:type="spellStart"/>
            <w:r w:rsidRPr="009817FD">
              <w:rPr>
                <w:rFonts w:eastAsia="Times New Roman"/>
                <w:sz w:val="18"/>
                <w:szCs w:val="18"/>
                <w:lang w:eastAsia="de-CH"/>
              </w:rPr>
              <w:t>Antenna</w:t>
            </w:r>
            <w:proofErr w:type="spellEnd"/>
            <w:r w:rsidRPr="009817FD">
              <w:rPr>
                <w:rFonts w:eastAsia="Times New Roman"/>
                <w:sz w:val="18"/>
                <w:szCs w:val="18"/>
                <w:lang w:eastAsia="de-CH"/>
              </w:rPr>
              <w:t xml:space="preserve"> A/N: AIR-ANT2524V4C-R=</w:t>
            </w:r>
          </w:p>
        </w:tc>
        <w:tc>
          <w:tcPr>
            <w:tcW w:w="3506" w:type="dxa"/>
            <w:tcBorders>
              <w:top w:val="nil"/>
              <w:left w:val="nil"/>
              <w:bottom w:val="single" w:sz="8" w:space="0" w:color="auto"/>
              <w:right w:val="single" w:sz="8" w:space="0" w:color="auto"/>
            </w:tcBorders>
            <w:shd w:val="clear" w:color="auto" w:fill="auto"/>
            <w:noWrap/>
            <w:vAlign w:val="bottom"/>
            <w:hideMark/>
          </w:tcPr>
          <w:p w14:paraId="34F1BF10" w14:textId="77777777" w:rsidR="00DC659A" w:rsidRPr="009817FD" w:rsidRDefault="00DC659A" w:rsidP="00DC659A">
            <w:pPr>
              <w:spacing w:after="0" w:line="240" w:lineRule="auto"/>
              <w:ind w:left="284" w:firstLine="0"/>
              <w:jc w:val="center"/>
              <w:rPr>
                <w:rFonts w:eastAsia="Times New Roman"/>
                <w:sz w:val="18"/>
                <w:szCs w:val="18"/>
                <w:lang w:eastAsia="de-CH"/>
              </w:rPr>
            </w:pPr>
            <w:r w:rsidRPr="009817FD">
              <w:rPr>
                <w:rFonts w:eastAsia="Times New Roman"/>
                <w:sz w:val="18"/>
                <w:szCs w:val="18"/>
                <w:lang w:eastAsia="de-CH"/>
              </w:rPr>
              <w:t>A/N: AIR-ANT2524V4C-R=</w:t>
            </w:r>
          </w:p>
        </w:tc>
      </w:tr>
      <w:tr w:rsidR="00DC659A" w:rsidRPr="00DC659A" w14:paraId="651D553B" w14:textId="77777777" w:rsidTr="00740212">
        <w:trPr>
          <w:trHeight w:val="315"/>
        </w:trPr>
        <w:tc>
          <w:tcPr>
            <w:tcW w:w="9804"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BB9E1EF" w14:textId="77777777" w:rsidR="00DC659A" w:rsidRPr="00DC659A" w:rsidRDefault="00DC659A" w:rsidP="00DC659A">
            <w:pPr>
              <w:spacing w:after="0" w:line="240" w:lineRule="auto"/>
              <w:ind w:left="284" w:firstLine="0"/>
              <w:jc w:val="center"/>
              <w:rPr>
                <w:rFonts w:ascii="Calibri" w:eastAsia="Times New Roman" w:hAnsi="Calibri" w:cs="Calibri"/>
                <w:sz w:val="22"/>
                <w:szCs w:val="24"/>
                <w:lang w:eastAsia="de-CH"/>
              </w:rPr>
            </w:pPr>
            <w:r w:rsidRPr="00DC659A">
              <w:rPr>
                <w:rFonts w:ascii="Calibri" w:eastAsia="Times New Roman" w:hAnsi="Calibri" w:cs="Calibri"/>
                <w:sz w:val="22"/>
                <w:szCs w:val="24"/>
                <w:lang w:eastAsia="de-CH"/>
              </w:rPr>
              <w:t> </w:t>
            </w:r>
          </w:p>
        </w:tc>
      </w:tr>
    </w:tbl>
    <w:p w14:paraId="315B963F" w14:textId="3280E396" w:rsidR="00DC659A" w:rsidRPr="00DC659A" w:rsidRDefault="00DC659A" w:rsidP="001E082C">
      <w:pPr>
        <w:spacing w:after="0" w:line="240" w:lineRule="auto"/>
        <w:rPr>
          <w:rFonts w:eastAsia="Times New Roman" w:cs="Times New Roman"/>
          <w:b/>
          <w:bCs/>
          <w:szCs w:val="20"/>
          <w:lang w:eastAsia="de-CH"/>
        </w:rPr>
      </w:pPr>
      <w:bookmarkStart w:id="423" w:name="_Toc146811250"/>
      <w:r w:rsidRPr="00DC659A">
        <w:rPr>
          <w:rFonts w:eastAsia="Times New Roman" w:cs="Times New Roman"/>
          <w:b/>
          <w:bCs/>
          <w:szCs w:val="20"/>
          <w:lang w:eastAsia="de-CH"/>
        </w:rPr>
        <w:t xml:space="preserve">Tabela </w:t>
      </w:r>
      <w:r w:rsidR="00D612E7">
        <w:rPr>
          <w:rFonts w:eastAsia="Times New Roman" w:cs="Times New Roman"/>
          <w:b/>
          <w:bCs/>
          <w:szCs w:val="20"/>
          <w:lang w:eastAsia="de-CH"/>
        </w:rPr>
        <w:t>6-3</w:t>
      </w:r>
      <w:r w:rsidRPr="00DC659A">
        <w:rPr>
          <w:rFonts w:eastAsia="Times New Roman" w:cs="Times New Roman"/>
          <w:b/>
          <w:bCs/>
          <w:szCs w:val="20"/>
          <w:lang w:eastAsia="de-CH"/>
        </w:rPr>
        <w:t xml:space="preserve"> Oprema na vlaku </w:t>
      </w:r>
      <w:r w:rsidR="001E082C" w:rsidRPr="0047790D">
        <w:rPr>
          <w:rFonts w:eastAsia="Times New Roman" w:cs="Times New Roman"/>
          <w:b/>
          <w:bCs/>
          <w:szCs w:val="20"/>
          <w:lang w:eastAsia="de-CH"/>
        </w:rPr>
        <w:t xml:space="preserve">EMU </w:t>
      </w:r>
      <w:r w:rsidRPr="00DC659A">
        <w:rPr>
          <w:rFonts w:eastAsia="Times New Roman" w:cs="Times New Roman"/>
          <w:b/>
          <w:bCs/>
          <w:szCs w:val="20"/>
          <w:lang w:eastAsia="de-CH"/>
        </w:rPr>
        <w:t>KISS</w:t>
      </w:r>
      <w:bookmarkEnd w:id="423"/>
    </w:p>
    <w:p w14:paraId="219FB240" w14:textId="16A02568" w:rsidR="00DC659A" w:rsidRDefault="00DC659A" w:rsidP="001E082C">
      <w:pPr>
        <w:spacing w:after="0" w:line="240" w:lineRule="auto"/>
        <w:ind w:left="0" w:firstLine="0"/>
        <w:rPr>
          <w:rFonts w:eastAsia="Times New Roman" w:cs="Times New Roman"/>
          <w:sz w:val="22"/>
          <w:szCs w:val="24"/>
          <w:lang w:eastAsia="de-CH"/>
        </w:rPr>
      </w:pPr>
    </w:p>
    <w:p w14:paraId="18C7CFEA" w14:textId="44800246" w:rsidR="004D4454" w:rsidRDefault="004D4454" w:rsidP="001E082C">
      <w:pPr>
        <w:spacing w:after="0" w:line="240" w:lineRule="auto"/>
        <w:ind w:left="0" w:firstLine="0"/>
        <w:rPr>
          <w:rFonts w:eastAsia="Times New Roman" w:cs="Times New Roman"/>
          <w:sz w:val="22"/>
          <w:szCs w:val="24"/>
          <w:lang w:eastAsia="de-CH"/>
        </w:rPr>
      </w:pPr>
    </w:p>
    <w:p w14:paraId="7DE40F18" w14:textId="77777777" w:rsidR="004D4454" w:rsidRDefault="004D4454" w:rsidP="001E082C">
      <w:pPr>
        <w:spacing w:after="0" w:line="240" w:lineRule="auto"/>
        <w:ind w:left="0" w:firstLine="0"/>
        <w:rPr>
          <w:rFonts w:eastAsia="Times New Roman" w:cs="Times New Roman"/>
          <w:sz w:val="22"/>
          <w:szCs w:val="24"/>
          <w:lang w:eastAsia="de-CH"/>
        </w:rPr>
      </w:pPr>
    </w:p>
    <w:p w14:paraId="0686000B" w14:textId="77777777" w:rsidR="001E082C" w:rsidRPr="00DC659A" w:rsidRDefault="001E082C" w:rsidP="001E082C">
      <w:pPr>
        <w:spacing w:after="0" w:line="240" w:lineRule="auto"/>
        <w:ind w:left="0" w:firstLine="0"/>
        <w:rPr>
          <w:rFonts w:eastAsia="Times New Roman" w:cs="Times New Roman"/>
          <w:sz w:val="22"/>
          <w:szCs w:val="24"/>
          <w:lang w:eastAsia="de-CH"/>
        </w:rPr>
      </w:pPr>
    </w:p>
    <w:p w14:paraId="5DBC61B6" w14:textId="77777777" w:rsidR="00DC659A" w:rsidRPr="004D4454" w:rsidRDefault="008547C7" w:rsidP="001E082C">
      <w:pPr>
        <w:widowControl w:val="0"/>
        <w:tabs>
          <w:tab w:val="num" w:pos="432"/>
        </w:tabs>
        <w:spacing w:after="0" w:line="240" w:lineRule="auto"/>
        <w:ind w:left="432" w:hanging="432"/>
        <w:jc w:val="both"/>
        <w:outlineLvl w:val="0"/>
        <w:rPr>
          <w:rFonts w:eastAsia="Times New Roman"/>
          <w:b/>
          <w:noProof/>
          <w:kern w:val="32"/>
          <w:sz w:val="22"/>
          <w:lang w:eastAsia="de-CH"/>
        </w:rPr>
      </w:pPr>
      <w:r w:rsidRPr="004D4454">
        <w:rPr>
          <w:rFonts w:eastAsia="Times New Roman"/>
          <w:b/>
          <w:noProof/>
          <w:kern w:val="32"/>
          <w:sz w:val="22"/>
          <w:lang w:eastAsia="de-CH"/>
        </w:rPr>
        <w:lastRenderedPageBreak/>
        <w:t xml:space="preserve">7 </w:t>
      </w:r>
      <w:r w:rsidR="004C6E1E" w:rsidRPr="004D4454">
        <w:rPr>
          <w:rFonts w:eastAsia="Times New Roman"/>
          <w:b/>
          <w:noProof/>
          <w:kern w:val="32"/>
          <w:sz w:val="22"/>
          <w:lang w:eastAsia="de-CH"/>
        </w:rPr>
        <w:t>V</w:t>
      </w:r>
      <w:r w:rsidR="00DC659A" w:rsidRPr="004D4454">
        <w:rPr>
          <w:rFonts w:eastAsia="Times New Roman"/>
          <w:b/>
          <w:noProof/>
          <w:kern w:val="32"/>
          <w:sz w:val="22"/>
          <w:lang w:eastAsia="de-CH"/>
        </w:rPr>
        <w:t>zdrževanje WiFi sistema na vlakih</w:t>
      </w:r>
    </w:p>
    <w:p w14:paraId="1EFD7A68" w14:textId="77777777" w:rsidR="001E082C" w:rsidRDefault="001E082C" w:rsidP="001E082C">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p>
    <w:p w14:paraId="7D4DA1D9" w14:textId="77777777" w:rsidR="00DC659A" w:rsidRPr="00851242" w:rsidRDefault="008547C7" w:rsidP="001E082C">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bookmarkStart w:id="424" w:name="_Hlk190347707"/>
      <w:r w:rsidRPr="00851242">
        <w:rPr>
          <w:rFonts w:eastAsia="Times New Roman"/>
          <w:b/>
          <w:bCs/>
          <w:kern w:val="32"/>
          <w:szCs w:val="20"/>
          <w:lang w:eastAsia="de-CH"/>
        </w:rPr>
        <w:t xml:space="preserve">7.1 </w:t>
      </w:r>
      <w:r w:rsidR="00DC659A" w:rsidRPr="00851242">
        <w:rPr>
          <w:rFonts w:eastAsia="Times New Roman"/>
          <w:b/>
          <w:bCs/>
          <w:kern w:val="32"/>
          <w:szCs w:val="20"/>
          <w:lang w:eastAsia="de-CH"/>
        </w:rPr>
        <w:t>Lokacije za vzdrževanje</w:t>
      </w:r>
    </w:p>
    <w:p w14:paraId="2646F945" w14:textId="77777777" w:rsidR="00DC659A" w:rsidRPr="00DC659A" w:rsidRDefault="00DC659A" w:rsidP="001E082C">
      <w:pPr>
        <w:tabs>
          <w:tab w:val="left" w:pos="4253"/>
        </w:tabs>
        <w:spacing w:after="0" w:line="240" w:lineRule="auto"/>
        <w:ind w:left="0" w:firstLine="0"/>
        <w:jc w:val="both"/>
        <w:rPr>
          <w:rFonts w:eastAsia="Times New Roman"/>
          <w:noProof/>
          <w:sz w:val="22"/>
          <w:szCs w:val="24"/>
          <w:lang w:eastAsia="de-CH"/>
        </w:rPr>
      </w:pPr>
    </w:p>
    <w:p w14:paraId="0BD5943A" w14:textId="77777777" w:rsidR="00DC659A" w:rsidRPr="000C42F5" w:rsidRDefault="00DC659A" w:rsidP="001E082C">
      <w:pPr>
        <w:tabs>
          <w:tab w:val="left" w:pos="4253"/>
        </w:tabs>
        <w:spacing w:after="0" w:line="240" w:lineRule="auto"/>
        <w:ind w:left="0" w:firstLine="0"/>
        <w:jc w:val="both"/>
        <w:rPr>
          <w:rFonts w:eastAsia="Times New Roman"/>
          <w:noProof/>
          <w:szCs w:val="20"/>
          <w:lang w:eastAsia="de-CH"/>
        </w:rPr>
      </w:pPr>
      <w:r w:rsidRPr="000C42F5">
        <w:rPr>
          <w:rFonts w:eastAsia="Times New Roman"/>
          <w:noProof/>
          <w:szCs w:val="20"/>
          <w:lang w:eastAsia="de-CH"/>
        </w:rPr>
        <w:t>Vzdrževanje zajema naslednje lokacije:</w:t>
      </w:r>
    </w:p>
    <w:tbl>
      <w:tblPr>
        <w:tblOverlap w:val="never"/>
        <w:tblW w:w="9094" w:type="dxa"/>
        <w:jc w:val="center"/>
        <w:tblLayout w:type="fixed"/>
        <w:tblCellMar>
          <w:left w:w="10" w:type="dxa"/>
          <w:right w:w="10" w:type="dxa"/>
        </w:tblCellMar>
        <w:tblLook w:val="0000" w:firstRow="0" w:lastRow="0" w:firstColumn="0" w:lastColumn="0" w:noHBand="0" w:noVBand="0"/>
      </w:tblPr>
      <w:tblGrid>
        <w:gridCol w:w="6465"/>
        <w:gridCol w:w="2629"/>
      </w:tblGrid>
      <w:tr w:rsidR="00DC659A" w:rsidRPr="00DC659A" w14:paraId="143A8E07" w14:textId="77777777" w:rsidTr="007409EF">
        <w:trPr>
          <w:trHeight w:hRule="exact" w:val="661"/>
          <w:jc w:val="center"/>
        </w:trPr>
        <w:tc>
          <w:tcPr>
            <w:tcW w:w="6465" w:type="dxa"/>
            <w:tcBorders>
              <w:top w:val="single" w:sz="4" w:space="0" w:color="auto"/>
              <w:left w:val="single" w:sz="4" w:space="0" w:color="auto"/>
            </w:tcBorders>
            <w:shd w:val="clear" w:color="auto" w:fill="FFFFFF"/>
          </w:tcPr>
          <w:p w14:paraId="033E79D6"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b/>
                <w:bCs/>
                <w:color w:val="000000"/>
                <w:szCs w:val="20"/>
                <w:lang w:bidi="sl-SI"/>
              </w:rPr>
              <w:t>TIP LOKACIJE</w:t>
            </w:r>
          </w:p>
        </w:tc>
        <w:tc>
          <w:tcPr>
            <w:tcW w:w="2629" w:type="dxa"/>
            <w:tcBorders>
              <w:top w:val="single" w:sz="4" w:space="0" w:color="auto"/>
              <w:left w:val="single" w:sz="4" w:space="0" w:color="auto"/>
              <w:right w:val="single" w:sz="4" w:space="0" w:color="auto"/>
            </w:tcBorders>
            <w:shd w:val="clear" w:color="auto" w:fill="FFFFFF"/>
          </w:tcPr>
          <w:p w14:paraId="0ED4C948" w14:textId="6FCEEF3F"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b/>
                <w:bCs/>
                <w:color w:val="000000"/>
                <w:szCs w:val="20"/>
                <w:lang w:bidi="sl-SI"/>
              </w:rPr>
              <w:t>ŠTEVILO LOKACIJ</w:t>
            </w:r>
            <w:r w:rsidR="0042514B">
              <w:rPr>
                <w:b/>
                <w:bCs/>
                <w:color w:val="000000"/>
                <w:szCs w:val="20"/>
                <w:lang w:bidi="sl-SI"/>
              </w:rPr>
              <w:t>/VLAKOV</w:t>
            </w:r>
          </w:p>
        </w:tc>
      </w:tr>
      <w:tr w:rsidR="00DC659A" w:rsidRPr="00DC659A" w14:paraId="68A6F404" w14:textId="77777777" w:rsidTr="000C42F5">
        <w:trPr>
          <w:trHeight w:hRule="exact" w:val="467"/>
          <w:jc w:val="center"/>
        </w:trPr>
        <w:tc>
          <w:tcPr>
            <w:tcW w:w="6465" w:type="dxa"/>
            <w:tcBorders>
              <w:top w:val="single" w:sz="4" w:space="0" w:color="auto"/>
              <w:left w:val="single" w:sz="4" w:space="0" w:color="auto"/>
            </w:tcBorders>
            <w:shd w:val="clear" w:color="auto" w:fill="FFFFFF"/>
            <w:vAlign w:val="bottom"/>
          </w:tcPr>
          <w:p w14:paraId="256755DF" w14:textId="5179C9F2" w:rsidR="00DC659A" w:rsidRPr="00DC659A" w:rsidRDefault="00DA4459" w:rsidP="00DC659A">
            <w:pPr>
              <w:widowControl w:val="0"/>
              <w:spacing w:after="0" w:line="240" w:lineRule="auto"/>
              <w:ind w:left="0" w:firstLine="0"/>
              <w:rPr>
                <w:rFonts w:ascii="Calibri" w:eastAsia="Calibri" w:hAnsi="Calibri" w:cs="Calibri"/>
                <w:szCs w:val="20"/>
                <w:lang w:eastAsia="en-US" w:bidi="en-US"/>
              </w:rPr>
            </w:pPr>
            <w:r>
              <w:rPr>
                <w:color w:val="000000"/>
                <w:szCs w:val="20"/>
                <w:lang w:bidi="sl-SI"/>
              </w:rPr>
              <w:t>C</w:t>
            </w:r>
            <w:r w:rsidR="00DC659A" w:rsidRPr="00DC659A">
              <w:rPr>
                <w:color w:val="000000"/>
                <w:szCs w:val="20"/>
                <w:lang w:bidi="sl-SI"/>
              </w:rPr>
              <w:t xml:space="preserve">entralna </w:t>
            </w:r>
            <w:proofErr w:type="spellStart"/>
            <w:r w:rsidR="00DC659A" w:rsidRPr="00DC659A">
              <w:rPr>
                <w:color w:val="000000"/>
                <w:szCs w:val="20"/>
                <w:lang w:bidi="sl-SI"/>
              </w:rPr>
              <w:t>agregacijska</w:t>
            </w:r>
            <w:proofErr w:type="spellEnd"/>
            <w:r w:rsidR="00DC659A" w:rsidRPr="00DC659A">
              <w:rPr>
                <w:color w:val="000000"/>
                <w:szCs w:val="20"/>
                <w:lang w:bidi="sl-SI"/>
              </w:rPr>
              <w:t xml:space="preserve"> lokacija</w:t>
            </w:r>
            <w:r w:rsidR="00A90E24">
              <w:rPr>
                <w:color w:val="000000"/>
                <w:szCs w:val="20"/>
                <w:lang w:bidi="sl-SI"/>
              </w:rPr>
              <w:t xml:space="preserve"> (</w:t>
            </w:r>
            <w:r w:rsidR="005D16F1">
              <w:rPr>
                <w:color w:val="000000"/>
                <w:szCs w:val="20"/>
                <w:lang w:bidi="sl-SI"/>
              </w:rPr>
              <w:t>Ljubljana, Postojna</w:t>
            </w:r>
            <w:r w:rsidR="00A90E24">
              <w:rPr>
                <w:color w:val="000000"/>
                <w:szCs w:val="20"/>
                <w:lang w:bidi="sl-SI"/>
              </w:rPr>
              <w:t>)</w:t>
            </w:r>
          </w:p>
        </w:tc>
        <w:tc>
          <w:tcPr>
            <w:tcW w:w="2629" w:type="dxa"/>
            <w:tcBorders>
              <w:top w:val="single" w:sz="4" w:space="0" w:color="auto"/>
              <w:left w:val="single" w:sz="4" w:space="0" w:color="auto"/>
              <w:right w:val="single" w:sz="4" w:space="0" w:color="auto"/>
            </w:tcBorders>
            <w:shd w:val="clear" w:color="auto" w:fill="FFFFFF"/>
            <w:vAlign w:val="center"/>
          </w:tcPr>
          <w:p w14:paraId="08560FC0"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1</w:t>
            </w:r>
          </w:p>
        </w:tc>
      </w:tr>
      <w:tr w:rsidR="00DC659A" w:rsidRPr="00DC659A" w14:paraId="0CCBBDD3"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67EC314A"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 xml:space="preserve">Siemens </w:t>
            </w:r>
            <w:proofErr w:type="spellStart"/>
            <w:r w:rsidRPr="00DC659A">
              <w:rPr>
                <w:color w:val="000000"/>
                <w:szCs w:val="20"/>
                <w:lang w:bidi="sl-SI"/>
              </w:rPr>
              <w:t>Desiro</w:t>
            </w:r>
            <w:proofErr w:type="spellEnd"/>
            <w:r w:rsidRPr="00DC659A">
              <w:rPr>
                <w:color w:val="000000"/>
                <w:szCs w:val="20"/>
                <w:lang w:bidi="sl-SI"/>
              </w:rPr>
              <w:t xml:space="preserve"> - 2 </w:t>
            </w:r>
            <w:proofErr w:type="spellStart"/>
            <w:r w:rsidRPr="00DC659A">
              <w:rPr>
                <w:color w:val="000000"/>
                <w:szCs w:val="20"/>
                <w:lang w:bidi="sl-SI"/>
              </w:rPr>
              <w:t>členik</w:t>
            </w:r>
            <w:proofErr w:type="spellEnd"/>
          </w:p>
        </w:tc>
        <w:tc>
          <w:tcPr>
            <w:tcW w:w="2629" w:type="dxa"/>
            <w:tcBorders>
              <w:top w:val="single" w:sz="4" w:space="0" w:color="auto"/>
              <w:left w:val="single" w:sz="4" w:space="0" w:color="auto"/>
              <w:right w:val="single" w:sz="4" w:space="0" w:color="auto"/>
            </w:tcBorders>
            <w:shd w:val="clear" w:color="auto" w:fill="FFFFFF"/>
            <w:vAlign w:val="bottom"/>
          </w:tcPr>
          <w:p w14:paraId="6B2BDD0A"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10</w:t>
            </w:r>
          </w:p>
        </w:tc>
      </w:tr>
      <w:tr w:rsidR="00DC659A" w:rsidRPr="00DC659A" w14:paraId="769F4A1F"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7F3DFE6C"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 xml:space="preserve">Siemens </w:t>
            </w:r>
            <w:proofErr w:type="spellStart"/>
            <w:r w:rsidRPr="00DC659A">
              <w:rPr>
                <w:color w:val="000000"/>
                <w:szCs w:val="20"/>
                <w:lang w:bidi="sl-SI"/>
              </w:rPr>
              <w:t>Desiro</w:t>
            </w:r>
            <w:proofErr w:type="spellEnd"/>
            <w:r w:rsidRPr="00DC659A">
              <w:rPr>
                <w:color w:val="000000"/>
                <w:szCs w:val="20"/>
                <w:lang w:bidi="sl-SI"/>
              </w:rPr>
              <w:t xml:space="preserve"> - 3 </w:t>
            </w:r>
            <w:proofErr w:type="spellStart"/>
            <w:r w:rsidRPr="00DC659A">
              <w:rPr>
                <w:color w:val="000000"/>
                <w:szCs w:val="20"/>
                <w:lang w:bidi="sl-SI"/>
              </w:rPr>
              <w:t>členik</w:t>
            </w:r>
            <w:proofErr w:type="spellEnd"/>
          </w:p>
        </w:tc>
        <w:tc>
          <w:tcPr>
            <w:tcW w:w="2629" w:type="dxa"/>
            <w:tcBorders>
              <w:top w:val="single" w:sz="4" w:space="0" w:color="auto"/>
              <w:left w:val="single" w:sz="4" w:space="0" w:color="auto"/>
              <w:right w:val="single" w:sz="4" w:space="0" w:color="auto"/>
            </w:tcBorders>
            <w:shd w:val="clear" w:color="auto" w:fill="FFFFFF"/>
            <w:vAlign w:val="bottom"/>
          </w:tcPr>
          <w:p w14:paraId="08566CF9"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20</w:t>
            </w:r>
          </w:p>
        </w:tc>
      </w:tr>
      <w:tr w:rsidR="00DC659A" w:rsidRPr="00DC659A" w14:paraId="37C98E96"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57EB73E8"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proofErr w:type="spellStart"/>
            <w:r w:rsidRPr="00DC659A">
              <w:rPr>
                <w:color w:val="000000"/>
                <w:szCs w:val="20"/>
                <w:lang w:bidi="sl-SI"/>
              </w:rPr>
              <w:t>Pendolino</w:t>
            </w:r>
            <w:proofErr w:type="spellEnd"/>
            <w:r w:rsidRPr="00DC659A">
              <w:rPr>
                <w:color w:val="000000"/>
                <w:szCs w:val="20"/>
                <w:lang w:bidi="sl-SI"/>
              </w:rPr>
              <w:t xml:space="preserve"> ICS - 3 </w:t>
            </w:r>
            <w:proofErr w:type="spellStart"/>
            <w:r w:rsidRPr="00DC659A">
              <w:rPr>
                <w:color w:val="000000"/>
                <w:szCs w:val="20"/>
                <w:lang w:bidi="sl-SI"/>
              </w:rPr>
              <w:t>členik</w:t>
            </w:r>
            <w:proofErr w:type="spellEnd"/>
          </w:p>
        </w:tc>
        <w:tc>
          <w:tcPr>
            <w:tcW w:w="2629" w:type="dxa"/>
            <w:tcBorders>
              <w:top w:val="single" w:sz="4" w:space="0" w:color="auto"/>
              <w:left w:val="single" w:sz="4" w:space="0" w:color="auto"/>
              <w:right w:val="single" w:sz="4" w:space="0" w:color="auto"/>
            </w:tcBorders>
            <w:shd w:val="clear" w:color="auto" w:fill="FFFFFF"/>
            <w:vAlign w:val="bottom"/>
          </w:tcPr>
          <w:p w14:paraId="7ECA73CD"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3</w:t>
            </w:r>
          </w:p>
        </w:tc>
      </w:tr>
      <w:tr w:rsidR="00DC659A" w:rsidRPr="00DC659A" w14:paraId="1D520E1D" w14:textId="77777777" w:rsidTr="000C42F5">
        <w:trPr>
          <w:trHeight w:hRule="exact" w:val="242"/>
          <w:jc w:val="center"/>
        </w:trPr>
        <w:tc>
          <w:tcPr>
            <w:tcW w:w="6465" w:type="dxa"/>
            <w:tcBorders>
              <w:top w:val="single" w:sz="4" w:space="0" w:color="auto"/>
              <w:left w:val="single" w:sz="4" w:space="0" w:color="auto"/>
            </w:tcBorders>
            <w:shd w:val="clear" w:color="auto" w:fill="FFFFFF"/>
            <w:vAlign w:val="bottom"/>
          </w:tcPr>
          <w:p w14:paraId="4A6FE7EF"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47790D">
              <w:rPr>
                <w:szCs w:val="20"/>
                <w:lang w:bidi="sl-SI"/>
              </w:rPr>
              <w:t xml:space="preserve">Stadler </w:t>
            </w:r>
            <w:r w:rsidR="001E082C" w:rsidRPr="0047790D">
              <w:rPr>
                <w:szCs w:val="20"/>
                <w:lang w:bidi="sl-SI"/>
              </w:rPr>
              <w:t xml:space="preserve">EMU </w:t>
            </w:r>
            <w:r w:rsidRPr="00DC659A">
              <w:rPr>
                <w:color w:val="000000"/>
                <w:szCs w:val="20"/>
                <w:lang w:eastAsia="en-US" w:bidi="en-US"/>
              </w:rPr>
              <w:t>KISS</w:t>
            </w:r>
          </w:p>
        </w:tc>
        <w:tc>
          <w:tcPr>
            <w:tcW w:w="2629" w:type="dxa"/>
            <w:tcBorders>
              <w:top w:val="single" w:sz="4" w:space="0" w:color="auto"/>
              <w:left w:val="single" w:sz="4" w:space="0" w:color="auto"/>
              <w:right w:val="single" w:sz="4" w:space="0" w:color="auto"/>
            </w:tcBorders>
            <w:shd w:val="clear" w:color="auto" w:fill="FFFFFF"/>
            <w:vAlign w:val="bottom"/>
          </w:tcPr>
          <w:p w14:paraId="422194B0"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10</w:t>
            </w:r>
          </w:p>
        </w:tc>
      </w:tr>
      <w:tr w:rsidR="00DC659A" w:rsidRPr="00DC659A" w14:paraId="450BF4C4" w14:textId="77777777" w:rsidTr="000C42F5">
        <w:trPr>
          <w:trHeight w:hRule="exact" w:val="247"/>
          <w:jc w:val="center"/>
        </w:trPr>
        <w:tc>
          <w:tcPr>
            <w:tcW w:w="6465" w:type="dxa"/>
            <w:tcBorders>
              <w:top w:val="single" w:sz="4" w:space="0" w:color="auto"/>
              <w:left w:val="single" w:sz="4" w:space="0" w:color="auto"/>
            </w:tcBorders>
            <w:shd w:val="clear" w:color="auto" w:fill="FFFFFF"/>
            <w:vAlign w:val="bottom"/>
          </w:tcPr>
          <w:p w14:paraId="6FF430C5"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Stadler EMU</w:t>
            </w:r>
          </w:p>
        </w:tc>
        <w:tc>
          <w:tcPr>
            <w:tcW w:w="2629" w:type="dxa"/>
            <w:tcBorders>
              <w:top w:val="single" w:sz="4" w:space="0" w:color="auto"/>
              <w:left w:val="single" w:sz="4" w:space="0" w:color="auto"/>
              <w:right w:val="single" w:sz="4" w:space="0" w:color="auto"/>
            </w:tcBorders>
            <w:shd w:val="clear" w:color="auto" w:fill="FFFFFF"/>
            <w:vAlign w:val="bottom"/>
          </w:tcPr>
          <w:p w14:paraId="05FFE54A"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21</w:t>
            </w:r>
          </w:p>
        </w:tc>
      </w:tr>
      <w:tr w:rsidR="00DC659A" w:rsidRPr="00DC659A" w14:paraId="666172A0" w14:textId="77777777" w:rsidTr="000C42F5">
        <w:trPr>
          <w:trHeight w:hRule="exact" w:val="256"/>
          <w:jc w:val="center"/>
        </w:trPr>
        <w:tc>
          <w:tcPr>
            <w:tcW w:w="6465" w:type="dxa"/>
            <w:tcBorders>
              <w:top w:val="single" w:sz="4" w:space="0" w:color="auto"/>
              <w:left w:val="single" w:sz="4" w:space="0" w:color="auto"/>
              <w:bottom w:val="single" w:sz="4" w:space="0" w:color="auto"/>
            </w:tcBorders>
            <w:shd w:val="clear" w:color="auto" w:fill="FFFFFF"/>
            <w:vAlign w:val="center"/>
          </w:tcPr>
          <w:p w14:paraId="76B9D579" w14:textId="77777777" w:rsidR="00DC659A" w:rsidRPr="00DC659A" w:rsidRDefault="00DC659A" w:rsidP="00DC659A">
            <w:pPr>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Stadler DMU</w:t>
            </w:r>
          </w:p>
        </w:tc>
        <w:tc>
          <w:tcPr>
            <w:tcW w:w="2629" w:type="dxa"/>
            <w:tcBorders>
              <w:top w:val="single" w:sz="4" w:space="0" w:color="auto"/>
              <w:left w:val="single" w:sz="4" w:space="0" w:color="auto"/>
              <w:bottom w:val="single" w:sz="4" w:space="0" w:color="auto"/>
              <w:right w:val="single" w:sz="4" w:space="0" w:color="auto"/>
            </w:tcBorders>
            <w:shd w:val="clear" w:color="auto" w:fill="FFFFFF"/>
            <w:vAlign w:val="bottom"/>
          </w:tcPr>
          <w:p w14:paraId="523F6DBB" w14:textId="77777777" w:rsidR="00DC659A" w:rsidRPr="00DC659A" w:rsidRDefault="00DC659A" w:rsidP="00DC659A">
            <w:pPr>
              <w:keepNext/>
              <w:widowControl w:val="0"/>
              <w:spacing w:after="0" w:line="240" w:lineRule="auto"/>
              <w:ind w:left="0" w:firstLine="0"/>
              <w:rPr>
                <w:rFonts w:ascii="Calibri" w:eastAsia="Calibri" w:hAnsi="Calibri" w:cs="Calibri"/>
                <w:szCs w:val="20"/>
                <w:lang w:eastAsia="en-US" w:bidi="en-US"/>
              </w:rPr>
            </w:pPr>
            <w:r w:rsidRPr="00DC659A">
              <w:rPr>
                <w:color w:val="000000"/>
                <w:szCs w:val="20"/>
                <w:lang w:bidi="sl-SI"/>
              </w:rPr>
              <w:t>21</w:t>
            </w:r>
          </w:p>
        </w:tc>
      </w:tr>
    </w:tbl>
    <w:p w14:paraId="43776035" w14:textId="533B8A74" w:rsidR="00DC659A" w:rsidRPr="00DC659A" w:rsidRDefault="00DC659A" w:rsidP="001E082C">
      <w:pPr>
        <w:spacing w:after="0" w:line="240" w:lineRule="auto"/>
        <w:ind w:left="0" w:firstLine="0"/>
        <w:rPr>
          <w:rFonts w:eastAsia="Times New Roman" w:cs="Times New Roman"/>
          <w:b/>
          <w:bCs/>
          <w:szCs w:val="20"/>
          <w:lang w:eastAsia="de-CH"/>
        </w:rPr>
      </w:pPr>
      <w:r w:rsidRPr="00DC659A">
        <w:rPr>
          <w:rFonts w:eastAsia="Times New Roman" w:cs="Times New Roman"/>
          <w:b/>
          <w:bCs/>
          <w:szCs w:val="20"/>
          <w:lang w:eastAsia="de-CH"/>
        </w:rPr>
        <w:t xml:space="preserve">Tabela </w:t>
      </w:r>
      <w:r w:rsidR="00D612E7">
        <w:rPr>
          <w:rFonts w:eastAsia="Times New Roman" w:cs="Times New Roman"/>
          <w:b/>
          <w:bCs/>
          <w:szCs w:val="20"/>
          <w:lang w:eastAsia="de-CH"/>
        </w:rPr>
        <w:t>7</w:t>
      </w:r>
      <w:r w:rsidRPr="00DC659A">
        <w:rPr>
          <w:rFonts w:eastAsia="Times New Roman" w:cs="Times New Roman"/>
          <w:b/>
          <w:bCs/>
          <w:szCs w:val="20"/>
          <w:lang w:eastAsia="de-CH"/>
        </w:rPr>
        <w:noBreakHyphen/>
      </w:r>
      <w:r w:rsidR="00D612E7">
        <w:rPr>
          <w:rFonts w:eastAsia="Times New Roman" w:cs="Times New Roman"/>
          <w:b/>
          <w:bCs/>
          <w:szCs w:val="20"/>
          <w:lang w:eastAsia="de-CH"/>
        </w:rPr>
        <w:t>1</w:t>
      </w:r>
      <w:r w:rsidRPr="00DC659A">
        <w:rPr>
          <w:rFonts w:eastAsia="Times New Roman" w:cs="Times New Roman"/>
          <w:b/>
          <w:bCs/>
          <w:szCs w:val="20"/>
          <w:lang w:eastAsia="de-CH"/>
        </w:rPr>
        <w:t>: Lokacije</w:t>
      </w:r>
    </w:p>
    <w:p w14:paraId="55B2A34D" w14:textId="77777777" w:rsidR="00DC659A" w:rsidRDefault="00DC659A" w:rsidP="00DC659A">
      <w:pPr>
        <w:spacing w:after="0" w:line="240" w:lineRule="auto"/>
        <w:ind w:left="284" w:firstLine="0"/>
        <w:rPr>
          <w:rFonts w:eastAsia="Times New Roman" w:cs="Times New Roman"/>
          <w:sz w:val="22"/>
          <w:szCs w:val="24"/>
          <w:lang w:eastAsia="de-CH"/>
        </w:rPr>
      </w:pPr>
    </w:p>
    <w:p w14:paraId="412F96D7" w14:textId="77777777" w:rsidR="001E082C" w:rsidRPr="00DC659A" w:rsidRDefault="001E082C" w:rsidP="00DC659A">
      <w:pPr>
        <w:spacing w:after="0" w:line="240" w:lineRule="auto"/>
        <w:ind w:left="284" w:firstLine="0"/>
        <w:rPr>
          <w:rFonts w:eastAsia="Times New Roman" w:cs="Times New Roman"/>
          <w:sz w:val="22"/>
          <w:szCs w:val="24"/>
          <w:lang w:eastAsia="de-CH"/>
        </w:rPr>
      </w:pPr>
    </w:p>
    <w:p w14:paraId="59BA9616" w14:textId="77777777" w:rsidR="00DC659A" w:rsidRPr="00851242" w:rsidRDefault="008547C7" w:rsidP="001E082C">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7.2 </w:t>
      </w:r>
      <w:r w:rsidR="00DC659A" w:rsidRPr="00851242">
        <w:rPr>
          <w:rFonts w:eastAsia="Times New Roman"/>
          <w:b/>
          <w:bCs/>
          <w:kern w:val="32"/>
          <w:szCs w:val="20"/>
          <w:lang w:eastAsia="de-CH"/>
        </w:rPr>
        <w:t>Oprema po posameznih lokacijah</w:t>
      </w:r>
    </w:p>
    <w:p w14:paraId="661CBDFB" w14:textId="77777777" w:rsidR="00DC659A" w:rsidRPr="00DC659A" w:rsidRDefault="00DC659A" w:rsidP="001E082C">
      <w:pPr>
        <w:spacing w:after="0" w:line="240" w:lineRule="auto"/>
        <w:ind w:left="0" w:firstLine="0"/>
        <w:rPr>
          <w:rFonts w:eastAsia="Times New Roman" w:cs="Times New Roman"/>
          <w:sz w:val="22"/>
          <w:szCs w:val="24"/>
          <w:lang w:eastAsia="de-CH"/>
        </w:rPr>
      </w:pPr>
    </w:p>
    <w:tbl>
      <w:tblPr>
        <w:tblOverlap w:val="never"/>
        <w:tblW w:w="9666" w:type="dxa"/>
        <w:jc w:val="center"/>
        <w:tblLayout w:type="fixed"/>
        <w:tblCellMar>
          <w:left w:w="10" w:type="dxa"/>
          <w:right w:w="10" w:type="dxa"/>
        </w:tblCellMar>
        <w:tblLook w:val="0000" w:firstRow="0" w:lastRow="0" w:firstColumn="0" w:lastColumn="0" w:noHBand="0" w:noVBand="0"/>
      </w:tblPr>
      <w:tblGrid>
        <w:gridCol w:w="1540"/>
        <w:gridCol w:w="2242"/>
        <w:gridCol w:w="4886"/>
        <w:gridCol w:w="998"/>
      </w:tblGrid>
      <w:tr w:rsidR="00DC659A" w:rsidRPr="00DC659A" w14:paraId="6DEC1753" w14:textId="77777777" w:rsidTr="000C42F5">
        <w:trPr>
          <w:trHeight w:hRule="exact" w:val="451"/>
          <w:jc w:val="center"/>
        </w:trPr>
        <w:tc>
          <w:tcPr>
            <w:tcW w:w="1540" w:type="dxa"/>
            <w:tcBorders>
              <w:top w:val="single" w:sz="4" w:space="0" w:color="auto"/>
              <w:left w:val="single" w:sz="4" w:space="0" w:color="auto"/>
            </w:tcBorders>
            <w:shd w:val="clear" w:color="auto" w:fill="FFFFFF"/>
          </w:tcPr>
          <w:p w14:paraId="77B126EA" w14:textId="77777777" w:rsidR="00DC659A" w:rsidRPr="00DC659A" w:rsidRDefault="00DC659A" w:rsidP="001E082C">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TIP LOKACIJE</w:t>
            </w:r>
          </w:p>
        </w:tc>
        <w:tc>
          <w:tcPr>
            <w:tcW w:w="2242" w:type="dxa"/>
            <w:tcBorders>
              <w:top w:val="single" w:sz="4" w:space="0" w:color="auto"/>
              <w:left w:val="single" w:sz="4" w:space="0" w:color="auto"/>
            </w:tcBorders>
            <w:shd w:val="clear" w:color="auto" w:fill="FFFFFF"/>
          </w:tcPr>
          <w:p w14:paraId="622ECBF4" w14:textId="77777777" w:rsidR="00DC659A" w:rsidRPr="00DC659A" w:rsidRDefault="00DC659A" w:rsidP="001E082C">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KOMPONENTA</w:t>
            </w:r>
          </w:p>
        </w:tc>
        <w:tc>
          <w:tcPr>
            <w:tcW w:w="4886" w:type="dxa"/>
            <w:tcBorders>
              <w:top w:val="single" w:sz="4" w:space="0" w:color="auto"/>
              <w:left w:val="single" w:sz="4" w:space="0" w:color="auto"/>
            </w:tcBorders>
            <w:shd w:val="clear" w:color="auto" w:fill="FFFFFF"/>
          </w:tcPr>
          <w:p w14:paraId="38532DAD" w14:textId="77777777" w:rsidR="00DC659A" w:rsidRPr="00DC659A" w:rsidRDefault="00DC659A" w:rsidP="001E082C">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IME KOMPONENTE</w:t>
            </w:r>
          </w:p>
        </w:tc>
        <w:tc>
          <w:tcPr>
            <w:tcW w:w="998" w:type="dxa"/>
            <w:tcBorders>
              <w:top w:val="single" w:sz="4" w:space="0" w:color="auto"/>
              <w:left w:val="single" w:sz="4" w:space="0" w:color="auto"/>
              <w:right w:val="single" w:sz="4" w:space="0" w:color="auto"/>
            </w:tcBorders>
            <w:shd w:val="clear" w:color="auto" w:fill="FFFFFF"/>
          </w:tcPr>
          <w:p w14:paraId="6A0C1E1C" w14:textId="77777777" w:rsidR="00DC659A" w:rsidRPr="00DC659A" w:rsidRDefault="00DC659A" w:rsidP="001E082C">
            <w:pPr>
              <w:widowControl w:val="0"/>
              <w:spacing w:after="0" w:line="240" w:lineRule="auto"/>
              <w:ind w:left="0" w:firstLine="0"/>
              <w:jc w:val="both"/>
              <w:rPr>
                <w:rFonts w:ascii="Calibri" w:eastAsia="Calibri" w:hAnsi="Calibri" w:cs="Calibri"/>
                <w:sz w:val="18"/>
                <w:szCs w:val="18"/>
                <w:lang w:eastAsia="en-US" w:bidi="en-US"/>
              </w:rPr>
            </w:pPr>
            <w:r w:rsidRPr="00DC659A">
              <w:rPr>
                <w:b/>
                <w:bCs/>
                <w:color w:val="000000"/>
                <w:sz w:val="18"/>
                <w:szCs w:val="18"/>
                <w:lang w:bidi="sl-SI"/>
              </w:rPr>
              <w:t>ŠTEVILO NAPRAV</w:t>
            </w:r>
          </w:p>
        </w:tc>
      </w:tr>
      <w:tr w:rsidR="00DC659A" w:rsidRPr="00DC659A" w14:paraId="06F9BB3E" w14:textId="77777777" w:rsidTr="000C42F5">
        <w:trPr>
          <w:trHeight w:hRule="exact" w:val="648"/>
          <w:jc w:val="center"/>
        </w:trPr>
        <w:tc>
          <w:tcPr>
            <w:tcW w:w="1540" w:type="dxa"/>
            <w:tcBorders>
              <w:top w:val="single" w:sz="4" w:space="0" w:color="auto"/>
              <w:left w:val="single" w:sz="4" w:space="0" w:color="auto"/>
            </w:tcBorders>
            <w:shd w:val="clear" w:color="auto" w:fill="FFFFFF"/>
          </w:tcPr>
          <w:p w14:paraId="1547AE5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centralna </w:t>
            </w:r>
            <w:proofErr w:type="spellStart"/>
            <w:r w:rsidRPr="00DC659A">
              <w:rPr>
                <w:color w:val="000000"/>
                <w:sz w:val="18"/>
                <w:szCs w:val="18"/>
                <w:lang w:bidi="sl-SI"/>
              </w:rPr>
              <w:t>agregacijska</w:t>
            </w:r>
            <w:proofErr w:type="spellEnd"/>
            <w:r w:rsidRPr="00DC659A">
              <w:rPr>
                <w:color w:val="000000"/>
                <w:sz w:val="18"/>
                <w:szCs w:val="18"/>
                <w:lang w:bidi="sl-SI"/>
              </w:rPr>
              <w:t xml:space="preserve"> lokacija na Kolodvorski</w:t>
            </w:r>
          </w:p>
          <w:p w14:paraId="79F8C5C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11</w:t>
            </w:r>
          </w:p>
        </w:tc>
        <w:tc>
          <w:tcPr>
            <w:tcW w:w="2242" w:type="dxa"/>
            <w:tcBorders>
              <w:top w:val="single" w:sz="4" w:space="0" w:color="auto"/>
              <w:left w:val="single" w:sz="4" w:space="0" w:color="auto"/>
            </w:tcBorders>
            <w:shd w:val="clear" w:color="auto" w:fill="FFFFFF"/>
          </w:tcPr>
          <w:p w14:paraId="57C852A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UCSC-C220-M4L</w:t>
            </w:r>
          </w:p>
        </w:tc>
        <w:tc>
          <w:tcPr>
            <w:tcW w:w="4886" w:type="dxa"/>
            <w:tcBorders>
              <w:top w:val="single" w:sz="4" w:space="0" w:color="auto"/>
              <w:left w:val="single" w:sz="4" w:space="0" w:color="auto"/>
            </w:tcBorders>
            <w:shd w:val="clear" w:color="auto" w:fill="FFFFFF"/>
          </w:tcPr>
          <w:p w14:paraId="3B170E0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UCS C220 M4 LFF </w:t>
            </w:r>
            <w:r w:rsidRPr="00DC659A">
              <w:rPr>
                <w:color w:val="000000"/>
                <w:sz w:val="18"/>
                <w:szCs w:val="18"/>
                <w:lang w:eastAsia="en-US" w:bidi="en-US"/>
              </w:rPr>
              <w:t xml:space="preserve">w/o CPU, </w:t>
            </w:r>
            <w:proofErr w:type="spellStart"/>
            <w:r w:rsidRPr="00DC659A">
              <w:rPr>
                <w:color w:val="000000"/>
                <w:sz w:val="18"/>
                <w:szCs w:val="18"/>
                <w:lang w:eastAsia="en-US" w:bidi="en-US"/>
              </w:rPr>
              <w:t>mem</w:t>
            </w:r>
            <w:proofErr w:type="spellEnd"/>
            <w:r w:rsidRPr="00DC659A">
              <w:rPr>
                <w:color w:val="000000"/>
                <w:sz w:val="18"/>
                <w:szCs w:val="18"/>
                <w:lang w:eastAsia="en-US" w:bidi="en-US"/>
              </w:rPr>
              <w:t xml:space="preserve">, </w:t>
            </w:r>
            <w:r w:rsidRPr="00DC659A">
              <w:rPr>
                <w:color w:val="000000"/>
                <w:sz w:val="18"/>
                <w:szCs w:val="18"/>
                <w:lang w:bidi="sl-SI"/>
              </w:rPr>
              <w:t xml:space="preserve">HD, </w:t>
            </w:r>
            <w:proofErr w:type="spellStart"/>
            <w:r w:rsidRPr="00DC659A">
              <w:rPr>
                <w:color w:val="000000"/>
                <w:sz w:val="18"/>
                <w:szCs w:val="18"/>
                <w:lang w:bidi="sl-SI"/>
              </w:rPr>
              <w:t>PCIe</w:t>
            </w:r>
            <w:proofErr w:type="spellEnd"/>
            <w:r w:rsidRPr="00DC659A">
              <w:rPr>
                <w:color w:val="000000"/>
                <w:sz w:val="18"/>
                <w:szCs w:val="18"/>
                <w:lang w:bidi="sl-SI"/>
              </w:rPr>
              <w:t xml:space="preserve">, PSU, </w:t>
            </w:r>
            <w:proofErr w:type="spellStart"/>
            <w:r w:rsidRPr="00DC659A">
              <w:rPr>
                <w:color w:val="000000"/>
                <w:sz w:val="18"/>
                <w:szCs w:val="18"/>
                <w:lang w:eastAsia="en-US" w:bidi="en-US"/>
              </w:rPr>
              <w:t>rail</w:t>
            </w:r>
            <w:proofErr w:type="spellEnd"/>
            <w:r w:rsidRPr="00DC659A">
              <w:rPr>
                <w:color w:val="000000"/>
                <w:sz w:val="18"/>
                <w:szCs w:val="18"/>
                <w:lang w:eastAsia="en-US" w:bidi="en-US"/>
              </w:rPr>
              <w:t xml:space="preserve"> </w:t>
            </w:r>
            <w:r w:rsidRPr="00DC659A">
              <w:rPr>
                <w:color w:val="000000"/>
                <w:sz w:val="18"/>
                <w:szCs w:val="18"/>
                <w:lang w:bidi="sl-SI"/>
              </w:rPr>
              <w:t>kit</w:t>
            </w:r>
          </w:p>
        </w:tc>
        <w:tc>
          <w:tcPr>
            <w:tcW w:w="998" w:type="dxa"/>
            <w:tcBorders>
              <w:top w:val="single" w:sz="4" w:space="0" w:color="auto"/>
              <w:left w:val="single" w:sz="4" w:space="0" w:color="auto"/>
              <w:right w:val="single" w:sz="4" w:space="0" w:color="auto"/>
            </w:tcBorders>
            <w:shd w:val="clear" w:color="auto" w:fill="FFFFFF"/>
          </w:tcPr>
          <w:p w14:paraId="7E831CE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6245B7FF" w14:textId="77777777" w:rsidTr="000C42F5">
        <w:trPr>
          <w:trHeight w:hRule="exact" w:val="451"/>
          <w:jc w:val="center"/>
        </w:trPr>
        <w:tc>
          <w:tcPr>
            <w:tcW w:w="1540" w:type="dxa"/>
            <w:tcBorders>
              <w:top w:val="single" w:sz="4" w:space="0" w:color="auto"/>
              <w:left w:val="single" w:sz="4" w:space="0" w:color="auto"/>
              <w:bottom w:val="single" w:sz="4" w:space="0" w:color="auto"/>
            </w:tcBorders>
            <w:shd w:val="clear" w:color="auto" w:fill="FFFFFF"/>
          </w:tcPr>
          <w:p w14:paraId="3590F8D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bottom w:val="single" w:sz="4" w:space="0" w:color="auto"/>
            </w:tcBorders>
            <w:shd w:val="clear" w:color="auto" w:fill="FFFFFF"/>
            <w:vAlign w:val="bottom"/>
          </w:tcPr>
          <w:p w14:paraId="15A7163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bidi="sl-SI"/>
              </w:rPr>
              <w:t>agg</w:t>
            </w:r>
            <w:proofErr w:type="spellEnd"/>
            <w:r w:rsidRPr="00DC659A">
              <w:rPr>
                <w:color w:val="000000"/>
                <w:sz w:val="18"/>
                <w:szCs w:val="18"/>
                <w:lang w:bidi="sl-SI"/>
              </w:rPr>
              <w:t xml:space="preserve">. </w:t>
            </w:r>
            <w:proofErr w:type="spellStart"/>
            <w:r w:rsidRPr="00DC659A">
              <w:rPr>
                <w:color w:val="000000"/>
                <w:sz w:val="18"/>
                <w:szCs w:val="18"/>
                <w:lang w:eastAsia="en-US" w:bidi="en-US"/>
              </w:rPr>
              <w:t>point</w:t>
            </w:r>
            <w:proofErr w:type="spellEnd"/>
          </w:p>
        </w:tc>
        <w:tc>
          <w:tcPr>
            <w:tcW w:w="4886" w:type="dxa"/>
            <w:tcBorders>
              <w:top w:val="single" w:sz="4" w:space="0" w:color="auto"/>
              <w:left w:val="single" w:sz="4" w:space="0" w:color="auto"/>
              <w:bottom w:val="single" w:sz="4" w:space="0" w:color="auto"/>
            </w:tcBorders>
            <w:shd w:val="clear" w:color="auto" w:fill="FFFFFF"/>
          </w:tcPr>
          <w:p w14:paraId="460CFC9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bidi="sl-SI"/>
              </w:rPr>
              <w:t>agg</w:t>
            </w:r>
            <w:proofErr w:type="spellEnd"/>
            <w:r w:rsidRPr="00DC659A">
              <w:rPr>
                <w:color w:val="000000"/>
                <w:sz w:val="18"/>
                <w:szCs w:val="18"/>
                <w:lang w:bidi="sl-SI"/>
              </w:rPr>
              <w:t xml:space="preserve">. </w:t>
            </w:r>
            <w:proofErr w:type="spellStart"/>
            <w:r w:rsidRPr="00DC659A">
              <w:rPr>
                <w:color w:val="000000"/>
                <w:sz w:val="18"/>
                <w:szCs w:val="18"/>
                <w:lang w:eastAsia="en-US" w:bidi="en-US"/>
              </w:rPr>
              <w:t>Point</w:t>
            </w:r>
            <w:proofErr w:type="spellEnd"/>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14:paraId="7B435CA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79E31828" w14:textId="77777777" w:rsidTr="000C42F5">
        <w:trPr>
          <w:trHeight w:hRule="exact" w:val="442"/>
          <w:jc w:val="center"/>
        </w:trPr>
        <w:tc>
          <w:tcPr>
            <w:tcW w:w="1540" w:type="dxa"/>
            <w:tcBorders>
              <w:top w:val="single" w:sz="4" w:space="0" w:color="auto"/>
              <w:left w:val="single" w:sz="4" w:space="0" w:color="auto"/>
            </w:tcBorders>
            <w:shd w:val="clear" w:color="auto" w:fill="FFFFFF"/>
          </w:tcPr>
          <w:p w14:paraId="27B0A94D" w14:textId="77777777" w:rsidR="00DC659A" w:rsidRPr="00DC659A" w:rsidRDefault="00DC659A" w:rsidP="00DC659A">
            <w:pPr>
              <w:spacing w:after="0" w:line="240" w:lineRule="auto"/>
              <w:ind w:left="284" w:firstLine="0"/>
              <w:rPr>
                <w:rFonts w:eastAsia="Times New Roman" w:cs="Times New Roman"/>
                <w:sz w:val="10"/>
                <w:szCs w:val="10"/>
                <w:lang w:eastAsia="de-CH"/>
              </w:rPr>
            </w:pPr>
            <w:r w:rsidRPr="00DC659A">
              <w:rPr>
                <w:rFonts w:eastAsia="Times New Roman" w:cs="Times New Roman"/>
                <w:sz w:val="22"/>
                <w:szCs w:val="24"/>
                <w:lang w:eastAsia="de-CH"/>
              </w:rPr>
              <w:br w:type="page"/>
            </w:r>
          </w:p>
        </w:tc>
        <w:tc>
          <w:tcPr>
            <w:tcW w:w="2242" w:type="dxa"/>
            <w:tcBorders>
              <w:top w:val="single" w:sz="4" w:space="0" w:color="auto"/>
              <w:left w:val="single" w:sz="4" w:space="0" w:color="auto"/>
            </w:tcBorders>
            <w:shd w:val="clear" w:color="auto" w:fill="FFFFFF"/>
          </w:tcPr>
          <w:p w14:paraId="3F5BA58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ASR1001-X</w:t>
            </w:r>
          </w:p>
        </w:tc>
        <w:tc>
          <w:tcPr>
            <w:tcW w:w="4886" w:type="dxa"/>
            <w:tcBorders>
              <w:top w:val="single" w:sz="4" w:space="0" w:color="auto"/>
              <w:left w:val="single" w:sz="4" w:space="0" w:color="auto"/>
            </w:tcBorders>
            <w:shd w:val="clear" w:color="auto" w:fill="FFFFFF"/>
            <w:vAlign w:val="bottom"/>
          </w:tcPr>
          <w:p w14:paraId="39E9C22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w:t>
            </w:r>
            <w:r w:rsidRPr="00DC659A">
              <w:rPr>
                <w:color w:val="000000"/>
                <w:sz w:val="18"/>
                <w:szCs w:val="18"/>
                <w:lang w:eastAsia="en-US" w:bidi="en-US"/>
              </w:rPr>
              <w:t xml:space="preserve">ASR1001-X </w:t>
            </w:r>
            <w:proofErr w:type="spellStart"/>
            <w:r w:rsidRPr="00DC659A">
              <w:rPr>
                <w:color w:val="000000"/>
                <w:sz w:val="18"/>
                <w:szCs w:val="18"/>
                <w:lang w:eastAsia="en-US" w:bidi="en-US"/>
              </w:rPr>
              <w:t>Chassis</w:t>
            </w:r>
            <w:proofErr w:type="spellEnd"/>
            <w:r w:rsidRPr="00DC659A">
              <w:rPr>
                <w:color w:val="000000"/>
                <w:sz w:val="18"/>
                <w:szCs w:val="18"/>
                <w:lang w:eastAsia="en-US" w:bidi="en-US"/>
              </w:rPr>
              <w:t xml:space="preserve">, </w:t>
            </w:r>
            <w:r w:rsidRPr="00DC659A">
              <w:rPr>
                <w:color w:val="000000"/>
                <w:sz w:val="18"/>
                <w:szCs w:val="18"/>
                <w:lang w:bidi="sl-SI"/>
              </w:rPr>
              <w:t xml:space="preserve">6 </w:t>
            </w:r>
            <w:proofErr w:type="spellStart"/>
            <w:r w:rsidRPr="00DC659A">
              <w:rPr>
                <w:color w:val="000000"/>
                <w:sz w:val="18"/>
                <w:szCs w:val="18"/>
                <w:lang w:eastAsia="en-US" w:bidi="en-US"/>
              </w:rPr>
              <w:t>built</w:t>
            </w:r>
            <w:proofErr w:type="spellEnd"/>
            <w:r w:rsidRPr="00DC659A">
              <w:rPr>
                <w:color w:val="000000"/>
                <w:sz w:val="18"/>
                <w:szCs w:val="18"/>
                <w:lang w:eastAsia="en-US" w:bidi="en-US"/>
              </w:rPr>
              <w:t xml:space="preserve">-in </w:t>
            </w:r>
            <w:r w:rsidRPr="00DC659A">
              <w:rPr>
                <w:color w:val="000000"/>
                <w:sz w:val="18"/>
                <w:szCs w:val="18"/>
                <w:lang w:bidi="sl-SI"/>
              </w:rPr>
              <w:t xml:space="preserve">GE, </w:t>
            </w:r>
            <w:r w:rsidRPr="00DC659A">
              <w:rPr>
                <w:color w:val="000000"/>
                <w:sz w:val="18"/>
                <w:szCs w:val="18"/>
                <w:lang w:eastAsia="en-US" w:bidi="en-US"/>
              </w:rPr>
              <w:t xml:space="preserve">Dual </w:t>
            </w:r>
            <w:r w:rsidRPr="00DC659A">
              <w:rPr>
                <w:color w:val="000000"/>
                <w:sz w:val="18"/>
                <w:szCs w:val="18"/>
                <w:lang w:bidi="sl-SI"/>
              </w:rPr>
              <w:t>P/S, 8GB DRAM</w:t>
            </w:r>
          </w:p>
        </w:tc>
        <w:tc>
          <w:tcPr>
            <w:tcW w:w="998" w:type="dxa"/>
            <w:tcBorders>
              <w:top w:val="single" w:sz="4" w:space="0" w:color="auto"/>
              <w:left w:val="single" w:sz="4" w:space="0" w:color="auto"/>
              <w:right w:val="single" w:sz="4" w:space="0" w:color="auto"/>
            </w:tcBorders>
            <w:shd w:val="clear" w:color="auto" w:fill="FFFFFF"/>
            <w:vAlign w:val="center"/>
          </w:tcPr>
          <w:p w14:paraId="57C9F5A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598C475"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1822B1B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0884A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FLSASR1-IPSEC</w:t>
            </w:r>
          </w:p>
        </w:tc>
        <w:tc>
          <w:tcPr>
            <w:tcW w:w="4886" w:type="dxa"/>
            <w:tcBorders>
              <w:top w:val="single" w:sz="4" w:space="0" w:color="auto"/>
              <w:left w:val="single" w:sz="4" w:space="0" w:color="auto"/>
            </w:tcBorders>
            <w:shd w:val="clear" w:color="auto" w:fill="FFFFFF"/>
          </w:tcPr>
          <w:p w14:paraId="0FD51BD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IPSEC </w:t>
            </w:r>
            <w:proofErr w:type="spellStart"/>
            <w:r w:rsidRPr="00DC659A">
              <w:rPr>
                <w:color w:val="000000"/>
                <w:sz w:val="18"/>
                <w:szCs w:val="18"/>
                <w:lang w:eastAsia="en-US" w:bidi="en-US"/>
              </w:rPr>
              <w:t>License</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r w:rsidRPr="00DC659A">
              <w:rPr>
                <w:color w:val="000000"/>
                <w:sz w:val="18"/>
                <w:szCs w:val="18"/>
                <w:lang w:bidi="sl-SI"/>
              </w:rPr>
              <w:t xml:space="preserve">ASR1000 </w:t>
            </w:r>
            <w:proofErr w:type="spellStart"/>
            <w:r w:rsidRPr="00DC659A">
              <w:rPr>
                <w:color w:val="000000"/>
                <w:sz w:val="18"/>
                <w:szCs w:val="18"/>
                <w:lang w:eastAsia="en-US" w:bidi="en-US"/>
              </w:rPr>
              <w:t>Series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7D98AFA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741EAA9E"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30B5AE5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4ED564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AIR-CT5520-K9</w:t>
            </w:r>
          </w:p>
        </w:tc>
        <w:tc>
          <w:tcPr>
            <w:tcW w:w="4886" w:type="dxa"/>
            <w:tcBorders>
              <w:top w:val="single" w:sz="4" w:space="0" w:color="auto"/>
              <w:left w:val="single" w:sz="4" w:space="0" w:color="auto"/>
            </w:tcBorders>
            <w:shd w:val="clear" w:color="auto" w:fill="FFFFFF"/>
          </w:tcPr>
          <w:p w14:paraId="6012ECF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w/rack </w:t>
            </w:r>
            <w:proofErr w:type="spellStart"/>
            <w:r w:rsidRPr="00DC659A">
              <w:rPr>
                <w:color w:val="000000"/>
                <w:sz w:val="18"/>
                <w:szCs w:val="18"/>
                <w:lang w:eastAsia="en-US" w:bidi="en-US"/>
              </w:rPr>
              <w:t>mounting</w:t>
            </w:r>
            <w:proofErr w:type="spellEnd"/>
            <w:r w:rsidRPr="00DC659A">
              <w:rPr>
                <w:color w:val="000000"/>
                <w:sz w:val="18"/>
                <w:szCs w:val="18"/>
                <w:lang w:eastAsia="en-US" w:bidi="en-US"/>
              </w:rPr>
              <w:t xml:space="preserve"> kit</w:t>
            </w:r>
          </w:p>
        </w:tc>
        <w:tc>
          <w:tcPr>
            <w:tcW w:w="998" w:type="dxa"/>
            <w:tcBorders>
              <w:top w:val="single" w:sz="4" w:space="0" w:color="auto"/>
              <w:left w:val="single" w:sz="4" w:space="0" w:color="auto"/>
              <w:right w:val="single" w:sz="4" w:space="0" w:color="auto"/>
            </w:tcBorders>
            <w:shd w:val="clear" w:color="auto" w:fill="FFFFFF"/>
            <w:vAlign w:val="center"/>
          </w:tcPr>
          <w:p w14:paraId="511A2C34"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712D3641"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5784668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D5E686B"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LIC-CT5520-1A</w:t>
            </w:r>
          </w:p>
        </w:tc>
        <w:tc>
          <w:tcPr>
            <w:tcW w:w="4886" w:type="dxa"/>
            <w:tcBorders>
              <w:top w:val="single" w:sz="4" w:space="0" w:color="auto"/>
              <w:left w:val="single" w:sz="4" w:space="0" w:color="auto"/>
            </w:tcBorders>
            <w:shd w:val="clear" w:color="auto" w:fill="FFFFFF"/>
          </w:tcPr>
          <w:p w14:paraId="79D891C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1 AP </w:t>
            </w:r>
            <w:proofErr w:type="spellStart"/>
            <w:r w:rsidRPr="00DC659A">
              <w:rPr>
                <w:color w:val="000000"/>
                <w:sz w:val="18"/>
                <w:szCs w:val="18"/>
                <w:lang w:eastAsia="en-US" w:bidi="en-US"/>
              </w:rPr>
              <w:t>Adder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License</w:t>
            </w:r>
            <w:proofErr w:type="spellEnd"/>
          </w:p>
        </w:tc>
        <w:tc>
          <w:tcPr>
            <w:tcW w:w="998" w:type="dxa"/>
            <w:tcBorders>
              <w:top w:val="single" w:sz="4" w:space="0" w:color="auto"/>
              <w:left w:val="single" w:sz="4" w:space="0" w:color="auto"/>
              <w:right w:val="single" w:sz="4" w:space="0" w:color="auto"/>
            </w:tcBorders>
            <w:shd w:val="clear" w:color="auto" w:fill="FFFFFF"/>
          </w:tcPr>
          <w:p w14:paraId="045CA4D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302</w:t>
            </w:r>
          </w:p>
        </w:tc>
      </w:tr>
      <w:tr w:rsidR="00DC659A" w:rsidRPr="00DC659A" w14:paraId="49AD15BD" w14:textId="77777777" w:rsidTr="000C42F5">
        <w:trPr>
          <w:trHeight w:hRule="exact" w:val="442"/>
          <w:jc w:val="center"/>
        </w:trPr>
        <w:tc>
          <w:tcPr>
            <w:tcW w:w="1540" w:type="dxa"/>
            <w:tcBorders>
              <w:top w:val="single" w:sz="4" w:space="0" w:color="auto"/>
              <w:left w:val="single" w:sz="4" w:space="0" w:color="auto"/>
            </w:tcBorders>
            <w:shd w:val="clear" w:color="auto" w:fill="FFFFFF"/>
          </w:tcPr>
          <w:p w14:paraId="6E874D8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7B52B4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ASA5516-FPWR-K9</w:t>
            </w:r>
          </w:p>
        </w:tc>
        <w:tc>
          <w:tcPr>
            <w:tcW w:w="4886" w:type="dxa"/>
            <w:tcBorders>
              <w:top w:val="single" w:sz="4" w:space="0" w:color="auto"/>
              <w:left w:val="single" w:sz="4" w:space="0" w:color="auto"/>
            </w:tcBorders>
            <w:shd w:val="clear" w:color="auto" w:fill="FFFFFF"/>
          </w:tcPr>
          <w:p w14:paraId="5C4AEFE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ASA 5516-X </w:t>
            </w:r>
            <w:proofErr w:type="spellStart"/>
            <w:r w:rsidRPr="00DC659A">
              <w:rPr>
                <w:color w:val="000000"/>
                <w:sz w:val="18"/>
                <w:szCs w:val="18"/>
                <w:lang w:eastAsia="en-US" w:bidi="en-US"/>
              </w:rPr>
              <w:t>with</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FirePOWER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services</w:t>
            </w:r>
            <w:proofErr w:type="spellEnd"/>
            <w:r w:rsidRPr="00DC659A">
              <w:rPr>
                <w:color w:val="000000"/>
                <w:sz w:val="18"/>
                <w:szCs w:val="18"/>
                <w:lang w:eastAsia="en-US" w:bidi="en-US"/>
              </w:rPr>
              <w:t>, 8GE, AC, 3DES/AES</w:t>
            </w:r>
          </w:p>
        </w:tc>
        <w:tc>
          <w:tcPr>
            <w:tcW w:w="998" w:type="dxa"/>
            <w:tcBorders>
              <w:top w:val="single" w:sz="4" w:space="0" w:color="auto"/>
              <w:left w:val="single" w:sz="4" w:space="0" w:color="auto"/>
              <w:right w:val="single" w:sz="4" w:space="0" w:color="auto"/>
            </w:tcBorders>
            <w:shd w:val="clear" w:color="auto" w:fill="FFFFFF"/>
            <w:vAlign w:val="center"/>
          </w:tcPr>
          <w:p w14:paraId="41E357D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6875FD8"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1027D69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635F498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WS-C2960X-24TS-L</w:t>
            </w:r>
          </w:p>
        </w:tc>
        <w:tc>
          <w:tcPr>
            <w:tcW w:w="4886" w:type="dxa"/>
            <w:tcBorders>
              <w:top w:val="single" w:sz="4" w:space="0" w:color="auto"/>
              <w:left w:val="single" w:sz="4" w:space="0" w:color="auto"/>
            </w:tcBorders>
            <w:shd w:val="clear" w:color="auto" w:fill="FFFFFF"/>
          </w:tcPr>
          <w:p w14:paraId="5994732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proofErr w:type="spellStart"/>
            <w:r w:rsidRPr="00DC659A">
              <w:rPr>
                <w:color w:val="000000"/>
                <w:sz w:val="18"/>
                <w:szCs w:val="18"/>
                <w:lang w:eastAsia="en-US" w:bidi="en-US"/>
              </w:rPr>
              <w:t>Catalyst</w:t>
            </w:r>
            <w:proofErr w:type="spellEnd"/>
            <w:r w:rsidRPr="00DC659A">
              <w:rPr>
                <w:color w:val="000000"/>
                <w:sz w:val="18"/>
                <w:szCs w:val="18"/>
                <w:lang w:eastAsia="en-US" w:bidi="en-US"/>
              </w:rPr>
              <w:t xml:space="preserve"> 2960-X 24 </w:t>
            </w:r>
            <w:proofErr w:type="spellStart"/>
            <w:r w:rsidRPr="00DC659A">
              <w:rPr>
                <w:color w:val="000000"/>
                <w:sz w:val="18"/>
                <w:szCs w:val="18"/>
                <w:lang w:eastAsia="en-US" w:bidi="en-US"/>
              </w:rPr>
              <w:t>GigE</w:t>
            </w:r>
            <w:proofErr w:type="spellEnd"/>
            <w:r w:rsidRPr="00DC659A">
              <w:rPr>
                <w:color w:val="000000"/>
                <w:sz w:val="18"/>
                <w:szCs w:val="18"/>
                <w:lang w:eastAsia="en-US" w:bidi="en-US"/>
              </w:rPr>
              <w:t>, 4 x 1G SFP, LAN Base</w:t>
            </w:r>
          </w:p>
        </w:tc>
        <w:tc>
          <w:tcPr>
            <w:tcW w:w="998" w:type="dxa"/>
            <w:tcBorders>
              <w:top w:val="single" w:sz="4" w:space="0" w:color="auto"/>
              <w:left w:val="single" w:sz="4" w:space="0" w:color="auto"/>
              <w:right w:val="single" w:sz="4" w:space="0" w:color="auto"/>
            </w:tcBorders>
            <w:shd w:val="clear" w:color="auto" w:fill="FFFFFF"/>
            <w:vAlign w:val="center"/>
          </w:tcPr>
          <w:p w14:paraId="2F1227A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7782257B"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7274D42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FCEC70"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CMS Strežnik</w:t>
            </w:r>
          </w:p>
        </w:tc>
        <w:tc>
          <w:tcPr>
            <w:tcW w:w="4886" w:type="dxa"/>
            <w:tcBorders>
              <w:top w:val="single" w:sz="4" w:space="0" w:color="auto"/>
              <w:left w:val="single" w:sz="4" w:space="0" w:color="auto"/>
            </w:tcBorders>
            <w:shd w:val="clear" w:color="auto" w:fill="FFFFFF"/>
          </w:tcPr>
          <w:p w14:paraId="300744C1"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CMS Strežnik</w:t>
            </w:r>
          </w:p>
        </w:tc>
        <w:tc>
          <w:tcPr>
            <w:tcW w:w="998" w:type="dxa"/>
            <w:tcBorders>
              <w:top w:val="single" w:sz="4" w:space="0" w:color="auto"/>
              <w:left w:val="single" w:sz="4" w:space="0" w:color="auto"/>
              <w:right w:val="single" w:sz="4" w:space="0" w:color="auto"/>
            </w:tcBorders>
            <w:shd w:val="clear" w:color="auto" w:fill="FFFFFF"/>
          </w:tcPr>
          <w:p w14:paraId="21E55F34"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1</w:t>
            </w:r>
          </w:p>
        </w:tc>
      </w:tr>
      <w:tr w:rsidR="00DC659A" w:rsidRPr="00DC659A" w14:paraId="16263A03"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56E4C67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19F64FB" w14:textId="77777777" w:rsidR="00DC659A" w:rsidRPr="00DC659A" w:rsidRDefault="00DC659A" w:rsidP="00DC659A">
            <w:pPr>
              <w:widowControl w:val="0"/>
              <w:spacing w:after="0" w:line="240" w:lineRule="auto"/>
              <w:ind w:left="0" w:firstLine="0"/>
              <w:rPr>
                <w:color w:val="000000"/>
                <w:sz w:val="18"/>
                <w:szCs w:val="18"/>
                <w:lang w:eastAsia="en-US" w:bidi="en-US"/>
              </w:rPr>
            </w:pPr>
          </w:p>
        </w:tc>
        <w:tc>
          <w:tcPr>
            <w:tcW w:w="4886" w:type="dxa"/>
            <w:tcBorders>
              <w:top w:val="single" w:sz="4" w:space="0" w:color="auto"/>
              <w:left w:val="single" w:sz="4" w:space="0" w:color="auto"/>
            </w:tcBorders>
            <w:shd w:val="clear" w:color="auto" w:fill="FFFFFF"/>
          </w:tcPr>
          <w:p w14:paraId="7AF1B42B" w14:textId="77777777" w:rsidR="00DC659A" w:rsidRPr="00DC659A" w:rsidRDefault="00DC659A" w:rsidP="00DC659A">
            <w:pPr>
              <w:widowControl w:val="0"/>
              <w:spacing w:after="0" w:line="240" w:lineRule="auto"/>
              <w:ind w:left="0" w:firstLine="0"/>
              <w:rPr>
                <w:color w:val="000000"/>
                <w:sz w:val="18"/>
                <w:szCs w:val="18"/>
                <w:lang w:eastAsia="en-US" w:bidi="en-US"/>
              </w:rPr>
            </w:pPr>
          </w:p>
        </w:tc>
        <w:tc>
          <w:tcPr>
            <w:tcW w:w="998" w:type="dxa"/>
            <w:tcBorders>
              <w:top w:val="single" w:sz="4" w:space="0" w:color="auto"/>
              <w:left w:val="single" w:sz="4" w:space="0" w:color="auto"/>
              <w:right w:val="single" w:sz="4" w:space="0" w:color="auto"/>
            </w:tcBorders>
            <w:shd w:val="clear" w:color="auto" w:fill="FFFFFF"/>
          </w:tcPr>
          <w:p w14:paraId="2599BE4C" w14:textId="77777777" w:rsidR="00DC659A" w:rsidRPr="00DC659A" w:rsidRDefault="00DC659A" w:rsidP="00DC659A">
            <w:pPr>
              <w:widowControl w:val="0"/>
              <w:spacing w:after="0" w:line="240" w:lineRule="auto"/>
              <w:ind w:left="0" w:firstLine="0"/>
              <w:rPr>
                <w:color w:val="000000"/>
                <w:sz w:val="18"/>
                <w:szCs w:val="18"/>
                <w:lang w:eastAsia="en-US" w:bidi="en-US"/>
              </w:rPr>
            </w:pPr>
          </w:p>
        </w:tc>
      </w:tr>
      <w:tr w:rsidR="00DC659A" w:rsidRPr="00DC659A" w14:paraId="6125EC42" w14:textId="77777777" w:rsidTr="000C42F5">
        <w:trPr>
          <w:trHeight w:hRule="exact" w:val="446"/>
          <w:jc w:val="center"/>
        </w:trPr>
        <w:tc>
          <w:tcPr>
            <w:tcW w:w="1540" w:type="dxa"/>
            <w:tcBorders>
              <w:top w:val="single" w:sz="4" w:space="0" w:color="auto"/>
              <w:left w:val="single" w:sz="4" w:space="0" w:color="auto"/>
            </w:tcBorders>
            <w:shd w:val="clear" w:color="auto" w:fill="FFFFFF"/>
            <w:vAlign w:val="bottom"/>
          </w:tcPr>
          <w:p w14:paraId="538C34BE" w14:textId="77777777" w:rsidR="00DC659A" w:rsidRPr="00DC659A" w:rsidRDefault="00DC659A" w:rsidP="00DC659A">
            <w:pPr>
              <w:widowControl w:val="0"/>
              <w:spacing w:after="0" w:line="257" w:lineRule="auto"/>
              <w:ind w:left="0" w:firstLine="0"/>
              <w:rPr>
                <w:rFonts w:ascii="Calibri" w:eastAsia="Calibri" w:hAnsi="Calibri" w:cs="Calibri"/>
                <w:sz w:val="18"/>
                <w:szCs w:val="18"/>
                <w:lang w:eastAsia="en-US" w:bidi="en-US"/>
              </w:rPr>
            </w:pPr>
            <w:r w:rsidRPr="00DC659A">
              <w:rPr>
                <w:color w:val="000000"/>
                <w:sz w:val="18"/>
                <w:szCs w:val="18"/>
                <w:lang w:bidi="sl-SI"/>
              </w:rPr>
              <w:t xml:space="preserve">Siemens </w:t>
            </w:r>
            <w:proofErr w:type="spellStart"/>
            <w:r w:rsidRPr="00DC659A">
              <w:rPr>
                <w:color w:val="000000"/>
                <w:sz w:val="18"/>
                <w:szCs w:val="18"/>
                <w:lang w:bidi="sl-SI"/>
              </w:rPr>
              <w:t>Desiro</w:t>
            </w:r>
            <w:proofErr w:type="spellEnd"/>
            <w:r w:rsidRPr="00DC659A">
              <w:rPr>
                <w:color w:val="000000"/>
                <w:sz w:val="18"/>
                <w:szCs w:val="18"/>
                <w:lang w:bidi="sl-SI"/>
              </w:rPr>
              <w:t xml:space="preserve"> - 2- </w:t>
            </w:r>
            <w:proofErr w:type="spellStart"/>
            <w:r w:rsidRPr="00DC659A">
              <w:rPr>
                <w:color w:val="000000"/>
                <w:sz w:val="18"/>
                <w:szCs w:val="18"/>
                <w:lang w:bidi="sl-SI"/>
              </w:rPr>
              <w:t>členik</w:t>
            </w:r>
            <w:proofErr w:type="spellEnd"/>
          </w:p>
        </w:tc>
        <w:tc>
          <w:tcPr>
            <w:tcW w:w="2242" w:type="dxa"/>
            <w:tcBorders>
              <w:top w:val="single" w:sz="4" w:space="0" w:color="auto"/>
              <w:left w:val="single" w:sz="4" w:space="0" w:color="auto"/>
            </w:tcBorders>
            <w:shd w:val="clear" w:color="auto" w:fill="FFFFFF"/>
          </w:tcPr>
          <w:p w14:paraId="44D04AF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tcPr>
          <w:p w14:paraId="05D7EB4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center"/>
          </w:tcPr>
          <w:p w14:paraId="476AA41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3A5D4F3B"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06E57B0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CAD1688"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07461D3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27DBE7E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2BF6AF56"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28B565F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216C02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4DD5795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119C15A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147E19AA"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31B134A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63DF6A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422B8A6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998" w:type="dxa"/>
            <w:tcBorders>
              <w:top w:val="single" w:sz="4" w:space="0" w:color="auto"/>
              <w:left w:val="single" w:sz="4" w:space="0" w:color="auto"/>
              <w:right w:val="single" w:sz="4" w:space="0" w:color="auto"/>
            </w:tcBorders>
            <w:shd w:val="clear" w:color="auto" w:fill="FFFFFF"/>
            <w:vAlign w:val="center"/>
          </w:tcPr>
          <w:p w14:paraId="1B6889E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1DBF30F5" w14:textId="77777777" w:rsidTr="000C42F5">
        <w:trPr>
          <w:trHeight w:hRule="exact" w:val="442"/>
          <w:jc w:val="center"/>
        </w:trPr>
        <w:tc>
          <w:tcPr>
            <w:tcW w:w="1540" w:type="dxa"/>
            <w:tcBorders>
              <w:top w:val="single" w:sz="4" w:space="0" w:color="auto"/>
              <w:left w:val="single" w:sz="4" w:space="0" w:color="auto"/>
            </w:tcBorders>
            <w:shd w:val="clear" w:color="auto" w:fill="FFFFFF"/>
          </w:tcPr>
          <w:p w14:paraId="44AB469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9BF81F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tcPr>
          <w:p w14:paraId="42E9D7A4"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2002929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1865FB3" w14:textId="77777777" w:rsidTr="000C42F5">
        <w:trPr>
          <w:trHeight w:hRule="exact" w:val="446"/>
          <w:jc w:val="center"/>
        </w:trPr>
        <w:tc>
          <w:tcPr>
            <w:tcW w:w="1540" w:type="dxa"/>
            <w:tcBorders>
              <w:top w:val="single" w:sz="4" w:space="0" w:color="auto"/>
              <w:left w:val="single" w:sz="4" w:space="0" w:color="auto"/>
            </w:tcBorders>
            <w:shd w:val="clear" w:color="auto" w:fill="FFFFFF"/>
          </w:tcPr>
          <w:p w14:paraId="4AC5E90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589194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179B253D"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Omni</w:t>
            </w:r>
            <w:proofErr w:type="spellEnd"/>
            <w:r w:rsidRPr="00DC659A">
              <w:rPr>
                <w:color w:val="000000"/>
                <w:sz w:val="18"/>
                <w:szCs w:val="18"/>
                <w:lang w:eastAsia="en-US" w:bidi="en-US"/>
              </w:rPr>
              <w:t xml:space="preserve"> Ant., 4port,RP-TNC</w:t>
            </w:r>
          </w:p>
        </w:tc>
        <w:tc>
          <w:tcPr>
            <w:tcW w:w="998" w:type="dxa"/>
            <w:tcBorders>
              <w:top w:val="single" w:sz="4" w:space="0" w:color="auto"/>
              <w:left w:val="single" w:sz="4" w:space="0" w:color="auto"/>
              <w:right w:val="single" w:sz="4" w:space="0" w:color="auto"/>
            </w:tcBorders>
            <w:shd w:val="clear" w:color="auto" w:fill="FFFFFF"/>
            <w:vAlign w:val="center"/>
          </w:tcPr>
          <w:p w14:paraId="35F05F5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7D368DA"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7B1240B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49EC3A"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5CF819A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34FCF86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44B9A7B5" w14:textId="77777777" w:rsidTr="000C42F5">
        <w:trPr>
          <w:trHeight w:hRule="exact" w:val="446"/>
          <w:jc w:val="center"/>
        </w:trPr>
        <w:tc>
          <w:tcPr>
            <w:tcW w:w="1540" w:type="dxa"/>
            <w:tcBorders>
              <w:top w:val="single" w:sz="4" w:space="0" w:color="auto"/>
              <w:left w:val="single" w:sz="4" w:space="0" w:color="auto"/>
            </w:tcBorders>
            <w:shd w:val="clear" w:color="auto" w:fill="FFFFFF"/>
            <w:vAlign w:val="bottom"/>
          </w:tcPr>
          <w:p w14:paraId="346A6BA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Siemens </w:t>
            </w:r>
            <w:proofErr w:type="spellStart"/>
            <w:r w:rsidRPr="00DC659A">
              <w:rPr>
                <w:color w:val="000000"/>
                <w:sz w:val="18"/>
                <w:szCs w:val="18"/>
                <w:lang w:bidi="sl-SI"/>
              </w:rPr>
              <w:t>Desiro</w:t>
            </w:r>
            <w:proofErr w:type="spellEnd"/>
            <w:r w:rsidRPr="00DC659A">
              <w:rPr>
                <w:color w:val="000000"/>
                <w:sz w:val="18"/>
                <w:szCs w:val="18"/>
                <w:lang w:bidi="sl-SI"/>
              </w:rPr>
              <w:t xml:space="preserve"> - 3- </w:t>
            </w:r>
            <w:proofErr w:type="spellStart"/>
            <w:r w:rsidRPr="00DC659A">
              <w:rPr>
                <w:color w:val="000000"/>
                <w:sz w:val="18"/>
                <w:szCs w:val="18"/>
                <w:lang w:bidi="sl-SI"/>
              </w:rPr>
              <w:t>členik</w:t>
            </w:r>
            <w:proofErr w:type="spellEnd"/>
          </w:p>
        </w:tc>
        <w:tc>
          <w:tcPr>
            <w:tcW w:w="2242" w:type="dxa"/>
            <w:tcBorders>
              <w:top w:val="single" w:sz="4" w:space="0" w:color="auto"/>
              <w:left w:val="single" w:sz="4" w:space="0" w:color="auto"/>
            </w:tcBorders>
            <w:shd w:val="clear" w:color="auto" w:fill="FFFFFF"/>
          </w:tcPr>
          <w:p w14:paraId="71B1CF0B"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tcPr>
          <w:p w14:paraId="4D60DB3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center"/>
          </w:tcPr>
          <w:p w14:paraId="17C6E7D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3B3978D3"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21639AD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5387DB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633B3A6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723D783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530AF476"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26DCFBF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6BAE6E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4B382FC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458D268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2A8357F0"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6651254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2105A3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586254C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998" w:type="dxa"/>
            <w:tcBorders>
              <w:top w:val="single" w:sz="4" w:space="0" w:color="auto"/>
              <w:left w:val="single" w:sz="4" w:space="0" w:color="auto"/>
              <w:right w:val="single" w:sz="4" w:space="0" w:color="auto"/>
            </w:tcBorders>
            <w:shd w:val="clear" w:color="auto" w:fill="FFFFFF"/>
            <w:vAlign w:val="center"/>
          </w:tcPr>
          <w:p w14:paraId="4F5C7F1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38D66DDC" w14:textId="77777777" w:rsidTr="000C42F5">
        <w:trPr>
          <w:trHeight w:hRule="exact" w:val="446"/>
          <w:jc w:val="center"/>
        </w:trPr>
        <w:tc>
          <w:tcPr>
            <w:tcW w:w="1540" w:type="dxa"/>
            <w:tcBorders>
              <w:top w:val="single" w:sz="4" w:space="0" w:color="auto"/>
              <w:left w:val="single" w:sz="4" w:space="0" w:color="auto"/>
            </w:tcBorders>
            <w:shd w:val="clear" w:color="auto" w:fill="FFFFFF"/>
          </w:tcPr>
          <w:p w14:paraId="0BD164D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B1626A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tcPr>
          <w:p w14:paraId="1BD4D3D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tcPr>
          <w:p w14:paraId="4ED0BC5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0CB94E9D" w14:textId="77777777" w:rsidTr="000C42F5">
        <w:trPr>
          <w:trHeight w:hRule="exact" w:val="437"/>
          <w:jc w:val="center"/>
        </w:trPr>
        <w:tc>
          <w:tcPr>
            <w:tcW w:w="1540" w:type="dxa"/>
            <w:tcBorders>
              <w:top w:val="single" w:sz="4" w:space="0" w:color="auto"/>
              <w:left w:val="single" w:sz="4" w:space="0" w:color="auto"/>
            </w:tcBorders>
            <w:shd w:val="clear" w:color="auto" w:fill="FFFFFF"/>
          </w:tcPr>
          <w:p w14:paraId="15416E5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0A33864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75B431BA"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Omni</w:t>
            </w:r>
            <w:proofErr w:type="spellEnd"/>
            <w:r w:rsidRPr="00DC659A">
              <w:rPr>
                <w:color w:val="000000"/>
                <w:sz w:val="18"/>
                <w:szCs w:val="18"/>
                <w:lang w:eastAsia="en-US" w:bidi="en-US"/>
              </w:rPr>
              <w:t xml:space="preserve"> Ant., 4port,RP-TNC</w:t>
            </w:r>
          </w:p>
        </w:tc>
        <w:tc>
          <w:tcPr>
            <w:tcW w:w="998" w:type="dxa"/>
            <w:tcBorders>
              <w:top w:val="single" w:sz="4" w:space="0" w:color="auto"/>
              <w:left w:val="single" w:sz="4" w:space="0" w:color="auto"/>
              <w:right w:val="single" w:sz="4" w:space="0" w:color="auto"/>
            </w:tcBorders>
            <w:shd w:val="clear" w:color="auto" w:fill="FFFFFF"/>
          </w:tcPr>
          <w:p w14:paraId="1CE4B32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334A94C9"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3C098B0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5527ECB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77B088B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4A79875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7E31A0D7" w14:textId="77777777" w:rsidTr="000C42F5">
        <w:trPr>
          <w:trHeight w:hRule="exact" w:val="442"/>
          <w:jc w:val="center"/>
        </w:trPr>
        <w:tc>
          <w:tcPr>
            <w:tcW w:w="1540" w:type="dxa"/>
            <w:tcBorders>
              <w:top w:val="single" w:sz="4" w:space="0" w:color="auto"/>
              <w:left w:val="single" w:sz="4" w:space="0" w:color="auto"/>
            </w:tcBorders>
            <w:shd w:val="clear" w:color="auto" w:fill="FFFFFF"/>
            <w:vAlign w:val="bottom"/>
          </w:tcPr>
          <w:p w14:paraId="4F3ABDFB" w14:textId="77777777" w:rsidR="00DC659A" w:rsidRPr="00DC659A" w:rsidRDefault="00DC659A" w:rsidP="00DC659A">
            <w:pPr>
              <w:widowControl w:val="0"/>
              <w:spacing w:after="0" w:line="257"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Pendolino</w:t>
            </w:r>
            <w:proofErr w:type="spellEnd"/>
            <w:r w:rsidRPr="00DC659A">
              <w:rPr>
                <w:color w:val="000000"/>
                <w:sz w:val="18"/>
                <w:szCs w:val="18"/>
                <w:lang w:bidi="sl-SI"/>
              </w:rPr>
              <w:t xml:space="preserve"> ICS - 3- </w:t>
            </w:r>
            <w:proofErr w:type="spellStart"/>
            <w:r w:rsidRPr="00DC659A">
              <w:rPr>
                <w:color w:val="000000"/>
                <w:sz w:val="18"/>
                <w:szCs w:val="18"/>
                <w:lang w:bidi="sl-SI"/>
              </w:rPr>
              <w:t>členik</w:t>
            </w:r>
            <w:proofErr w:type="spellEnd"/>
          </w:p>
        </w:tc>
        <w:tc>
          <w:tcPr>
            <w:tcW w:w="2242" w:type="dxa"/>
            <w:tcBorders>
              <w:top w:val="single" w:sz="4" w:space="0" w:color="auto"/>
              <w:left w:val="single" w:sz="4" w:space="0" w:color="auto"/>
            </w:tcBorders>
            <w:shd w:val="clear" w:color="auto" w:fill="FFFFFF"/>
          </w:tcPr>
          <w:p w14:paraId="1B9733A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tcPr>
          <w:p w14:paraId="12A575F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center"/>
          </w:tcPr>
          <w:p w14:paraId="70AB7EF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26D2262C"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50F4486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68B3BD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668464F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0021AC0D"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47151331"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670F2958"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BB2088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07FD4084"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19A0C0E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65DF8143" w14:textId="77777777" w:rsidTr="000C42F5">
        <w:trPr>
          <w:trHeight w:hRule="exact" w:val="288"/>
          <w:jc w:val="center"/>
        </w:trPr>
        <w:tc>
          <w:tcPr>
            <w:tcW w:w="1540" w:type="dxa"/>
            <w:tcBorders>
              <w:top w:val="single" w:sz="4" w:space="0" w:color="auto"/>
              <w:left w:val="single" w:sz="4" w:space="0" w:color="auto"/>
            </w:tcBorders>
            <w:shd w:val="clear" w:color="auto" w:fill="FFFFFF"/>
          </w:tcPr>
          <w:p w14:paraId="0E8E1E43"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7D2BB38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1093FF7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998" w:type="dxa"/>
            <w:tcBorders>
              <w:top w:val="single" w:sz="4" w:space="0" w:color="auto"/>
              <w:left w:val="single" w:sz="4" w:space="0" w:color="auto"/>
              <w:right w:val="single" w:sz="4" w:space="0" w:color="auto"/>
            </w:tcBorders>
            <w:shd w:val="clear" w:color="auto" w:fill="FFFFFF"/>
            <w:vAlign w:val="center"/>
          </w:tcPr>
          <w:p w14:paraId="18BB560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r w:rsidR="00DC659A" w:rsidRPr="00DC659A" w14:paraId="3792A48F" w14:textId="77777777" w:rsidTr="000C42F5">
        <w:trPr>
          <w:trHeight w:hRule="exact" w:val="437"/>
          <w:jc w:val="center"/>
        </w:trPr>
        <w:tc>
          <w:tcPr>
            <w:tcW w:w="1540" w:type="dxa"/>
            <w:tcBorders>
              <w:top w:val="single" w:sz="4" w:space="0" w:color="auto"/>
              <w:left w:val="single" w:sz="4" w:space="0" w:color="auto"/>
            </w:tcBorders>
            <w:shd w:val="clear" w:color="auto" w:fill="FFFFFF"/>
          </w:tcPr>
          <w:p w14:paraId="4A6ECED1"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1800FBD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vAlign w:val="bottom"/>
          </w:tcPr>
          <w:p w14:paraId="78CA781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tcPr>
          <w:p w14:paraId="0A6DF66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456FDC8D" w14:textId="77777777" w:rsidTr="000C42F5">
        <w:trPr>
          <w:trHeight w:hRule="exact" w:val="446"/>
          <w:jc w:val="center"/>
        </w:trPr>
        <w:tc>
          <w:tcPr>
            <w:tcW w:w="1540" w:type="dxa"/>
            <w:tcBorders>
              <w:top w:val="single" w:sz="4" w:space="0" w:color="auto"/>
              <w:left w:val="single" w:sz="4" w:space="0" w:color="auto"/>
            </w:tcBorders>
            <w:shd w:val="clear" w:color="auto" w:fill="FFFFFF"/>
          </w:tcPr>
          <w:p w14:paraId="0FBFE54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4FCCB5A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7B60C896"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Omni</w:t>
            </w:r>
            <w:proofErr w:type="spellEnd"/>
            <w:r w:rsidRPr="00DC659A">
              <w:rPr>
                <w:color w:val="000000"/>
                <w:sz w:val="18"/>
                <w:szCs w:val="18"/>
                <w:lang w:eastAsia="en-US" w:bidi="en-US"/>
              </w:rPr>
              <w:t xml:space="preserve"> Ant., 4port,RP-TNC</w:t>
            </w:r>
          </w:p>
        </w:tc>
        <w:tc>
          <w:tcPr>
            <w:tcW w:w="998" w:type="dxa"/>
            <w:tcBorders>
              <w:top w:val="single" w:sz="4" w:space="0" w:color="auto"/>
              <w:left w:val="single" w:sz="4" w:space="0" w:color="auto"/>
              <w:right w:val="single" w:sz="4" w:space="0" w:color="auto"/>
            </w:tcBorders>
            <w:shd w:val="clear" w:color="auto" w:fill="FFFFFF"/>
          </w:tcPr>
          <w:p w14:paraId="4AFC204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3</w:t>
            </w:r>
          </w:p>
        </w:tc>
      </w:tr>
      <w:tr w:rsidR="00DC659A" w:rsidRPr="00DC659A" w14:paraId="0D31B37C" w14:textId="77777777" w:rsidTr="000C42F5">
        <w:trPr>
          <w:trHeight w:hRule="exact" w:val="283"/>
          <w:jc w:val="center"/>
        </w:trPr>
        <w:tc>
          <w:tcPr>
            <w:tcW w:w="1540" w:type="dxa"/>
            <w:tcBorders>
              <w:top w:val="single" w:sz="4" w:space="0" w:color="auto"/>
              <w:left w:val="single" w:sz="4" w:space="0" w:color="auto"/>
            </w:tcBorders>
            <w:shd w:val="clear" w:color="auto" w:fill="FFFFFF"/>
          </w:tcPr>
          <w:p w14:paraId="6F6CD80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3DA75C7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5893A47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331A260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2CA8C8DB" w14:textId="77777777" w:rsidTr="000C42F5">
        <w:trPr>
          <w:trHeight w:hRule="exact" w:val="240"/>
          <w:jc w:val="center"/>
        </w:trPr>
        <w:tc>
          <w:tcPr>
            <w:tcW w:w="1540" w:type="dxa"/>
            <w:tcBorders>
              <w:top w:val="single" w:sz="4" w:space="0" w:color="auto"/>
              <w:left w:val="single" w:sz="4" w:space="0" w:color="auto"/>
            </w:tcBorders>
            <w:shd w:val="clear" w:color="auto" w:fill="FFFFFF"/>
            <w:vAlign w:val="bottom"/>
          </w:tcPr>
          <w:p w14:paraId="46BF66D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47790D">
              <w:rPr>
                <w:sz w:val="18"/>
                <w:szCs w:val="18"/>
                <w:lang w:bidi="sl-SI"/>
              </w:rPr>
              <w:t xml:space="preserve">Stadler </w:t>
            </w:r>
            <w:r w:rsidR="001E082C" w:rsidRPr="0047790D">
              <w:rPr>
                <w:sz w:val="18"/>
                <w:szCs w:val="18"/>
                <w:lang w:bidi="sl-SI"/>
              </w:rPr>
              <w:t xml:space="preserve">EMU </w:t>
            </w:r>
            <w:r w:rsidRPr="0047790D">
              <w:rPr>
                <w:sz w:val="18"/>
                <w:szCs w:val="18"/>
                <w:lang w:eastAsia="en-US" w:bidi="en-US"/>
              </w:rPr>
              <w:t>KISS</w:t>
            </w:r>
          </w:p>
        </w:tc>
        <w:tc>
          <w:tcPr>
            <w:tcW w:w="2242" w:type="dxa"/>
            <w:tcBorders>
              <w:top w:val="single" w:sz="4" w:space="0" w:color="auto"/>
              <w:left w:val="single" w:sz="4" w:space="0" w:color="auto"/>
            </w:tcBorders>
            <w:shd w:val="clear" w:color="auto" w:fill="FFFFFF"/>
            <w:vAlign w:val="bottom"/>
          </w:tcPr>
          <w:p w14:paraId="37D8912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vAlign w:val="bottom"/>
          </w:tcPr>
          <w:p w14:paraId="0A448F1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998" w:type="dxa"/>
            <w:tcBorders>
              <w:top w:val="single" w:sz="4" w:space="0" w:color="auto"/>
              <w:left w:val="single" w:sz="4" w:space="0" w:color="auto"/>
              <w:right w:val="single" w:sz="4" w:space="0" w:color="auto"/>
            </w:tcBorders>
            <w:shd w:val="clear" w:color="auto" w:fill="FFFFFF"/>
            <w:vAlign w:val="bottom"/>
          </w:tcPr>
          <w:p w14:paraId="0331E84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3A8B4F35" w14:textId="77777777" w:rsidTr="000C42F5">
        <w:trPr>
          <w:trHeight w:hRule="exact" w:val="432"/>
          <w:jc w:val="center"/>
        </w:trPr>
        <w:tc>
          <w:tcPr>
            <w:tcW w:w="1540" w:type="dxa"/>
            <w:tcBorders>
              <w:top w:val="single" w:sz="4" w:space="0" w:color="auto"/>
              <w:left w:val="single" w:sz="4" w:space="0" w:color="auto"/>
            </w:tcBorders>
            <w:shd w:val="clear" w:color="auto" w:fill="FFFFFF"/>
          </w:tcPr>
          <w:p w14:paraId="622E43F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tcBorders>
            <w:shd w:val="clear" w:color="auto" w:fill="FFFFFF"/>
          </w:tcPr>
          <w:p w14:paraId="23F2335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1DA998C8"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Electronic</w:t>
            </w:r>
            <w:proofErr w:type="spellEnd"/>
            <w:r w:rsidRPr="00DC659A">
              <w:rPr>
                <w:color w:val="000000"/>
                <w:sz w:val="18"/>
                <w:szCs w:val="18"/>
                <w:lang w:eastAsia="en-US" w:bidi="en-US"/>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5921 ESR - 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4 - 100 </w:t>
            </w:r>
            <w:proofErr w:type="spellStart"/>
            <w:r w:rsidRPr="00DC659A">
              <w:rPr>
                <w:color w:val="000000"/>
                <w:sz w:val="18"/>
                <w:szCs w:val="18"/>
                <w:lang w:eastAsia="en-US" w:bidi="en-US"/>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0E56FF4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1</w:t>
            </w:r>
          </w:p>
        </w:tc>
      </w:tr>
      <w:tr w:rsidR="00DC659A" w:rsidRPr="00DC659A" w14:paraId="54ACA77A" w14:textId="77777777" w:rsidTr="000C42F5">
        <w:trPr>
          <w:trHeight w:hRule="exact" w:val="293"/>
          <w:jc w:val="center"/>
        </w:trPr>
        <w:tc>
          <w:tcPr>
            <w:tcW w:w="1540" w:type="dxa"/>
            <w:tcBorders>
              <w:top w:val="single" w:sz="4" w:space="0" w:color="auto"/>
              <w:left w:val="single" w:sz="4" w:space="0" w:color="auto"/>
              <w:bottom w:val="single" w:sz="4" w:space="0" w:color="auto"/>
            </w:tcBorders>
            <w:shd w:val="clear" w:color="auto" w:fill="FFFFFF"/>
          </w:tcPr>
          <w:p w14:paraId="0D6A81F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42" w:type="dxa"/>
            <w:tcBorders>
              <w:top w:val="single" w:sz="4" w:space="0" w:color="auto"/>
              <w:left w:val="single" w:sz="4" w:space="0" w:color="auto"/>
              <w:bottom w:val="single" w:sz="4" w:space="0" w:color="auto"/>
            </w:tcBorders>
            <w:shd w:val="clear" w:color="auto" w:fill="FFFFFF"/>
          </w:tcPr>
          <w:p w14:paraId="4A09A9A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bottom w:val="single" w:sz="4" w:space="0" w:color="auto"/>
            </w:tcBorders>
            <w:shd w:val="clear" w:color="auto" w:fill="FFFFFF"/>
          </w:tcPr>
          <w:p w14:paraId="6FBEC808"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center"/>
          </w:tcPr>
          <w:p w14:paraId="050CBC9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r>
    </w:tbl>
    <w:p w14:paraId="7EA1E85B" w14:textId="77777777" w:rsidR="00DC659A" w:rsidRPr="00DC659A" w:rsidRDefault="00DC659A" w:rsidP="00DC659A">
      <w:pPr>
        <w:spacing w:after="0" w:line="1" w:lineRule="exact"/>
        <w:ind w:left="0" w:firstLine="0"/>
        <w:rPr>
          <w:rFonts w:eastAsia="Times New Roman" w:cs="Times New Roman"/>
          <w:sz w:val="22"/>
          <w:szCs w:val="24"/>
          <w:lang w:eastAsia="de-CH"/>
        </w:rPr>
      </w:pPr>
    </w:p>
    <w:tbl>
      <w:tblPr>
        <w:tblOverlap w:val="never"/>
        <w:tblW w:w="9675" w:type="dxa"/>
        <w:jc w:val="center"/>
        <w:tblLayout w:type="fixed"/>
        <w:tblCellMar>
          <w:left w:w="10" w:type="dxa"/>
          <w:right w:w="10" w:type="dxa"/>
        </w:tblCellMar>
        <w:tblLook w:val="0000" w:firstRow="0" w:lastRow="0" w:firstColumn="0" w:lastColumn="0" w:noHBand="0" w:noVBand="0"/>
      </w:tblPr>
      <w:tblGrid>
        <w:gridCol w:w="1555"/>
        <w:gridCol w:w="2236"/>
        <w:gridCol w:w="4886"/>
        <w:gridCol w:w="998"/>
      </w:tblGrid>
      <w:tr w:rsidR="00DC659A" w:rsidRPr="00DC659A" w14:paraId="72FC2F33"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245BE0A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73C50D7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69A1DEE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512GB-SSD</w:t>
            </w:r>
          </w:p>
        </w:tc>
        <w:tc>
          <w:tcPr>
            <w:tcW w:w="998" w:type="dxa"/>
            <w:tcBorders>
              <w:top w:val="single" w:sz="4" w:space="0" w:color="auto"/>
              <w:left w:val="single" w:sz="4" w:space="0" w:color="auto"/>
              <w:right w:val="single" w:sz="4" w:space="0" w:color="auto"/>
            </w:tcBorders>
            <w:shd w:val="clear" w:color="auto" w:fill="FFFFFF"/>
            <w:vAlign w:val="center"/>
          </w:tcPr>
          <w:p w14:paraId="01F0190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24C6A502"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4FABB0B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8A635C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KLS-TRX-S26-K9</w:t>
            </w:r>
          </w:p>
        </w:tc>
        <w:tc>
          <w:tcPr>
            <w:tcW w:w="4886" w:type="dxa"/>
            <w:tcBorders>
              <w:top w:val="single" w:sz="4" w:space="0" w:color="auto"/>
              <w:left w:val="single" w:sz="4" w:space="0" w:color="auto"/>
            </w:tcBorders>
            <w:shd w:val="clear" w:color="auto" w:fill="FFFFFF"/>
          </w:tcPr>
          <w:p w14:paraId="6B69744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rail-certifiedLayer2SwitchwithPoE-26port</w:t>
            </w:r>
          </w:p>
        </w:tc>
        <w:tc>
          <w:tcPr>
            <w:tcW w:w="998" w:type="dxa"/>
            <w:tcBorders>
              <w:top w:val="single" w:sz="4" w:space="0" w:color="auto"/>
              <w:left w:val="single" w:sz="4" w:space="0" w:color="auto"/>
              <w:right w:val="single" w:sz="4" w:space="0" w:color="auto"/>
            </w:tcBorders>
            <w:shd w:val="clear" w:color="auto" w:fill="FFFFFF"/>
            <w:vAlign w:val="center"/>
          </w:tcPr>
          <w:p w14:paraId="479E73A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21B64D6A" w14:textId="77777777" w:rsidTr="001E082C">
        <w:trPr>
          <w:trHeight w:hRule="exact" w:val="442"/>
          <w:jc w:val="center"/>
        </w:trPr>
        <w:tc>
          <w:tcPr>
            <w:tcW w:w="1555" w:type="dxa"/>
            <w:tcBorders>
              <w:top w:val="single" w:sz="4" w:space="0" w:color="auto"/>
              <w:left w:val="single" w:sz="4" w:space="0" w:color="auto"/>
            </w:tcBorders>
            <w:shd w:val="clear" w:color="auto" w:fill="FFFFFF"/>
          </w:tcPr>
          <w:p w14:paraId="73B4F61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051012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vAlign w:val="bottom"/>
          </w:tcPr>
          <w:p w14:paraId="3EA635A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r w:rsidRPr="00DC659A">
              <w:rPr>
                <w:color w:val="000000"/>
                <w:sz w:val="18"/>
                <w:szCs w:val="18"/>
                <w:lang w:bidi="sl-SI"/>
              </w:rPr>
              <w:t xml:space="preserve">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w:t>
            </w:r>
            <w:r w:rsidRPr="00DC659A">
              <w:rPr>
                <w:color w:val="000000"/>
                <w:sz w:val="18"/>
                <w:szCs w:val="18"/>
                <w:lang w:bidi="sl-SI"/>
              </w:rPr>
              <w:t xml:space="preserve">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0965CEAC"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6</w:t>
            </w:r>
          </w:p>
        </w:tc>
      </w:tr>
      <w:tr w:rsidR="00DC659A" w:rsidRPr="00DC659A" w14:paraId="277BC101" w14:textId="77777777" w:rsidTr="001E082C">
        <w:trPr>
          <w:trHeight w:hRule="exact" w:val="446"/>
          <w:jc w:val="center"/>
        </w:trPr>
        <w:tc>
          <w:tcPr>
            <w:tcW w:w="1555" w:type="dxa"/>
            <w:tcBorders>
              <w:top w:val="single" w:sz="4" w:space="0" w:color="auto"/>
              <w:left w:val="single" w:sz="4" w:space="0" w:color="auto"/>
            </w:tcBorders>
            <w:shd w:val="clear" w:color="auto" w:fill="FFFFFF"/>
          </w:tcPr>
          <w:p w14:paraId="69C4A66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831E2B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6CD4548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bidi="sl-SI"/>
              </w:rPr>
              <w:t>Omni</w:t>
            </w:r>
            <w:proofErr w:type="spellEnd"/>
            <w:r w:rsidRPr="00DC659A">
              <w:rPr>
                <w:color w:val="000000"/>
                <w:sz w:val="18"/>
                <w:szCs w:val="18"/>
                <w:lang w:bidi="sl-SI"/>
              </w:rPr>
              <w:t xml:space="preserve"> Ant., 4port,RP-TNC</w:t>
            </w:r>
          </w:p>
        </w:tc>
        <w:tc>
          <w:tcPr>
            <w:tcW w:w="998" w:type="dxa"/>
            <w:tcBorders>
              <w:top w:val="single" w:sz="4" w:space="0" w:color="auto"/>
              <w:left w:val="single" w:sz="4" w:space="0" w:color="auto"/>
              <w:right w:val="single" w:sz="4" w:space="0" w:color="auto"/>
            </w:tcBorders>
            <w:shd w:val="clear" w:color="auto" w:fill="FFFFFF"/>
            <w:vAlign w:val="center"/>
          </w:tcPr>
          <w:p w14:paraId="28BAF5FD"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6</w:t>
            </w:r>
          </w:p>
        </w:tc>
      </w:tr>
      <w:tr w:rsidR="00DC659A" w:rsidRPr="00DC659A" w14:paraId="25F5096F" w14:textId="77777777" w:rsidTr="001E082C">
        <w:trPr>
          <w:trHeight w:hRule="exact" w:val="283"/>
          <w:jc w:val="center"/>
        </w:trPr>
        <w:tc>
          <w:tcPr>
            <w:tcW w:w="1555" w:type="dxa"/>
            <w:tcBorders>
              <w:top w:val="single" w:sz="4" w:space="0" w:color="auto"/>
              <w:left w:val="single" w:sz="4" w:space="0" w:color="auto"/>
            </w:tcBorders>
            <w:shd w:val="clear" w:color="auto" w:fill="FFFFFF"/>
          </w:tcPr>
          <w:p w14:paraId="51A811E3"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7C31917"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52A6693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551F1EF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7421DB47" w14:textId="77777777" w:rsidTr="001E082C">
        <w:trPr>
          <w:trHeight w:hRule="exact" w:val="235"/>
          <w:jc w:val="center"/>
        </w:trPr>
        <w:tc>
          <w:tcPr>
            <w:tcW w:w="1555" w:type="dxa"/>
            <w:tcBorders>
              <w:top w:val="single" w:sz="4" w:space="0" w:color="auto"/>
              <w:left w:val="single" w:sz="4" w:space="0" w:color="auto"/>
            </w:tcBorders>
            <w:shd w:val="clear" w:color="auto" w:fill="FFFFFF"/>
            <w:vAlign w:val="bottom"/>
          </w:tcPr>
          <w:p w14:paraId="4477B74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Stadler EMU</w:t>
            </w:r>
          </w:p>
        </w:tc>
        <w:tc>
          <w:tcPr>
            <w:tcW w:w="2236" w:type="dxa"/>
            <w:tcBorders>
              <w:top w:val="single" w:sz="4" w:space="0" w:color="auto"/>
              <w:left w:val="single" w:sz="4" w:space="0" w:color="auto"/>
            </w:tcBorders>
            <w:shd w:val="clear" w:color="auto" w:fill="FFFFFF"/>
            <w:vAlign w:val="bottom"/>
          </w:tcPr>
          <w:p w14:paraId="3FBECB0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vAlign w:val="bottom"/>
          </w:tcPr>
          <w:p w14:paraId="157E9F4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railCertifidGTWY-6port-2modemEurope-Asia</w:t>
            </w:r>
          </w:p>
        </w:tc>
        <w:tc>
          <w:tcPr>
            <w:tcW w:w="998" w:type="dxa"/>
            <w:tcBorders>
              <w:top w:val="single" w:sz="4" w:space="0" w:color="auto"/>
              <w:left w:val="single" w:sz="4" w:space="0" w:color="auto"/>
              <w:right w:val="single" w:sz="4" w:space="0" w:color="auto"/>
            </w:tcBorders>
            <w:shd w:val="clear" w:color="auto" w:fill="FFFFFF"/>
            <w:vAlign w:val="bottom"/>
          </w:tcPr>
          <w:p w14:paraId="35B176A8"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46D9C7D6" w14:textId="77777777" w:rsidTr="001E082C">
        <w:trPr>
          <w:trHeight w:hRule="exact" w:val="432"/>
          <w:jc w:val="center"/>
        </w:trPr>
        <w:tc>
          <w:tcPr>
            <w:tcW w:w="1555" w:type="dxa"/>
            <w:tcBorders>
              <w:top w:val="single" w:sz="4" w:space="0" w:color="auto"/>
              <w:left w:val="single" w:sz="4" w:space="0" w:color="auto"/>
            </w:tcBorders>
            <w:shd w:val="clear" w:color="auto" w:fill="FFFFFF"/>
          </w:tcPr>
          <w:p w14:paraId="51E6213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495F11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074F91B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1297064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0F3F221D"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2BD42CF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5CED45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6AB576DB"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TRX </w:t>
            </w:r>
            <w:r w:rsidRPr="00DC659A">
              <w:rPr>
                <w:color w:val="000000"/>
                <w:sz w:val="18"/>
                <w:szCs w:val="18"/>
                <w:lang w:bidi="sl-SI"/>
              </w:rPr>
              <w:t>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4E9D9A8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1C663694"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040C74E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6CEE5906"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0EDA2C7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512GB-SSD</w:t>
            </w:r>
          </w:p>
        </w:tc>
        <w:tc>
          <w:tcPr>
            <w:tcW w:w="998" w:type="dxa"/>
            <w:tcBorders>
              <w:top w:val="single" w:sz="4" w:space="0" w:color="auto"/>
              <w:left w:val="single" w:sz="4" w:space="0" w:color="auto"/>
              <w:right w:val="single" w:sz="4" w:space="0" w:color="auto"/>
            </w:tcBorders>
            <w:shd w:val="clear" w:color="auto" w:fill="FFFFFF"/>
            <w:vAlign w:val="center"/>
          </w:tcPr>
          <w:p w14:paraId="62E8EA0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73FADEBF" w14:textId="77777777" w:rsidTr="001E082C">
        <w:trPr>
          <w:trHeight w:hRule="exact" w:val="283"/>
          <w:jc w:val="center"/>
        </w:trPr>
        <w:tc>
          <w:tcPr>
            <w:tcW w:w="1555" w:type="dxa"/>
            <w:tcBorders>
              <w:top w:val="single" w:sz="4" w:space="0" w:color="auto"/>
              <w:left w:val="single" w:sz="4" w:space="0" w:color="auto"/>
            </w:tcBorders>
            <w:shd w:val="clear" w:color="auto" w:fill="FFFFFF"/>
          </w:tcPr>
          <w:p w14:paraId="18489C2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49BCD4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KLS-TRX-S26-K9</w:t>
            </w:r>
          </w:p>
        </w:tc>
        <w:tc>
          <w:tcPr>
            <w:tcW w:w="4886" w:type="dxa"/>
            <w:tcBorders>
              <w:top w:val="single" w:sz="4" w:space="0" w:color="auto"/>
              <w:left w:val="single" w:sz="4" w:space="0" w:color="auto"/>
            </w:tcBorders>
            <w:shd w:val="clear" w:color="auto" w:fill="FFFFFF"/>
          </w:tcPr>
          <w:p w14:paraId="581EE45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rail-certifiedLayer2SwitchwithPoE-26port</w:t>
            </w:r>
          </w:p>
        </w:tc>
        <w:tc>
          <w:tcPr>
            <w:tcW w:w="998" w:type="dxa"/>
            <w:tcBorders>
              <w:top w:val="single" w:sz="4" w:space="0" w:color="auto"/>
              <w:left w:val="single" w:sz="4" w:space="0" w:color="auto"/>
              <w:right w:val="single" w:sz="4" w:space="0" w:color="auto"/>
            </w:tcBorders>
            <w:shd w:val="clear" w:color="auto" w:fill="FFFFFF"/>
            <w:vAlign w:val="center"/>
          </w:tcPr>
          <w:p w14:paraId="342B1614"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48EBFF7F" w14:textId="77777777" w:rsidTr="001E082C">
        <w:trPr>
          <w:trHeight w:hRule="exact" w:val="446"/>
          <w:jc w:val="center"/>
        </w:trPr>
        <w:tc>
          <w:tcPr>
            <w:tcW w:w="1555" w:type="dxa"/>
            <w:tcBorders>
              <w:top w:val="single" w:sz="4" w:space="0" w:color="auto"/>
              <w:left w:val="single" w:sz="4" w:space="0" w:color="auto"/>
            </w:tcBorders>
            <w:shd w:val="clear" w:color="auto" w:fill="FFFFFF"/>
          </w:tcPr>
          <w:p w14:paraId="7A402B4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AC990E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tcBorders>
            <w:shd w:val="clear" w:color="auto" w:fill="FFFFFF"/>
            <w:vAlign w:val="bottom"/>
          </w:tcPr>
          <w:p w14:paraId="71C97BE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r w:rsidRPr="00DC659A">
              <w:rPr>
                <w:color w:val="000000"/>
                <w:sz w:val="18"/>
                <w:szCs w:val="18"/>
                <w:lang w:bidi="sl-SI"/>
              </w:rPr>
              <w:t xml:space="preserve">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w:t>
            </w:r>
            <w:r w:rsidRPr="00DC659A">
              <w:rPr>
                <w:color w:val="000000"/>
                <w:sz w:val="18"/>
                <w:szCs w:val="18"/>
                <w:lang w:bidi="sl-SI"/>
              </w:rPr>
              <w:t xml:space="preserve">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right w:val="single" w:sz="4" w:space="0" w:color="auto"/>
            </w:tcBorders>
            <w:shd w:val="clear" w:color="auto" w:fill="FFFFFF"/>
          </w:tcPr>
          <w:p w14:paraId="59A2783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4</w:t>
            </w:r>
          </w:p>
        </w:tc>
      </w:tr>
      <w:tr w:rsidR="00DC659A" w:rsidRPr="00DC659A" w14:paraId="080DCF47" w14:textId="77777777" w:rsidTr="001E082C">
        <w:trPr>
          <w:trHeight w:hRule="exact" w:val="437"/>
          <w:jc w:val="center"/>
        </w:trPr>
        <w:tc>
          <w:tcPr>
            <w:tcW w:w="1555" w:type="dxa"/>
            <w:tcBorders>
              <w:top w:val="single" w:sz="4" w:space="0" w:color="auto"/>
              <w:left w:val="single" w:sz="4" w:space="0" w:color="auto"/>
            </w:tcBorders>
            <w:shd w:val="clear" w:color="auto" w:fill="FFFFFF"/>
          </w:tcPr>
          <w:p w14:paraId="20B5999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71D1B8E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tcBorders>
            <w:shd w:val="clear" w:color="auto" w:fill="FFFFFF"/>
            <w:vAlign w:val="bottom"/>
          </w:tcPr>
          <w:p w14:paraId="15B0471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bidi="sl-SI"/>
              </w:rPr>
              <w:t>Omni</w:t>
            </w:r>
            <w:proofErr w:type="spellEnd"/>
            <w:r w:rsidRPr="00DC659A">
              <w:rPr>
                <w:color w:val="000000"/>
                <w:sz w:val="18"/>
                <w:szCs w:val="18"/>
                <w:lang w:bidi="sl-SI"/>
              </w:rPr>
              <w:t xml:space="preserve"> Ant., 4port,RP-TNC</w:t>
            </w:r>
          </w:p>
        </w:tc>
        <w:tc>
          <w:tcPr>
            <w:tcW w:w="998" w:type="dxa"/>
            <w:tcBorders>
              <w:top w:val="single" w:sz="4" w:space="0" w:color="auto"/>
              <w:left w:val="single" w:sz="4" w:space="0" w:color="auto"/>
              <w:right w:val="single" w:sz="4" w:space="0" w:color="auto"/>
            </w:tcBorders>
            <w:shd w:val="clear" w:color="auto" w:fill="FFFFFF"/>
          </w:tcPr>
          <w:p w14:paraId="26A44C3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4</w:t>
            </w:r>
          </w:p>
        </w:tc>
      </w:tr>
      <w:tr w:rsidR="00DC659A" w:rsidRPr="00DC659A" w14:paraId="0F0F597D"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14D587B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5EC48F2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4886" w:type="dxa"/>
            <w:tcBorders>
              <w:top w:val="single" w:sz="4" w:space="0" w:color="auto"/>
              <w:left w:val="single" w:sz="4" w:space="0" w:color="auto"/>
            </w:tcBorders>
            <w:shd w:val="clear" w:color="auto" w:fill="FFFFFF"/>
          </w:tcPr>
          <w:p w14:paraId="35B3FDC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998" w:type="dxa"/>
            <w:tcBorders>
              <w:top w:val="single" w:sz="4" w:space="0" w:color="auto"/>
              <w:left w:val="single" w:sz="4" w:space="0" w:color="auto"/>
              <w:right w:val="single" w:sz="4" w:space="0" w:color="auto"/>
            </w:tcBorders>
            <w:shd w:val="clear" w:color="auto" w:fill="FFFFFF"/>
          </w:tcPr>
          <w:p w14:paraId="551B300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r>
      <w:tr w:rsidR="00DC659A" w:rsidRPr="00DC659A" w14:paraId="6301A834" w14:textId="77777777" w:rsidTr="001E082C">
        <w:trPr>
          <w:trHeight w:hRule="exact" w:val="235"/>
          <w:jc w:val="center"/>
        </w:trPr>
        <w:tc>
          <w:tcPr>
            <w:tcW w:w="1555" w:type="dxa"/>
            <w:tcBorders>
              <w:top w:val="single" w:sz="4" w:space="0" w:color="auto"/>
              <w:left w:val="single" w:sz="4" w:space="0" w:color="auto"/>
            </w:tcBorders>
            <w:shd w:val="clear" w:color="auto" w:fill="FFFFFF"/>
            <w:vAlign w:val="bottom"/>
          </w:tcPr>
          <w:p w14:paraId="5AE8C01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Stadler DMU</w:t>
            </w:r>
          </w:p>
        </w:tc>
        <w:tc>
          <w:tcPr>
            <w:tcW w:w="2236" w:type="dxa"/>
            <w:tcBorders>
              <w:top w:val="single" w:sz="4" w:space="0" w:color="auto"/>
              <w:left w:val="single" w:sz="4" w:space="0" w:color="auto"/>
            </w:tcBorders>
            <w:shd w:val="clear" w:color="auto" w:fill="FFFFFF"/>
            <w:vAlign w:val="bottom"/>
          </w:tcPr>
          <w:p w14:paraId="2E1D13B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4886" w:type="dxa"/>
            <w:tcBorders>
              <w:top w:val="single" w:sz="4" w:space="0" w:color="auto"/>
              <w:left w:val="single" w:sz="4" w:space="0" w:color="auto"/>
            </w:tcBorders>
            <w:shd w:val="clear" w:color="auto" w:fill="FFFFFF"/>
            <w:vAlign w:val="bottom"/>
          </w:tcPr>
          <w:p w14:paraId="2C8AD8A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railCertifidGTWY-6port-2modemEurope-Asia</w:t>
            </w:r>
          </w:p>
        </w:tc>
        <w:tc>
          <w:tcPr>
            <w:tcW w:w="998" w:type="dxa"/>
            <w:tcBorders>
              <w:top w:val="single" w:sz="4" w:space="0" w:color="auto"/>
              <w:left w:val="single" w:sz="4" w:space="0" w:color="auto"/>
              <w:right w:val="single" w:sz="4" w:space="0" w:color="auto"/>
            </w:tcBorders>
            <w:shd w:val="clear" w:color="auto" w:fill="FFFFFF"/>
            <w:vAlign w:val="bottom"/>
          </w:tcPr>
          <w:p w14:paraId="65A76CB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014C0646" w14:textId="77777777" w:rsidTr="001E082C">
        <w:trPr>
          <w:trHeight w:hRule="exact" w:val="432"/>
          <w:jc w:val="center"/>
        </w:trPr>
        <w:tc>
          <w:tcPr>
            <w:tcW w:w="1555" w:type="dxa"/>
            <w:tcBorders>
              <w:top w:val="single" w:sz="4" w:space="0" w:color="auto"/>
              <w:left w:val="single" w:sz="4" w:space="0" w:color="auto"/>
            </w:tcBorders>
            <w:shd w:val="clear" w:color="auto" w:fill="FFFFFF"/>
          </w:tcPr>
          <w:p w14:paraId="519EADE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4F83518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L-FL-5921-XL4-K9</w:t>
            </w:r>
          </w:p>
        </w:tc>
        <w:tc>
          <w:tcPr>
            <w:tcW w:w="4886" w:type="dxa"/>
            <w:tcBorders>
              <w:top w:val="single" w:sz="4" w:space="0" w:color="auto"/>
              <w:left w:val="single" w:sz="4" w:space="0" w:color="auto"/>
            </w:tcBorders>
            <w:shd w:val="clear" w:color="auto" w:fill="FFFFFF"/>
            <w:vAlign w:val="bottom"/>
          </w:tcPr>
          <w:p w14:paraId="7BDBD8F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Electronic</w:t>
            </w:r>
            <w:proofErr w:type="spellEnd"/>
            <w:r w:rsidRPr="00DC659A">
              <w:rPr>
                <w:color w:val="000000"/>
                <w:sz w:val="18"/>
                <w:szCs w:val="18"/>
                <w:lang w:bidi="sl-SI"/>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bidi="sl-SI"/>
              </w:rPr>
              <w:t>Cisco</w:t>
            </w:r>
            <w:proofErr w:type="spellEnd"/>
            <w:r w:rsidRPr="00DC659A">
              <w:rPr>
                <w:color w:val="000000"/>
                <w:sz w:val="18"/>
                <w:szCs w:val="18"/>
                <w:lang w:bidi="sl-SI"/>
              </w:rPr>
              <w:t xml:space="preserve"> 5921 ESR - </w:t>
            </w:r>
            <w:r w:rsidRPr="00DC659A">
              <w:rPr>
                <w:color w:val="000000"/>
                <w:sz w:val="18"/>
                <w:szCs w:val="18"/>
                <w:lang w:eastAsia="en-US" w:bidi="en-US"/>
              </w:rPr>
              <w:t xml:space="preserve">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w:t>
            </w:r>
            <w:r w:rsidRPr="00DC659A">
              <w:rPr>
                <w:color w:val="000000"/>
                <w:sz w:val="18"/>
                <w:szCs w:val="18"/>
                <w:lang w:bidi="sl-SI"/>
              </w:rPr>
              <w:t xml:space="preserve">4 - 100 </w:t>
            </w:r>
            <w:proofErr w:type="spellStart"/>
            <w:r w:rsidRPr="00DC659A">
              <w:rPr>
                <w:color w:val="000000"/>
                <w:sz w:val="18"/>
                <w:szCs w:val="18"/>
                <w:lang w:bidi="sl-SI"/>
              </w:rPr>
              <w:t>Mbps</w:t>
            </w:r>
            <w:proofErr w:type="spellEnd"/>
          </w:p>
        </w:tc>
        <w:tc>
          <w:tcPr>
            <w:tcW w:w="998" w:type="dxa"/>
            <w:tcBorders>
              <w:top w:val="single" w:sz="4" w:space="0" w:color="auto"/>
              <w:left w:val="single" w:sz="4" w:space="0" w:color="auto"/>
              <w:right w:val="single" w:sz="4" w:space="0" w:color="auto"/>
            </w:tcBorders>
            <w:shd w:val="clear" w:color="auto" w:fill="FFFFFF"/>
            <w:vAlign w:val="center"/>
          </w:tcPr>
          <w:p w14:paraId="3C1EB67F"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0042DBDC" w14:textId="77777777" w:rsidTr="001E082C">
        <w:trPr>
          <w:trHeight w:hRule="exact" w:val="283"/>
          <w:jc w:val="center"/>
        </w:trPr>
        <w:tc>
          <w:tcPr>
            <w:tcW w:w="1555" w:type="dxa"/>
            <w:tcBorders>
              <w:top w:val="single" w:sz="4" w:space="0" w:color="auto"/>
              <w:left w:val="single" w:sz="4" w:space="0" w:color="auto"/>
            </w:tcBorders>
            <w:shd w:val="clear" w:color="auto" w:fill="FFFFFF"/>
          </w:tcPr>
          <w:p w14:paraId="5C9960A1"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031CD8F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4886" w:type="dxa"/>
            <w:tcBorders>
              <w:top w:val="single" w:sz="4" w:space="0" w:color="auto"/>
              <w:left w:val="single" w:sz="4" w:space="0" w:color="auto"/>
            </w:tcBorders>
            <w:shd w:val="clear" w:color="auto" w:fill="FFFFFF"/>
          </w:tcPr>
          <w:p w14:paraId="04BCE7F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TRX </w:t>
            </w:r>
            <w:r w:rsidRPr="00DC659A">
              <w:rPr>
                <w:color w:val="000000"/>
                <w:sz w:val="18"/>
                <w:szCs w:val="18"/>
                <w:lang w:bidi="sl-SI"/>
              </w:rPr>
              <w:t>R6 LTE Cat-6, modem.</w:t>
            </w:r>
          </w:p>
        </w:tc>
        <w:tc>
          <w:tcPr>
            <w:tcW w:w="998" w:type="dxa"/>
            <w:tcBorders>
              <w:top w:val="single" w:sz="4" w:space="0" w:color="auto"/>
              <w:left w:val="single" w:sz="4" w:space="0" w:color="auto"/>
              <w:right w:val="single" w:sz="4" w:space="0" w:color="auto"/>
            </w:tcBorders>
            <w:shd w:val="clear" w:color="auto" w:fill="FFFFFF"/>
            <w:vAlign w:val="center"/>
          </w:tcPr>
          <w:p w14:paraId="5E1C570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3059B249"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1FF93FF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3816E32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4886" w:type="dxa"/>
            <w:tcBorders>
              <w:top w:val="single" w:sz="4" w:space="0" w:color="auto"/>
              <w:left w:val="single" w:sz="4" w:space="0" w:color="auto"/>
            </w:tcBorders>
            <w:shd w:val="clear" w:color="auto" w:fill="FFFFFF"/>
          </w:tcPr>
          <w:p w14:paraId="61155F4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512GB-SSD</w:t>
            </w:r>
          </w:p>
        </w:tc>
        <w:tc>
          <w:tcPr>
            <w:tcW w:w="998" w:type="dxa"/>
            <w:tcBorders>
              <w:top w:val="single" w:sz="4" w:space="0" w:color="auto"/>
              <w:left w:val="single" w:sz="4" w:space="0" w:color="auto"/>
              <w:right w:val="single" w:sz="4" w:space="0" w:color="auto"/>
            </w:tcBorders>
            <w:shd w:val="clear" w:color="auto" w:fill="FFFFFF"/>
            <w:vAlign w:val="center"/>
          </w:tcPr>
          <w:p w14:paraId="0BF425C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2</w:t>
            </w:r>
          </w:p>
        </w:tc>
      </w:tr>
      <w:tr w:rsidR="00DC659A" w:rsidRPr="00DC659A" w14:paraId="61F27EA8" w14:textId="77777777" w:rsidTr="001E082C">
        <w:trPr>
          <w:trHeight w:hRule="exact" w:val="288"/>
          <w:jc w:val="center"/>
        </w:trPr>
        <w:tc>
          <w:tcPr>
            <w:tcW w:w="1555" w:type="dxa"/>
            <w:tcBorders>
              <w:top w:val="single" w:sz="4" w:space="0" w:color="auto"/>
              <w:left w:val="single" w:sz="4" w:space="0" w:color="auto"/>
            </w:tcBorders>
            <w:shd w:val="clear" w:color="auto" w:fill="FFFFFF"/>
          </w:tcPr>
          <w:p w14:paraId="7C196B7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tcBorders>
            <w:shd w:val="clear" w:color="auto" w:fill="FFFFFF"/>
          </w:tcPr>
          <w:p w14:paraId="763BAE7B"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KLS-TRX-S26-K9</w:t>
            </w:r>
          </w:p>
        </w:tc>
        <w:tc>
          <w:tcPr>
            <w:tcW w:w="4886" w:type="dxa"/>
            <w:tcBorders>
              <w:top w:val="single" w:sz="4" w:space="0" w:color="auto"/>
              <w:left w:val="single" w:sz="4" w:space="0" w:color="auto"/>
            </w:tcBorders>
            <w:shd w:val="clear" w:color="auto" w:fill="FFFFFF"/>
          </w:tcPr>
          <w:p w14:paraId="6AA19C3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Klas rail-certifiedLayer2SwitchwithPoE-26port</w:t>
            </w:r>
          </w:p>
        </w:tc>
        <w:tc>
          <w:tcPr>
            <w:tcW w:w="998" w:type="dxa"/>
            <w:tcBorders>
              <w:top w:val="single" w:sz="4" w:space="0" w:color="auto"/>
              <w:left w:val="single" w:sz="4" w:space="0" w:color="auto"/>
              <w:right w:val="single" w:sz="4" w:space="0" w:color="auto"/>
            </w:tcBorders>
            <w:shd w:val="clear" w:color="auto" w:fill="FFFFFF"/>
            <w:vAlign w:val="center"/>
          </w:tcPr>
          <w:p w14:paraId="54F1F936"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1</w:t>
            </w:r>
          </w:p>
        </w:tc>
      </w:tr>
      <w:tr w:rsidR="00DC659A" w:rsidRPr="00DC659A" w14:paraId="3F8F261A" w14:textId="77777777" w:rsidTr="001E082C">
        <w:trPr>
          <w:trHeight w:hRule="exact" w:val="437"/>
          <w:jc w:val="center"/>
        </w:trPr>
        <w:tc>
          <w:tcPr>
            <w:tcW w:w="1555" w:type="dxa"/>
            <w:tcBorders>
              <w:top w:val="single" w:sz="4" w:space="0" w:color="auto"/>
              <w:left w:val="single" w:sz="4" w:space="0" w:color="auto"/>
              <w:bottom w:val="single" w:sz="4" w:space="0" w:color="auto"/>
            </w:tcBorders>
            <w:shd w:val="clear" w:color="auto" w:fill="FFFFFF"/>
          </w:tcPr>
          <w:p w14:paraId="2EF1DE68"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bottom w:val="single" w:sz="4" w:space="0" w:color="auto"/>
            </w:tcBorders>
            <w:shd w:val="clear" w:color="auto" w:fill="FFFFFF"/>
          </w:tcPr>
          <w:p w14:paraId="0FEDFA6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IW3702-4E-E-K9</w:t>
            </w:r>
          </w:p>
        </w:tc>
        <w:tc>
          <w:tcPr>
            <w:tcW w:w="4886" w:type="dxa"/>
            <w:tcBorders>
              <w:top w:val="single" w:sz="4" w:space="0" w:color="auto"/>
              <w:left w:val="single" w:sz="4" w:space="0" w:color="auto"/>
              <w:bottom w:val="single" w:sz="4" w:space="0" w:color="auto"/>
            </w:tcBorders>
            <w:shd w:val="clear" w:color="auto" w:fill="FFFFFF"/>
            <w:vAlign w:val="bottom"/>
          </w:tcPr>
          <w:p w14:paraId="37ACD56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Industrial</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r w:rsidRPr="00DC659A">
              <w:rPr>
                <w:color w:val="000000"/>
                <w:sz w:val="18"/>
                <w:szCs w:val="18"/>
                <w:lang w:bidi="sl-SI"/>
              </w:rPr>
              <w:t xml:space="preserve">AP 3702, 4 RF </w:t>
            </w:r>
            <w:proofErr w:type="spellStart"/>
            <w:r w:rsidRPr="00DC659A">
              <w:rPr>
                <w:color w:val="000000"/>
                <w:sz w:val="18"/>
                <w:szCs w:val="18"/>
                <w:lang w:eastAsia="en-US" w:bidi="en-US"/>
              </w:rPr>
              <w:t>ports</w:t>
            </w:r>
            <w:proofErr w:type="spellEnd"/>
            <w:r w:rsidRPr="00DC659A">
              <w:rPr>
                <w:color w:val="000000"/>
                <w:sz w:val="18"/>
                <w:szCs w:val="18"/>
                <w:lang w:eastAsia="en-US" w:bidi="en-US"/>
              </w:rPr>
              <w:t xml:space="preserve"> </w:t>
            </w:r>
            <w:r w:rsidRPr="00DC659A">
              <w:rPr>
                <w:color w:val="000000"/>
                <w:sz w:val="18"/>
                <w:szCs w:val="18"/>
                <w:lang w:bidi="sl-SI"/>
              </w:rPr>
              <w:t xml:space="preserve">on top, E reg </w:t>
            </w:r>
            <w:proofErr w:type="spellStart"/>
            <w:r w:rsidRPr="00DC659A">
              <w:rPr>
                <w:color w:val="000000"/>
                <w:sz w:val="18"/>
                <w:szCs w:val="18"/>
                <w:lang w:eastAsia="en-US" w:bidi="en-US"/>
              </w:rPr>
              <w:t>domain</w:t>
            </w:r>
            <w:proofErr w:type="spellEnd"/>
          </w:p>
        </w:tc>
        <w:tc>
          <w:tcPr>
            <w:tcW w:w="998" w:type="dxa"/>
            <w:tcBorders>
              <w:top w:val="single" w:sz="4" w:space="0" w:color="auto"/>
              <w:left w:val="single" w:sz="4" w:space="0" w:color="auto"/>
              <w:bottom w:val="single" w:sz="4" w:space="0" w:color="auto"/>
              <w:right w:val="single" w:sz="4" w:space="0" w:color="auto"/>
            </w:tcBorders>
            <w:shd w:val="clear" w:color="auto" w:fill="FFFFFF"/>
          </w:tcPr>
          <w:p w14:paraId="7C82C366"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3</w:t>
            </w:r>
          </w:p>
        </w:tc>
      </w:tr>
      <w:tr w:rsidR="00DC659A" w:rsidRPr="00DC659A" w14:paraId="1532842F" w14:textId="77777777" w:rsidTr="001E082C">
        <w:trPr>
          <w:trHeight w:hRule="exact" w:val="446"/>
          <w:jc w:val="center"/>
        </w:trPr>
        <w:tc>
          <w:tcPr>
            <w:tcW w:w="1555" w:type="dxa"/>
            <w:tcBorders>
              <w:top w:val="single" w:sz="4" w:space="0" w:color="auto"/>
              <w:left w:val="single" w:sz="4" w:space="0" w:color="auto"/>
              <w:bottom w:val="single" w:sz="4" w:space="0" w:color="auto"/>
            </w:tcBorders>
            <w:shd w:val="clear" w:color="auto" w:fill="FFFFFF"/>
          </w:tcPr>
          <w:p w14:paraId="71B58BA2"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2236" w:type="dxa"/>
            <w:tcBorders>
              <w:top w:val="single" w:sz="4" w:space="0" w:color="auto"/>
              <w:left w:val="single" w:sz="4" w:space="0" w:color="auto"/>
              <w:bottom w:val="single" w:sz="4" w:space="0" w:color="auto"/>
            </w:tcBorders>
            <w:shd w:val="clear" w:color="auto" w:fill="FFFFFF"/>
          </w:tcPr>
          <w:p w14:paraId="5CBABE0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AIR-ANT2524V4C-R=</w:t>
            </w:r>
          </w:p>
        </w:tc>
        <w:tc>
          <w:tcPr>
            <w:tcW w:w="4886" w:type="dxa"/>
            <w:tcBorders>
              <w:top w:val="single" w:sz="4" w:space="0" w:color="auto"/>
              <w:left w:val="single" w:sz="4" w:space="0" w:color="auto"/>
              <w:bottom w:val="single" w:sz="4" w:space="0" w:color="auto"/>
            </w:tcBorders>
            <w:shd w:val="clear" w:color="auto" w:fill="FFFFFF"/>
            <w:vAlign w:val="bottom"/>
          </w:tcPr>
          <w:p w14:paraId="0319469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2.4GHz 2dBi/5GHz 4dBi </w:t>
            </w:r>
            <w:proofErr w:type="spellStart"/>
            <w:r w:rsidRPr="00DC659A">
              <w:rPr>
                <w:color w:val="000000"/>
                <w:sz w:val="18"/>
                <w:szCs w:val="18"/>
                <w:lang w:eastAsia="en-US" w:bidi="en-US"/>
              </w:rPr>
              <w:t>Ceiling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Mount</w:t>
            </w:r>
            <w:proofErr w:type="spellEnd"/>
            <w:r w:rsidRPr="00DC659A">
              <w:rPr>
                <w:color w:val="000000"/>
                <w:sz w:val="18"/>
                <w:szCs w:val="18"/>
                <w:lang w:eastAsia="en-US" w:bidi="en-US"/>
              </w:rPr>
              <w:t xml:space="preserve"> </w:t>
            </w:r>
            <w:proofErr w:type="spellStart"/>
            <w:r w:rsidRPr="00DC659A">
              <w:rPr>
                <w:color w:val="000000"/>
                <w:sz w:val="18"/>
                <w:szCs w:val="18"/>
                <w:lang w:bidi="sl-SI"/>
              </w:rPr>
              <w:t>Omni</w:t>
            </w:r>
            <w:proofErr w:type="spellEnd"/>
            <w:r w:rsidRPr="00DC659A">
              <w:rPr>
                <w:color w:val="000000"/>
                <w:sz w:val="18"/>
                <w:szCs w:val="18"/>
                <w:lang w:bidi="sl-SI"/>
              </w:rPr>
              <w:t xml:space="preserve"> Ant., 4port,RP-TNC</w:t>
            </w:r>
          </w:p>
        </w:tc>
        <w:tc>
          <w:tcPr>
            <w:tcW w:w="998" w:type="dxa"/>
            <w:tcBorders>
              <w:top w:val="single" w:sz="4" w:space="0" w:color="auto"/>
              <w:left w:val="single" w:sz="4" w:space="0" w:color="auto"/>
              <w:bottom w:val="single" w:sz="4" w:space="0" w:color="auto"/>
              <w:right w:val="single" w:sz="4" w:space="0" w:color="auto"/>
            </w:tcBorders>
            <w:shd w:val="clear" w:color="auto" w:fill="FFFFFF"/>
          </w:tcPr>
          <w:p w14:paraId="7BB62190"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bidi="sl-SI"/>
              </w:rPr>
              <w:t>3</w:t>
            </w:r>
          </w:p>
        </w:tc>
      </w:tr>
    </w:tbl>
    <w:p w14:paraId="4E05B4A6" w14:textId="363C5EFF" w:rsidR="00DC659A" w:rsidRPr="00DC659A" w:rsidRDefault="00DC659A" w:rsidP="001E082C">
      <w:pPr>
        <w:spacing w:after="0" w:line="240" w:lineRule="auto"/>
        <w:ind w:left="0" w:firstLine="0"/>
        <w:rPr>
          <w:rFonts w:eastAsia="Times New Roman" w:cs="Times New Roman"/>
          <w:b/>
          <w:bCs/>
          <w:szCs w:val="20"/>
          <w:lang w:eastAsia="de-CH"/>
        </w:rPr>
      </w:pPr>
      <w:r w:rsidRPr="00DC659A">
        <w:rPr>
          <w:rFonts w:eastAsia="Times New Roman" w:cs="Times New Roman"/>
          <w:b/>
          <w:bCs/>
          <w:szCs w:val="20"/>
          <w:lang w:eastAsia="de-CH"/>
        </w:rPr>
        <w:t xml:space="preserve">Tabela </w:t>
      </w:r>
      <w:r w:rsidR="00D612E7">
        <w:rPr>
          <w:rFonts w:eastAsia="Times New Roman" w:cs="Times New Roman"/>
          <w:b/>
          <w:bCs/>
          <w:szCs w:val="20"/>
          <w:lang w:eastAsia="de-CH"/>
        </w:rPr>
        <w:t>7-2</w:t>
      </w:r>
      <w:r w:rsidRPr="00DC659A">
        <w:rPr>
          <w:rFonts w:eastAsia="Times New Roman" w:cs="Times New Roman"/>
          <w:b/>
          <w:bCs/>
          <w:szCs w:val="20"/>
          <w:lang w:eastAsia="de-CH"/>
        </w:rPr>
        <w:t>: Oprema po posameznih lokacijah</w:t>
      </w:r>
    </w:p>
    <w:p w14:paraId="4BF01946" w14:textId="77777777" w:rsidR="00DC659A" w:rsidRDefault="00DC659A" w:rsidP="00DC659A">
      <w:pPr>
        <w:spacing w:after="0" w:line="240" w:lineRule="auto"/>
        <w:ind w:left="0" w:firstLine="0"/>
        <w:rPr>
          <w:rFonts w:eastAsia="Times New Roman" w:cs="Times New Roman"/>
          <w:sz w:val="22"/>
          <w:szCs w:val="24"/>
          <w:lang w:eastAsia="de-CH"/>
        </w:rPr>
      </w:pPr>
    </w:p>
    <w:p w14:paraId="55066B85" w14:textId="77777777" w:rsidR="009817FD" w:rsidRPr="00DC659A" w:rsidRDefault="009817FD" w:rsidP="00DC659A">
      <w:pPr>
        <w:spacing w:after="0" w:line="240" w:lineRule="auto"/>
        <w:ind w:left="0" w:firstLine="0"/>
        <w:rPr>
          <w:rFonts w:eastAsia="Times New Roman" w:cs="Times New Roman"/>
          <w:sz w:val="22"/>
          <w:szCs w:val="24"/>
          <w:lang w:eastAsia="de-CH"/>
        </w:rPr>
      </w:pPr>
    </w:p>
    <w:p w14:paraId="7257A607" w14:textId="77777777" w:rsidR="00DC659A" w:rsidRPr="005D16F1" w:rsidRDefault="008547C7" w:rsidP="004D4454">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5D16F1">
        <w:rPr>
          <w:rFonts w:eastAsia="Times New Roman"/>
          <w:b/>
          <w:bCs/>
          <w:kern w:val="32"/>
          <w:szCs w:val="20"/>
          <w:lang w:eastAsia="de-CH"/>
        </w:rPr>
        <w:t xml:space="preserve">7.3 </w:t>
      </w:r>
      <w:r w:rsidR="00DC659A" w:rsidRPr="005D16F1">
        <w:rPr>
          <w:rFonts w:eastAsia="Times New Roman"/>
          <w:b/>
          <w:bCs/>
          <w:kern w:val="32"/>
          <w:szCs w:val="20"/>
          <w:lang w:eastAsia="de-CH"/>
        </w:rPr>
        <w:t>Skupno število naprav</w:t>
      </w:r>
    </w:p>
    <w:p w14:paraId="27895D25" w14:textId="77777777" w:rsidR="00DC659A" w:rsidRPr="00DC659A" w:rsidRDefault="00DC659A" w:rsidP="004D4454">
      <w:pPr>
        <w:spacing w:after="0" w:line="240" w:lineRule="auto"/>
        <w:ind w:left="0" w:firstLine="0"/>
        <w:rPr>
          <w:rFonts w:eastAsia="Times New Roman" w:cs="Times New Roman"/>
          <w:sz w:val="22"/>
          <w:szCs w:val="24"/>
          <w:lang w:eastAsia="de-CH"/>
        </w:rPr>
      </w:pPr>
    </w:p>
    <w:tbl>
      <w:tblPr>
        <w:tblOverlap w:val="never"/>
        <w:tblW w:w="9400" w:type="dxa"/>
        <w:jc w:val="center"/>
        <w:tblLayout w:type="fixed"/>
        <w:tblCellMar>
          <w:left w:w="10" w:type="dxa"/>
          <w:right w:w="10" w:type="dxa"/>
        </w:tblCellMar>
        <w:tblLook w:val="0000" w:firstRow="0" w:lastRow="0" w:firstColumn="0" w:lastColumn="0" w:noHBand="0" w:noVBand="0"/>
      </w:tblPr>
      <w:tblGrid>
        <w:gridCol w:w="2126"/>
        <w:gridCol w:w="5278"/>
        <w:gridCol w:w="822"/>
        <w:gridCol w:w="1174"/>
      </w:tblGrid>
      <w:tr w:rsidR="00DC659A" w:rsidRPr="00DC659A" w14:paraId="16647BB5" w14:textId="77777777" w:rsidTr="009817FD">
        <w:trPr>
          <w:trHeight w:hRule="exact" w:val="446"/>
          <w:jc w:val="center"/>
        </w:trPr>
        <w:tc>
          <w:tcPr>
            <w:tcW w:w="2126" w:type="dxa"/>
            <w:tcBorders>
              <w:top w:val="single" w:sz="4" w:space="0" w:color="auto"/>
              <w:left w:val="single" w:sz="4" w:space="0" w:color="auto"/>
            </w:tcBorders>
            <w:shd w:val="clear" w:color="auto" w:fill="FFFFFF"/>
          </w:tcPr>
          <w:p w14:paraId="5BC71EF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KOMPONENTA</w:t>
            </w:r>
          </w:p>
        </w:tc>
        <w:tc>
          <w:tcPr>
            <w:tcW w:w="5278" w:type="dxa"/>
            <w:tcBorders>
              <w:top w:val="single" w:sz="4" w:space="0" w:color="auto"/>
              <w:left w:val="single" w:sz="4" w:space="0" w:color="auto"/>
            </w:tcBorders>
            <w:shd w:val="clear" w:color="auto" w:fill="FFFFFF"/>
          </w:tcPr>
          <w:p w14:paraId="00FCEC3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b/>
                <w:bCs/>
                <w:color w:val="000000"/>
                <w:sz w:val="18"/>
                <w:szCs w:val="18"/>
                <w:lang w:bidi="sl-SI"/>
              </w:rPr>
              <w:t>IME KOMPONENTE</w:t>
            </w:r>
          </w:p>
        </w:tc>
        <w:tc>
          <w:tcPr>
            <w:tcW w:w="822" w:type="dxa"/>
            <w:tcBorders>
              <w:top w:val="single" w:sz="4" w:space="0" w:color="auto"/>
              <w:left w:val="single" w:sz="4" w:space="0" w:color="auto"/>
              <w:right w:val="single" w:sz="4" w:space="0" w:color="auto"/>
            </w:tcBorders>
            <w:shd w:val="clear" w:color="auto" w:fill="FFFFFF"/>
          </w:tcPr>
          <w:p w14:paraId="01FEA9B7"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b/>
                <w:bCs/>
                <w:color w:val="000000"/>
                <w:sz w:val="18"/>
                <w:szCs w:val="18"/>
                <w:lang w:bidi="sl-SI"/>
              </w:rPr>
              <w:t>ŠTEVILO NAPRAV</w:t>
            </w:r>
          </w:p>
        </w:tc>
        <w:tc>
          <w:tcPr>
            <w:tcW w:w="1174" w:type="dxa"/>
            <w:tcBorders>
              <w:top w:val="single" w:sz="4" w:space="0" w:color="auto"/>
              <w:left w:val="single" w:sz="4" w:space="0" w:color="auto"/>
              <w:right w:val="single" w:sz="4" w:space="0" w:color="auto"/>
            </w:tcBorders>
            <w:shd w:val="clear" w:color="auto" w:fill="FFFFFF"/>
          </w:tcPr>
          <w:p w14:paraId="21C179A5" w14:textId="77777777" w:rsidR="00DC659A" w:rsidRPr="00DC659A" w:rsidRDefault="00DC659A" w:rsidP="00DC659A">
            <w:pPr>
              <w:widowControl w:val="0"/>
              <w:spacing w:after="0" w:line="240" w:lineRule="auto"/>
              <w:ind w:left="0" w:firstLine="0"/>
              <w:jc w:val="center"/>
              <w:rPr>
                <w:b/>
                <w:bCs/>
                <w:color w:val="000000"/>
                <w:sz w:val="18"/>
                <w:szCs w:val="18"/>
                <w:lang w:bidi="sl-SI"/>
              </w:rPr>
            </w:pPr>
            <w:r w:rsidRPr="00DC659A">
              <w:rPr>
                <w:b/>
                <w:bCs/>
                <w:color w:val="000000"/>
                <w:sz w:val="18"/>
                <w:szCs w:val="18"/>
                <w:lang w:bidi="sl-SI"/>
              </w:rPr>
              <w:t>Režim vzdrževanja</w:t>
            </w:r>
          </w:p>
        </w:tc>
      </w:tr>
      <w:tr w:rsidR="00DC659A" w:rsidRPr="00DC659A" w14:paraId="603C04A4"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27EA81E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UCSC-C220-M4L</w:t>
            </w:r>
          </w:p>
        </w:tc>
        <w:tc>
          <w:tcPr>
            <w:tcW w:w="5278" w:type="dxa"/>
            <w:tcBorders>
              <w:top w:val="single" w:sz="4" w:space="0" w:color="auto"/>
              <w:left w:val="single" w:sz="4" w:space="0" w:color="auto"/>
            </w:tcBorders>
            <w:shd w:val="clear" w:color="auto" w:fill="FFFFFF"/>
            <w:vAlign w:val="bottom"/>
          </w:tcPr>
          <w:p w14:paraId="6A85F3AF"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UCS C220 M4 LFF </w:t>
            </w:r>
            <w:r w:rsidRPr="00DC659A">
              <w:rPr>
                <w:color w:val="000000"/>
                <w:sz w:val="18"/>
                <w:szCs w:val="18"/>
                <w:lang w:eastAsia="en-US" w:bidi="en-US"/>
              </w:rPr>
              <w:t xml:space="preserve">w/o CPU, </w:t>
            </w:r>
            <w:proofErr w:type="spellStart"/>
            <w:r w:rsidRPr="00DC659A">
              <w:rPr>
                <w:color w:val="000000"/>
                <w:sz w:val="18"/>
                <w:szCs w:val="18"/>
                <w:lang w:eastAsia="en-US" w:bidi="en-US"/>
              </w:rPr>
              <w:t>mem</w:t>
            </w:r>
            <w:proofErr w:type="spellEnd"/>
            <w:r w:rsidRPr="00DC659A">
              <w:rPr>
                <w:color w:val="000000"/>
                <w:sz w:val="18"/>
                <w:szCs w:val="18"/>
                <w:lang w:eastAsia="en-US" w:bidi="en-US"/>
              </w:rPr>
              <w:t xml:space="preserve">, </w:t>
            </w:r>
            <w:r w:rsidRPr="00DC659A">
              <w:rPr>
                <w:color w:val="000000"/>
                <w:sz w:val="18"/>
                <w:szCs w:val="18"/>
                <w:lang w:bidi="sl-SI"/>
              </w:rPr>
              <w:t xml:space="preserve">HD, </w:t>
            </w:r>
            <w:proofErr w:type="spellStart"/>
            <w:r w:rsidRPr="00DC659A">
              <w:rPr>
                <w:color w:val="000000"/>
                <w:sz w:val="18"/>
                <w:szCs w:val="18"/>
                <w:lang w:bidi="sl-SI"/>
              </w:rPr>
              <w:t>PCIe</w:t>
            </w:r>
            <w:proofErr w:type="spellEnd"/>
            <w:r w:rsidRPr="00DC659A">
              <w:rPr>
                <w:color w:val="000000"/>
                <w:sz w:val="18"/>
                <w:szCs w:val="18"/>
                <w:lang w:bidi="sl-SI"/>
              </w:rPr>
              <w:t xml:space="preserve">, PSU, </w:t>
            </w:r>
            <w:proofErr w:type="spellStart"/>
            <w:r w:rsidRPr="00DC659A">
              <w:rPr>
                <w:color w:val="000000"/>
                <w:sz w:val="18"/>
                <w:szCs w:val="18"/>
                <w:lang w:eastAsia="en-US" w:bidi="en-US"/>
              </w:rPr>
              <w:t>rail</w:t>
            </w:r>
            <w:proofErr w:type="spellEnd"/>
            <w:r w:rsidRPr="00DC659A">
              <w:rPr>
                <w:color w:val="000000"/>
                <w:sz w:val="18"/>
                <w:szCs w:val="18"/>
                <w:lang w:eastAsia="en-US" w:bidi="en-US"/>
              </w:rPr>
              <w:t xml:space="preserve"> </w:t>
            </w:r>
            <w:r w:rsidRPr="00DC659A">
              <w:rPr>
                <w:color w:val="000000"/>
                <w:sz w:val="18"/>
                <w:szCs w:val="18"/>
                <w:lang w:bidi="sl-SI"/>
              </w:rPr>
              <w:t>kit</w:t>
            </w:r>
          </w:p>
        </w:tc>
        <w:tc>
          <w:tcPr>
            <w:tcW w:w="822" w:type="dxa"/>
            <w:tcBorders>
              <w:top w:val="single" w:sz="4" w:space="0" w:color="auto"/>
              <w:left w:val="single" w:sz="4" w:space="0" w:color="auto"/>
              <w:right w:val="single" w:sz="4" w:space="0" w:color="auto"/>
            </w:tcBorders>
            <w:shd w:val="clear" w:color="auto" w:fill="FFFFFF"/>
            <w:vAlign w:val="bottom"/>
          </w:tcPr>
          <w:p w14:paraId="2FE27FB1"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1F4975E1"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B2FA551"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798AE17D"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5FF9776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0066F2D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087F6AC4"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66C2CD35"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0DE5DA8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eastAsia="en-US" w:bidi="en-US"/>
              </w:rPr>
              <w:t>agg</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point</w:t>
            </w:r>
            <w:proofErr w:type="spellEnd"/>
          </w:p>
        </w:tc>
        <w:tc>
          <w:tcPr>
            <w:tcW w:w="5278" w:type="dxa"/>
            <w:tcBorders>
              <w:top w:val="single" w:sz="4" w:space="0" w:color="auto"/>
              <w:left w:val="single" w:sz="4" w:space="0" w:color="auto"/>
            </w:tcBorders>
            <w:shd w:val="clear" w:color="auto" w:fill="FFFFFF"/>
            <w:vAlign w:val="bottom"/>
          </w:tcPr>
          <w:p w14:paraId="45FE1E6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 </w:t>
            </w:r>
            <w:r w:rsidRPr="00DC659A">
              <w:rPr>
                <w:color w:val="000000"/>
                <w:sz w:val="18"/>
                <w:szCs w:val="18"/>
                <w:lang w:eastAsia="en-US" w:bidi="en-US"/>
              </w:rPr>
              <w:t xml:space="preserve">SD-WAN </w:t>
            </w:r>
            <w:proofErr w:type="spellStart"/>
            <w:r w:rsidRPr="00DC659A">
              <w:rPr>
                <w:color w:val="000000"/>
                <w:sz w:val="18"/>
                <w:szCs w:val="18"/>
                <w:lang w:bidi="sl-SI"/>
              </w:rPr>
              <w:t>agg</w:t>
            </w:r>
            <w:proofErr w:type="spellEnd"/>
            <w:r w:rsidRPr="00DC659A">
              <w:rPr>
                <w:color w:val="000000"/>
                <w:sz w:val="18"/>
                <w:szCs w:val="18"/>
                <w:lang w:bidi="sl-SI"/>
              </w:rPr>
              <w:t xml:space="preserve">. </w:t>
            </w:r>
            <w:proofErr w:type="spellStart"/>
            <w:r w:rsidRPr="00DC659A">
              <w:rPr>
                <w:color w:val="000000"/>
                <w:sz w:val="18"/>
                <w:szCs w:val="18"/>
                <w:lang w:eastAsia="en-US" w:bidi="en-US"/>
              </w:rPr>
              <w:t>point</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40E199C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29D4E0DA"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26193DD5"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5A474511"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7B317CB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348A1C4C"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316C62DB"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32B3B6E3"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3165D8C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ASR1001-X</w:t>
            </w:r>
          </w:p>
        </w:tc>
        <w:tc>
          <w:tcPr>
            <w:tcW w:w="5278" w:type="dxa"/>
            <w:tcBorders>
              <w:top w:val="single" w:sz="4" w:space="0" w:color="auto"/>
              <w:left w:val="single" w:sz="4" w:space="0" w:color="auto"/>
            </w:tcBorders>
            <w:shd w:val="clear" w:color="auto" w:fill="FFFFFF"/>
            <w:vAlign w:val="bottom"/>
          </w:tcPr>
          <w:p w14:paraId="2B3A910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w:t>
            </w:r>
            <w:r w:rsidRPr="00DC659A">
              <w:rPr>
                <w:color w:val="000000"/>
                <w:sz w:val="18"/>
                <w:szCs w:val="18"/>
                <w:lang w:eastAsia="en-US" w:bidi="en-US"/>
              </w:rPr>
              <w:t xml:space="preserve">ASR1001-X </w:t>
            </w:r>
            <w:proofErr w:type="spellStart"/>
            <w:r w:rsidRPr="00DC659A">
              <w:rPr>
                <w:color w:val="000000"/>
                <w:sz w:val="18"/>
                <w:szCs w:val="18"/>
                <w:lang w:eastAsia="en-US" w:bidi="en-US"/>
              </w:rPr>
              <w:t>Chassis</w:t>
            </w:r>
            <w:proofErr w:type="spellEnd"/>
            <w:r w:rsidRPr="00DC659A">
              <w:rPr>
                <w:color w:val="000000"/>
                <w:sz w:val="18"/>
                <w:szCs w:val="18"/>
                <w:lang w:eastAsia="en-US" w:bidi="en-US"/>
              </w:rPr>
              <w:t xml:space="preserve">, </w:t>
            </w:r>
            <w:r w:rsidRPr="00DC659A">
              <w:rPr>
                <w:color w:val="000000"/>
                <w:sz w:val="18"/>
                <w:szCs w:val="18"/>
                <w:lang w:bidi="sl-SI"/>
              </w:rPr>
              <w:t xml:space="preserve">6 </w:t>
            </w:r>
            <w:proofErr w:type="spellStart"/>
            <w:r w:rsidRPr="00DC659A">
              <w:rPr>
                <w:color w:val="000000"/>
                <w:sz w:val="18"/>
                <w:szCs w:val="18"/>
                <w:lang w:eastAsia="en-US" w:bidi="en-US"/>
              </w:rPr>
              <w:t>built</w:t>
            </w:r>
            <w:proofErr w:type="spellEnd"/>
            <w:r w:rsidRPr="00DC659A">
              <w:rPr>
                <w:color w:val="000000"/>
                <w:sz w:val="18"/>
                <w:szCs w:val="18"/>
                <w:lang w:eastAsia="en-US" w:bidi="en-US"/>
              </w:rPr>
              <w:t xml:space="preserve">-in </w:t>
            </w:r>
            <w:r w:rsidRPr="00DC659A">
              <w:rPr>
                <w:color w:val="000000"/>
                <w:sz w:val="18"/>
                <w:szCs w:val="18"/>
                <w:lang w:bidi="sl-SI"/>
              </w:rPr>
              <w:t xml:space="preserve">GE, </w:t>
            </w:r>
            <w:r w:rsidRPr="00DC659A">
              <w:rPr>
                <w:color w:val="000000"/>
                <w:sz w:val="18"/>
                <w:szCs w:val="18"/>
                <w:lang w:eastAsia="en-US" w:bidi="en-US"/>
              </w:rPr>
              <w:t xml:space="preserve">Dual </w:t>
            </w:r>
            <w:r w:rsidRPr="00DC659A">
              <w:rPr>
                <w:color w:val="000000"/>
                <w:sz w:val="18"/>
                <w:szCs w:val="18"/>
                <w:lang w:bidi="sl-SI"/>
              </w:rPr>
              <w:t>P/S, 8GB DRAM</w:t>
            </w:r>
          </w:p>
        </w:tc>
        <w:tc>
          <w:tcPr>
            <w:tcW w:w="822" w:type="dxa"/>
            <w:tcBorders>
              <w:top w:val="single" w:sz="4" w:space="0" w:color="auto"/>
              <w:left w:val="single" w:sz="4" w:space="0" w:color="auto"/>
              <w:right w:val="single" w:sz="4" w:space="0" w:color="auto"/>
            </w:tcBorders>
            <w:shd w:val="clear" w:color="auto" w:fill="FFFFFF"/>
            <w:vAlign w:val="bottom"/>
          </w:tcPr>
          <w:p w14:paraId="00D9A21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382D08B4"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74F2DA9"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337BEB12"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FLSASR1-IPSEC</w:t>
            </w:r>
          </w:p>
        </w:tc>
        <w:tc>
          <w:tcPr>
            <w:tcW w:w="5278" w:type="dxa"/>
            <w:tcBorders>
              <w:top w:val="single" w:sz="4" w:space="0" w:color="auto"/>
              <w:left w:val="single" w:sz="4" w:space="0" w:color="auto"/>
            </w:tcBorders>
            <w:shd w:val="clear" w:color="auto" w:fill="FFFFFF"/>
            <w:vAlign w:val="bottom"/>
          </w:tcPr>
          <w:p w14:paraId="33F5EBC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IPSEC </w:t>
            </w:r>
            <w:proofErr w:type="spellStart"/>
            <w:r w:rsidRPr="00DC659A">
              <w:rPr>
                <w:color w:val="000000"/>
                <w:sz w:val="18"/>
                <w:szCs w:val="18"/>
                <w:lang w:eastAsia="en-US" w:bidi="en-US"/>
              </w:rPr>
              <w:t>License</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r w:rsidRPr="00DC659A">
              <w:rPr>
                <w:color w:val="000000"/>
                <w:sz w:val="18"/>
                <w:szCs w:val="18"/>
                <w:lang w:bidi="sl-SI"/>
              </w:rPr>
              <w:t xml:space="preserve">ASR1000 </w:t>
            </w:r>
            <w:proofErr w:type="spellStart"/>
            <w:r w:rsidRPr="00DC659A">
              <w:rPr>
                <w:color w:val="000000"/>
                <w:sz w:val="18"/>
                <w:szCs w:val="18"/>
                <w:lang w:eastAsia="en-US" w:bidi="en-US"/>
              </w:rPr>
              <w:t>Series</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7C621943"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5A700A7C"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38A3A73B" w14:textId="77777777" w:rsidTr="009817FD">
        <w:trPr>
          <w:trHeight w:hRule="exact" w:val="288"/>
          <w:jc w:val="center"/>
        </w:trPr>
        <w:tc>
          <w:tcPr>
            <w:tcW w:w="2126" w:type="dxa"/>
            <w:tcBorders>
              <w:top w:val="single" w:sz="4" w:space="0" w:color="auto"/>
              <w:left w:val="single" w:sz="4" w:space="0" w:color="auto"/>
            </w:tcBorders>
            <w:shd w:val="clear" w:color="auto" w:fill="FFFFFF"/>
          </w:tcPr>
          <w:p w14:paraId="5397747A"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745C3C1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117B35E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3ECF7AB7"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11E6334E"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795359B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AIR-CT5520-K9</w:t>
            </w:r>
          </w:p>
        </w:tc>
        <w:tc>
          <w:tcPr>
            <w:tcW w:w="5278" w:type="dxa"/>
            <w:tcBorders>
              <w:top w:val="single" w:sz="4" w:space="0" w:color="auto"/>
              <w:left w:val="single" w:sz="4" w:space="0" w:color="auto"/>
            </w:tcBorders>
            <w:shd w:val="clear" w:color="auto" w:fill="FFFFFF"/>
            <w:vAlign w:val="bottom"/>
          </w:tcPr>
          <w:p w14:paraId="0DA5FF81"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bidi="sl-SI"/>
              </w:rPr>
              <w:t>Cisco</w:t>
            </w:r>
            <w:proofErr w:type="spellEnd"/>
            <w:r w:rsidRPr="00DC659A">
              <w:rPr>
                <w:color w:val="000000"/>
                <w:sz w:val="18"/>
                <w:szCs w:val="18"/>
                <w:lang w:bidi="sl-SI"/>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w/rack </w:t>
            </w:r>
            <w:proofErr w:type="spellStart"/>
            <w:r w:rsidRPr="00DC659A">
              <w:rPr>
                <w:color w:val="000000"/>
                <w:sz w:val="18"/>
                <w:szCs w:val="18"/>
                <w:lang w:eastAsia="en-US" w:bidi="en-US"/>
              </w:rPr>
              <w:t>mounting</w:t>
            </w:r>
            <w:proofErr w:type="spellEnd"/>
            <w:r w:rsidRPr="00DC659A">
              <w:rPr>
                <w:color w:val="000000"/>
                <w:sz w:val="18"/>
                <w:szCs w:val="18"/>
                <w:lang w:eastAsia="en-US" w:bidi="en-US"/>
              </w:rPr>
              <w:t xml:space="preserve"> kit</w:t>
            </w:r>
          </w:p>
        </w:tc>
        <w:tc>
          <w:tcPr>
            <w:tcW w:w="822" w:type="dxa"/>
            <w:tcBorders>
              <w:top w:val="single" w:sz="4" w:space="0" w:color="auto"/>
              <w:left w:val="single" w:sz="4" w:space="0" w:color="auto"/>
              <w:right w:val="single" w:sz="4" w:space="0" w:color="auto"/>
            </w:tcBorders>
            <w:shd w:val="clear" w:color="auto" w:fill="FFFFFF"/>
            <w:vAlign w:val="bottom"/>
          </w:tcPr>
          <w:p w14:paraId="34479D8E"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3A741213"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68ECCAB0"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474AE6F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LIC-CT5520-1A</w:t>
            </w:r>
          </w:p>
        </w:tc>
        <w:tc>
          <w:tcPr>
            <w:tcW w:w="5278" w:type="dxa"/>
            <w:tcBorders>
              <w:top w:val="single" w:sz="4" w:space="0" w:color="auto"/>
              <w:left w:val="single" w:sz="4" w:space="0" w:color="auto"/>
            </w:tcBorders>
            <w:shd w:val="clear" w:color="auto" w:fill="FFFFFF"/>
            <w:vAlign w:val="bottom"/>
          </w:tcPr>
          <w:p w14:paraId="1F8C65D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5520 </w:t>
            </w:r>
            <w:proofErr w:type="spellStart"/>
            <w:r w:rsidRPr="00DC659A">
              <w:rPr>
                <w:color w:val="000000"/>
                <w:sz w:val="18"/>
                <w:szCs w:val="18"/>
                <w:lang w:eastAsia="en-US" w:bidi="en-US"/>
              </w:rPr>
              <w:t>Wireless</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Controller</w:t>
            </w:r>
            <w:proofErr w:type="spellEnd"/>
            <w:r w:rsidRPr="00DC659A">
              <w:rPr>
                <w:color w:val="000000"/>
                <w:sz w:val="18"/>
                <w:szCs w:val="18"/>
                <w:lang w:eastAsia="en-US" w:bidi="en-US"/>
              </w:rPr>
              <w:t xml:space="preserve"> 1 AP </w:t>
            </w:r>
            <w:proofErr w:type="spellStart"/>
            <w:r w:rsidRPr="00DC659A">
              <w:rPr>
                <w:color w:val="000000"/>
                <w:sz w:val="18"/>
                <w:szCs w:val="18"/>
                <w:lang w:eastAsia="en-US" w:bidi="en-US"/>
              </w:rPr>
              <w:t>Adder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License</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682B61C3"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302</w:t>
            </w:r>
          </w:p>
        </w:tc>
        <w:tc>
          <w:tcPr>
            <w:tcW w:w="1174" w:type="dxa"/>
            <w:tcBorders>
              <w:top w:val="single" w:sz="4" w:space="0" w:color="auto"/>
              <w:left w:val="single" w:sz="4" w:space="0" w:color="auto"/>
              <w:right w:val="single" w:sz="4" w:space="0" w:color="auto"/>
            </w:tcBorders>
            <w:shd w:val="clear" w:color="auto" w:fill="FFFFFF"/>
          </w:tcPr>
          <w:p w14:paraId="63525752"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5744BFFE"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5F28C356"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39DAAEAE"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156C2D6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7216298B"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13341F3C"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03864EE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ASA5516-FPWR-K9</w:t>
            </w:r>
          </w:p>
        </w:tc>
        <w:tc>
          <w:tcPr>
            <w:tcW w:w="5278" w:type="dxa"/>
            <w:tcBorders>
              <w:top w:val="single" w:sz="4" w:space="0" w:color="auto"/>
              <w:left w:val="single" w:sz="4" w:space="0" w:color="auto"/>
            </w:tcBorders>
            <w:shd w:val="clear" w:color="auto" w:fill="FFFFFF"/>
            <w:vAlign w:val="bottom"/>
          </w:tcPr>
          <w:p w14:paraId="528E201A"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 xml:space="preserve">ASA 5516-X </w:t>
            </w:r>
            <w:proofErr w:type="spellStart"/>
            <w:r w:rsidRPr="00DC659A">
              <w:rPr>
                <w:color w:val="000000"/>
                <w:sz w:val="18"/>
                <w:szCs w:val="18"/>
                <w:lang w:eastAsia="en-US" w:bidi="en-US"/>
              </w:rPr>
              <w:t>with</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FirePOWER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services</w:t>
            </w:r>
            <w:proofErr w:type="spellEnd"/>
            <w:r w:rsidRPr="00DC659A">
              <w:rPr>
                <w:color w:val="000000"/>
                <w:sz w:val="18"/>
                <w:szCs w:val="18"/>
                <w:lang w:eastAsia="en-US" w:bidi="en-US"/>
              </w:rPr>
              <w:t>, 8GE, AC, 3DES/AES</w:t>
            </w:r>
          </w:p>
        </w:tc>
        <w:tc>
          <w:tcPr>
            <w:tcW w:w="822" w:type="dxa"/>
            <w:tcBorders>
              <w:top w:val="single" w:sz="4" w:space="0" w:color="auto"/>
              <w:left w:val="single" w:sz="4" w:space="0" w:color="auto"/>
              <w:right w:val="single" w:sz="4" w:space="0" w:color="auto"/>
            </w:tcBorders>
            <w:shd w:val="clear" w:color="auto" w:fill="FFFFFF"/>
            <w:vAlign w:val="bottom"/>
          </w:tcPr>
          <w:p w14:paraId="31726F05"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0E19EA09"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C155F40"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519EEA9B"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589B23C9"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52B8A9F0"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115C46D0"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21880167"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7AF3CAE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WS-C2960X-24TS-L</w:t>
            </w:r>
          </w:p>
        </w:tc>
        <w:tc>
          <w:tcPr>
            <w:tcW w:w="5278" w:type="dxa"/>
            <w:tcBorders>
              <w:top w:val="single" w:sz="4" w:space="0" w:color="auto"/>
              <w:left w:val="single" w:sz="4" w:space="0" w:color="auto"/>
            </w:tcBorders>
            <w:shd w:val="clear" w:color="auto" w:fill="FFFFFF"/>
            <w:vAlign w:val="bottom"/>
          </w:tcPr>
          <w:p w14:paraId="75BAEF27"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proofErr w:type="spellStart"/>
            <w:r w:rsidRPr="00DC659A">
              <w:rPr>
                <w:color w:val="000000"/>
                <w:sz w:val="18"/>
                <w:szCs w:val="18"/>
                <w:lang w:eastAsia="en-US" w:bidi="en-US"/>
              </w:rPr>
              <w:t>Catalyst</w:t>
            </w:r>
            <w:proofErr w:type="spellEnd"/>
            <w:r w:rsidRPr="00DC659A">
              <w:rPr>
                <w:color w:val="000000"/>
                <w:sz w:val="18"/>
                <w:szCs w:val="18"/>
                <w:lang w:eastAsia="en-US" w:bidi="en-US"/>
              </w:rPr>
              <w:t xml:space="preserve"> 2960-X 24 </w:t>
            </w:r>
            <w:proofErr w:type="spellStart"/>
            <w:r w:rsidRPr="00DC659A">
              <w:rPr>
                <w:color w:val="000000"/>
                <w:sz w:val="18"/>
                <w:szCs w:val="18"/>
                <w:lang w:eastAsia="en-US" w:bidi="en-US"/>
              </w:rPr>
              <w:t>GigE</w:t>
            </w:r>
            <w:proofErr w:type="spellEnd"/>
            <w:r w:rsidRPr="00DC659A">
              <w:rPr>
                <w:color w:val="000000"/>
                <w:sz w:val="18"/>
                <w:szCs w:val="18"/>
                <w:lang w:eastAsia="en-US" w:bidi="en-US"/>
              </w:rPr>
              <w:t>, 4 x 1G SFP, LAN Base</w:t>
            </w:r>
          </w:p>
        </w:tc>
        <w:tc>
          <w:tcPr>
            <w:tcW w:w="822" w:type="dxa"/>
            <w:tcBorders>
              <w:top w:val="single" w:sz="4" w:space="0" w:color="auto"/>
              <w:left w:val="single" w:sz="4" w:space="0" w:color="auto"/>
              <w:right w:val="single" w:sz="4" w:space="0" w:color="auto"/>
            </w:tcBorders>
            <w:shd w:val="clear" w:color="auto" w:fill="FFFFFF"/>
            <w:vAlign w:val="bottom"/>
          </w:tcPr>
          <w:p w14:paraId="1F75AE12" w14:textId="77777777" w:rsidR="00DC659A" w:rsidRPr="00DC659A" w:rsidRDefault="00DC659A" w:rsidP="00DC659A">
            <w:pPr>
              <w:widowControl w:val="0"/>
              <w:spacing w:after="0" w:line="240" w:lineRule="auto"/>
              <w:ind w:left="0" w:firstLine="0"/>
              <w:jc w:val="both"/>
              <w:rPr>
                <w:rFonts w:ascii="Calibri" w:eastAsia="Calibri" w:hAnsi="Calibri" w:cs="Calibri"/>
                <w:sz w:val="18"/>
                <w:szCs w:val="18"/>
                <w:lang w:eastAsia="en-US" w:bidi="en-US"/>
              </w:rPr>
            </w:pPr>
            <w:r w:rsidRPr="00DC659A">
              <w:rPr>
                <w:color w:val="000000"/>
                <w:sz w:val="18"/>
                <w:szCs w:val="18"/>
                <w:lang w:eastAsia="en-US" w:bidi="en-US"/>
              </w:rPr>
              <w:t>2</w:t>
            </w:r>
          </w:p>
        </w:tc>
        <w:tc>
          <w:tcPr>
            <w:tcW w:w="1174" w:type="dxa"/>
            <w:tcBorders>
              <w:top w:val="single" w:sz="4" w:space="0" w:color="auto"/>
              <w:left w:val="single" w:sz="4" w:space="0" w:color="auto"/>
              <w:right w:val="single" w:sz="4" w:space="0" w:color="auto"/>
            </w:tcBorders>
            <w:shd w:val="clear" w:color="auto" w:fill="FFFFFF"/>
          </w:tcPr>
          <w:p w14:paraId="00A3A89B"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w:t>
            </w:r>
          </w:p>
        </w:tc>
      </w:tr>
      <w:tr w:rsidR="00DC659A" w:rsidRPr="00DC659A" w14:paraId="1FA7EAA8" w14:textId="77777777" w:rsidTr="009817FD">
        <w:trPr>
          <w:trHeight w:hRule="exact" w:val="283"/>
          <w:jc w:val="center"/>
        </w:trPr>
        <w:tc>
          <w:tcPr>
            <w:tcW w:w="2126" w:type="dxa"/>
            <w:tcBorders>
              <w:top w:val="single" w:sz="4" w:space="0" w:color="auto"/>
              <w:left w:val="single" w:sz="4" w:space="0" w:color="auto"/>
            </w:tcBorders>
            <w:shd w:val="clear" w:color="auto" w:fill="FFFFFF"/>
          </w:tcPr>
          <w:p w14:paraId="79AA7DA5"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5278" w:type="dxa"/>
            <w:tcBorders>
              <w:top w:val="single" w:sz="4" w:space="0" w:color="auto"/>
              <w:left w:val="single" w:sz="4" w:space="0" w:color="auto"/>
            </w:tcBorders>
            <w:shd w:val="clear" w:color="auto" w:fill="FFFFFF"/>
          </w:tcPr>
          <w:p w14:paraId="1CA3153F"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822" w:type="dxa"/>
            <w:tcBorders>
              <w:top w:val="single" w:sz="4" w:space="0" w:color="auto"/>
              <w:left w:val="single" w:sz="4" w:space="0" w:color="auto"/>
              <w:right w:val="single" w:sz="4" w:space="0" w:color="auto"/>
            </w:tcBorders>
            <w:shd w:val="clear" w:color="auto" w:fill="FFFFFF"/>
          </w:tcPr>
          <w:p w14:paraId="3772DC24" w14:textId="77777777" w:rsidR="00DC659A" w:rsidRPr="00DC659A" w:rsidRDefault="00DC659A" w:rsidP="00DC659A">
            <w:pPr>
              <w:spacing w:after="0" w:line="240" w:lineRule="auto"/>
              <w:ind w:left="284" w:firstLine="0"/>
              <w:rPr>
                <w:rFonts w:eastAsia="Times New Roman" w:cs="Times New Roman"/>
                <w:sz w:val="10"/>
                <w:szCs w:val="10"/>
                <w:lang w:eastAsia="de-CH"/>
              </w:rPr>
            </w:pPr>
          </w:p>
        </w:tc>
        <w:tc>
          <w:tcPr>
            <w:tcW w:w="1174" w:type="dxa"/>
            <w:tcBorders>
              <w:top w:val="single" w:sz="4" w:space="0" w:color="auto"/>
              <w:left w:val="single" w:sz="4" w:space="0" w:color="auto"/>
              <w:right w:val="single" w:sz="4" w:space="0" w:color="auto"/>
            </w:tcBorders>
            <w:shd w:val="clear" w:color="auto" w:fill="FFFFFF"/>
          </w:tcPr>
          <w:p w14:paraId="4C742B24" w14:textId="77777777" w:rsidR="00DC659A" w:rsidRPr="00DC659A" w:rsidRDefault="00DC659A" w:rsidP="00DC659A">
            <w:pPr>
              <w:spacing w:after="0" w:line="240" w:lineRule="auto"/>
              <w:ind w:left="284" w:firstLine="0"/>
              <w:jc w:val="center"/>
              <w:rPr>
                <w:rFonts w:eastAsia="Times New Roman" w:cs="Times New Roman"/>
                <w:sz w:val="10"/>
                <w:szCs w:val="10"/>
                <w:lang w:eastAsia="de-CH"/>
              </w:rPr>
            </w:pPr>
          </w:p>
        </w:tc>
      </w:tr>
      <w:tr w:rsidR="00DC659A" w:rsidRPr="00DC659A" w14:paraId="075F69A9"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07E1FC1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KLS-TXR6-2EUC4-K9</w:t>
            </w:r>
          </w:p>
        </w:tc>
        <w:tc>
          <w:tcPr>
            <w:tcW w:w="5278" w:type="dxa"/>
            <w:tcBorders>
              <w:top w:val="single" w:sz="4" w:space="0" w:color="auto"/>
              <w:left w:val="single" w:sz="4" w:space="0" w:color="auto"/>
            </w:tcBorders>
            <w:shd w:val="clear" w:color="auto" w:fill="FFFFFF"/>
            <w:vAlign w:val="bottom"/>
          </w:tcPr>
          <w:p w14:paraId="038F9ACD"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bidi="sl-SI"/>
              </w:rPr>
              <w:t xml:space="preserve">Klas </w:t>
            </w:r>
            <w:r w:rsidRPr="00DC659A">
              <w:rPr>
                <w:color w:val="000000"/>
                <w:sz w:val="18"/>
                <w:szCs w:val="18"/>
                <w:lang w:eastAsia="en-US" w:bidi="en-US"/>
              </w:rPr>
              <w:t>railCertifidGTWY-6port-2modemEurope-Asia</w:t>
            </w:r>
          </w:p>
        </w:tc>
        <w:tc>
          <w:tcPr>
            <w:tcW w:w="822" w:type="dxa"/>
            <w:tcBorders>
              <w:top w:val="single" w:sz="4" w:space="0" w:color="auto"/>
              <w:left w:val="single" w:sz="4" w:space="0" w:color="auto"/>
              <w:right w:val="single" w:sz="4" w:space="0" w:color="auto"/>
            </w:tcBorders>
            <w:shd w:val="clear" w:color="auto" w:fill="FFFFFF"/>
            <w:vAlign w:val="bottom"/>
          </w:tcPr>
          <w:p w14:paraId="37326BA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85</w:t>
            </w:r>
          </w:p>
        </w:tc>
        <w:tc>
          <w:tcPr>
            <w:tcW w:w="1174" w:type="dxa"/>
            <w:tcBorders>
              <w:top w:val="single" w:sz="4" w:space="0" w:color="auto"/>
              <w:left w:val="single" w:sz="4" w:space="0" w:color="auto"/>
              <w:right w:val="single" w:sz="4" w:space="0" w:color="auto"/>
            </w:tcBorders>
            <w:shd w:val="clear" w:color="auto" w:fill="FFFFFF"/>
          </w:tcPr>
          <w:p w14:paraId="24590D49"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5551500C" w14:textId="77777777" w:rsidTr="009817FD">
        <w:trPr>
          <w:trHeight w:hRule="exact" w:val="230"/>
          <w:jc w:val="center"/>
        </w:trPr>
        <w:tc>
          <w:tcPr>
            <w:tcW w:w="2126" w:type="dxa"/>
            <w:tcBorders>
              <w:top w:val="single" w:sz="4" w:space="0" w:color="auto"/>
              <w:left w:val="single" w:sz="4" w:space="0" w:color="auto"/>
            </w:tcBorders>
            <w:shd w:val="clear" w:color="auto" w:fill="FFFFFF"/>
            <w:vAlign w:val="bottom"/>
          </w:tcPr>
          <w:p w14:paraId="72653E73"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L-FL-5921-XL4-K9</w:t>
            </w:r>
          </w:p>
        </w:tc>
        <w:tc>
          <w:tcPr>
            <w:tcW w:w="5278" w:type="dxa"/>
            <w:tcBorders>
              <w:top w:val="single" w:sz="4" w:space="0" w:color="auto"/>
              <w:left w:val="single" w:sz="4" w:space="0" w:color="auto"/>
            </w:tcBorders>
            <w:shd w:val="clear" w:color="auto" w:fill="FFFFFF"/>
            <w:vAlign w:val="bottom"/>
          </w:tcPr>
          <w:p w14:paraId="3119BB9D" w14:textId="77777777" w:rsidR="00DC659A" w:rsidRPr="00DC659A" w:rsidRDefault="00DC659A" w:rsidP="00DC659A">
            <w:pPr>
              <w:widowControl w:val="0"/>
              <w:spacing w:after="0" w:line="240" w:lineRule="auto"/>
              <w:ind w:left="0" w:firstLine="0"/>
              <w:rPr>
                <w:color w:val="000000"/>
                <w:sz w:val="18"/>
                <w:szCs w:val="18"/>
                <w:lang w:eastAsia="en-US" w:bidi="en-US"/>
              </w:rPr>
            </w:pPr>
            <w:proofErr w:type="spellStart"/>
            <w:r w:rsidRPr="00DC659A">
              <w:rPr>
                <w:color w:val="000000"/>
                <w:sz w:val="18"/>
                <w:szCs w:val="18"/>
                <w:lang w:eastAsia="en-US" w:bidi="en-US"/>
              </w:rPr>
              <w:t>Electronic</w:t>
            </w:r>
            <w:proofErr w:type="spellEnd"/>
            <w:r w:rsidRPr="00DC659A">
              <w:rPr>
                <w:color w:val="000000"/>
                <w:sz w:val="18"/>
                <w:szCs w:val="18"/>
                <w:lang w:eastAsia="en-US" w:bidi="en-US"/>
              </w:rPr>
              <w:t xml:space="preserve"> PAK </w:t>
            </w:r>
            <w:proofErr w:type="spellStart"/>
            <w:r w:rsidRPr="00DC659A">
              <w:rPr>
                <w:color w:val="000000"/>
                <w:sz w:val="18"/>
                <w:szCs w:val="18"/>
                <w:lang w:eastAsia="en-US" w:bidi="en-US"/>
              </w:rPr>
              <w:t>for</w:t>
            </w:r>
            <w:proofErr w:type="spellEnd"/>
            <w:r w:rsidRPr="00DC659A">
              <w:rPr>
                <w:color w:val="000000"/>
                <w:sz w:val="18"/>
                <w:szCs w:val="18"/>
                <w:lang w:eastAsia="en-US" w:bidi="en-US"/>
              </w:rPr>
              <w:t xml:space="preserve"> </w:t>
            </w:r>
            <w:proofErr w:type="spellStart"/>
            <w:r w:rsidRPr="00DC659A">
              <w:rPr>
                <w:color w:val="000000"/>
                <w:sz w:val="18"/>
                <w:szCs w:val="18"/>
                <w:lang w:eastAsia="en-US" w:bidi="en-US"/>
              </w:rPr>
              <w:t>Cisco</w:t>
            </w:r>
            <w:proofErr w:type="spellEnd"/>
            <w:r w:rsidRPr="00DC659A">
              <w:rPr>
                <w:color w:val="000000"/>
                <w:sz w:val="18"/>
                <w:szCs w:val="18"/>
                <w:lang w:eastAsia="en-US" w:bidi="en-US"/>
              </w:rPr>
              <w:t xml:space="preserve"> 5921 ESR - X86 </w:t>
            </w:r>
            <w:proofErr w:type="spellStart"/>
            <w:r w:rsidRPr="00DC659A">
              <w:rPr>
                <w:color w:val="000000"/>
                <w:sz w:val="18"/>
                <w:szCs w:val="18"/>
                <w:lang w:eastAsia="en-US" w:bidi="en-US"/>
              </w:rPr>
              <w:t>Level</w:t>
            </w:r>
            <w:proofErr w:type="spellEnd"/>
            <w:r w:rsidRPr="00DC659A">
              <w:rPr>
                <w:color w:val="000000"/>
                <w:sz w:val="18"/>
                <w:szCs w:val="18"/>
                <w:lang w:eastAsia="en-US" w:bidi="en-US"/>
              </w:rPr>
              <w:t xml:space="preserve"> 4 - 100 </w:t>
            </w:r>
            <w:proofErr w:type="spellStart"/>
            <w:r w:rsidRPr="00DC659A">
              <w:rPr>
                <w:color w:val="000000"/>
                <w:sz w:val="18"/>
                <w:szCs w:val="18"/>
                <w:lang w:eastAsia="en-US" w:bidi="en-US"/>
              </w:rPr>
              <w:t>Mbps</w:t>
            </w:r>
            <w:proofErr w:type="spellEnd"/>
          </w:p>
        </w:tc>
        <w:tc>
          <w:tcPr>
            <w:tcW w:w="822" w:type="dxa"/>
            <w:tcBorders>
              <w:top w:val="single" w:sz="4" w:space="0" w:color="auto"/>
              <w:left w:val="single" w:sz="4" w:space="0" w:color="auto"/>
              <w:right w:val="single" w:sz="4" w:space="0" w:color="auto"/>
            </w:tcBorders>
            <w:shd w:val="clear" w:color="auto" w:fill="FFFFFF"/>
            <w:vAlign w:val="bottom"/>
          </w:tcPr>
          <w:p w14:paraId="433F3700"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85</w:t>
            </w:r>
          </w:p>
        </w:tc>
        <w:tc>
          <w:tcPr>
            <w:tcW w:w="1174" w:type="dxa"/>
            <w:tcBorders>
              <w:top w:val="single" w:sz="4" w:space="0" w:color="auto"/>
              <w:left w:val="single" w:sz="4" w:space="0" w:color="auto"/>
              <w:right w:val="single" w:sz="4" w:space="0" w:color="auto"/>
            </w:tcBorders>
            <w:shd w:val="clear" w:color="auto" w:fill="FFFFFF"/>
          </w:tcPr>
          <w:p w14:paraId="6B2DC0FB"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66146FAD" w14:textId="77777777" w:rsidTr="009817FD">
        <w:trPr>
          <w:trHeight w:hRule="exact" w:val="235"/>
          <w:jc w:val="center"/>
        </w:trPr>
        <w:tc>
          <w:tcPr>
            <w:tcW w:w="2126" w:type="dxa"/>
            <w:tcBorders>
              <w:top w:val="single" w:sz="4" w:space="0" w:color="auto"/>
              <w:left w:val="single" w:sz="4" w:space="0" w:color="auto"/>
            </w:tcBorders>
            <w:shd w:val="clear" w:color="auto" w:fill="FFFFFF"/>
            <w:vAlign w:val="bottom"/>
          </w:tcPr>
          <w:p w14:paraId="2B78C7BC"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KLAS-TRX-MODM-0020</w:t>
            </w:r>
          </w:p>
        </w:tc>
        <w:tc>
          <w:tcPr>
            <w:tcW w:w="5278" w:type="dxa"/>
            <w:tcBorders>
              <w:top w:val="single" w:sz="4" w:space="0" w:color="auto"/>
              <w:left w:val="single" w:sz="4" w:space="0" w:color="auto"/>
            </w:tcBorders>
            <w:shd w:val="clear" w:color="auto" w:fill="FFFFFF"/>
            <w:vAlign w:val="bottom"/>
          </w:tcPr>
          <w:p w14:paraId="539335F0"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TRX R6 LTE Cat-6, modem.</w:t>
            </w:r>
          </w:p>
        </w:tc>
        <w:tc>
          <w:tcPr>
            <w:tcW w:w="822" w:type="dxa"/>
            <w:tcBorders>
              <w:top w:val="single" w:sz="4" w:space="0" w:color="auto"/>
              <w:left w:val="single" w:sz="4" w:space="0" w:color="auto"/>
              <w:right w:val="single" w:sz="4" w:space="0" w:color="auto"/>
            </w:tcBorders>
            <w:shd w:val="clear" w:color="auto" w:fill="FFFFFF"/>
            <w:vAlign w:val="bottom"/>
          </w:tcPr>
          <w:p w14:paraId="51890C55"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170</w:t>
            </w:r>
          </w:p>
        </w:tc>
        <w:tc>
          <w:tcPr>
            <w:tcW w:w="1174" w:type="dxa"/>
            <w:tcBorders>
              <w:top w:val="single" w:sz="4" w:space="0" w:color="auto"/>
              <w:left w:val="single" w:sz="4" w:space="0" w:color="auto"/>
              <w:right w:val="single" w:sz="4" w:space="0" w:color="auto"/>
            </w:tcBorders>
            <w:shd w:val="clear" w:color="auto" w:fill="FFFFFF"/>
          </w:tcPr>
          <w:p w14:paraId="11AAF20C"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30977AD3"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tcPr>
          <w:p w14:paraId="390D3E54"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KLAS-TRX-512GB-SSD</w:t>
            </w:r>
          </w:p>
        </w:tc>
        <w:tc>
          <w:tcPr>
            <w:tcW w:w="5278" w:type="dxa"/>
            <w:tcBorders>
              <w:top w:val="single" w:sz="4" w:space="0" w:color="auto"/>
              <w:left w:val="single" w:sz="4" w:space="0" w:color="auto"/>
              <w:bottom w:val="single" w:sz="4" w:space="0" w:color="auto"/>
            </w:tcBorders>
            <w:shd w:val="clear" w:color="auto" w:fill="FFFFFF"/>
          </w:tcPr>
          <w:p w14:paraId="4C1CE75E"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512GB-SSD</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BE4EC99" w14:textId="77777777" w:rsidR="00DC659A" w:rsidRPr="00DC659A" w:rsidRDefault="00DC659A" w:rsidP="00DC659A">
            <w:pPr>
              <w:widowControl w:val="0"/>
              <w:spacing w:after="0" w:line="240" w:lineRule="auto"/>
              <w:ind w:left="0" w:firstLine="0"/>
              <w:rPr>
                <w:rFonts w:ascii="Calibri" w:eastAsia="Calibri" w:hAnsi="Calibri" w:cs="Calibri"/>
                <w:sz w:val="18"/>
                <w:szCs w:val="18"/>
                <w:lang w:eastAsia="en-US" w:bidi="en-US"/>
              </w:rPr>
            </w:pPr>
            <w:r w:rsidRPr="00DC659A">
              <w:rPr>
                <w:color w:val="000000"/>
                <w:sz w:val="18"/>
                <w:szCs w:val="18"/>
                <w:lang w:eastAsia="en-US" w:bidi="en-US"/>
              </w:rPr>
              <w:t>170</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68556F30"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eastAsia="en-US" w:bidi="en-US"/>
              </w:rPr>
              <w:t>II</w:t>
            </w:r>
          </w:p>
        </w:tc>
      </w:tr>
      <w:tr w:rsidR="00DC659A" w:rsidRPr="00DC659A" w14:paraId="5E2DF416"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vAlign w:val="bottom"/>
          </w:tcPr>
          <w:p w14:paraId="3E4FCA31"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eastAsia="en-US" w:bidi="en-US"/>
              </w:rPr>
              <w:t>KLS-TRX-S26-K9</w:t>
            </w:r>
          </w:p>
        </w:tc>
        <w:tc>
          <w:tcPr>
            <w:tcW w:w="5278" w:type="dxa"/>
            <w:tcBorders>
              <w:top w:val="single" w:sz="4" w:space="0" w:color="auto"/>
              <w:left w:val="single" w:sz="4" w:space="0" w:color="auto"/>
              <w:bottom w:val="single" w:sz="4" w:space="0" w:color="auto"/>
            </w:tcBorders>
            <w:shd w:val="clear" w:color="auto" w:fill="FFFFFF"/>
            <w:vAlign w:val="bottom"/>
          </w:tcPr>
          <w:p w14:paraId="160C95F7"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bidi="sl-SI"/>
              </w:rPr>
              <w:t>Klas rail-certifiedLayer2SwitchwithPoE-26port</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bottom"/>
          </w:tcPr>
          <w:p w14:paraId="7BE1E83D"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color w:val="000000"/>
                <w:sz w:val="18"/>
                <w:szCs w:val="18"/>
                <w:lang w:bidi="sl-SI"/>
              </w:rPr>
              <w:t>52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4975F41" w14:textId="77777777" w:rsidR="00DC659A" w:rsidRPr="00DC659A" w:rsidRDefault="00DC659A" w:rsidP="00DC659A">
            <w:pPr>
              <w:widowControl w:val="0"/>
              <w:spacing w:after="0" w:line="240" w:lineRule="auto"/>
              <w:ind w:left="0" w:firstLine="0"/>
              <w:jc w:val="center"/>
              <w:rPr>
                <w:color w:val="000000"/>
                <w:sz w:val="18"/>
                <w:szCs w:val="18"/>
                <w:lang w:eastAsia="en-US" w:bidi="en-US"/>
              </w:rPr>
            </w:pPr>
            <w:r w:rsidRPr="00DC659A">
              <w:rPr>
                <w:color w:val="000000"/>
                <w:sz w:val="18"/>
                <w:szCs w:val="18"/>
                <w:lang w:bidi="sl-SI"/>
              </w:rPr>
              <w:t>II</w:t>
            </w:r>
          </w:p>
        </w:tc>
      </w:tr>
      <w:tr w:rsidR="00DC659A" w:rsidRPr="00DC659A" w14:paraId="0BC9D24D"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tcPr>
          <w:p w14:paraId="23F9E808" w14:textId="77777777" w:rsidR="00DC659A" w:rsidRPr="00DC659A" w:rsidRDefault="00DC659A" w:rsidP="00DC659A">
            <w:pPr>
              <w:widowControl w:val="0"/>
              <w:spacing w:after="0" w:line="240" w:lineRule="auto"/>
              <w:ind w:left="0" w:firstLine="0"/>
              <w:rPr>
                <w:color w:val="000000"/>
                <w:sz w:val="18"/>
                <w:szCs w:val="18"/>
                <w:lang w:eastAsia="en-US" w:bidi="en-US"/>
              </w:rPr>
            </w:pPr>
          </w:p>
        </w:tc>
        <w:tc>
          <w:tcPr>
            <w:tcW w:w="5278" w:type="dxa"/>
            <w:tcBorders>
              <w:top w:val="single" w:sz="4" w:space="0" w:color="auto"/>
              <w:left w:val="single" w:sz="4" w:space="0" w:color="auto"/>
              <w:bottom w:val="single" w:sz="4" w:space="0" w:color="auto"/>
            </w:tcBorders>
            <w:shd w:val="clear" w:color="auto" w:fill="FFFFFF"/>
          </w:tcPr>
          <w:p w14:paraId="45472DEF" w14:textId="77777777" w:rsidR="00DC659A" w:rsidRPr="00DC659A" w:rsidRDefault="00DC659A" w:rsidP="00DC659A">
            <w:pPr>
              <w:widowControl w:val="0"/>
              <w:spacing w:after="0" w:line="240" w:lineRule="auto"/>
              <w:ind w:left="0" w:firstLine="0"/>
              <w:rPr>
                <w:color w:val="000000"/>
                <w:sz w:val="18"/>
                <w:szCs w:val="18"/>
                <w:lang w:bidi="sl-SI"/>
              </w:rPr>
            </w:pP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56B9F80C" w14:textId="77777777" w:rsidR="00DC659A" w:rsidRPr="00DC659A" w:rsidRDefault="00DC659A" w:rsidP="00DC659A">
            <w:pPr>
              <w:widowControl w:val="0"/>
              <w:spacing w:after="0" w:line="240" w:lineRule="auto"/>
              <w:ind w:left="0" w:firstLine="0"/>
              <w:rPr>
                <w:color w:val="000000"/>
                <w:sz w:val="18"/>
                <w:szCs w:val="18"/>
                <w:lang w:bidi="sl-SI"/>
              </w:rPr>
            </w:pP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76DD67A" w14:textId="77777777" w:rsidR="00DC659A" w:rsidRPr="00DC659A" w:rsidRDefault="00DC659A" w:rsidP="00DC659A">
            <w:pPr>
              <w:widowControl w:val="0"/>
              <w:spacing w:after="0" w:line="240" w:lineRule="auto"/>
              <w:ind w:left="0" w:firstLine="0"/>
              <w:jc w:val="center"/>
              <w:rPr>
                <w:color w:val="000000"/>
                <w:sz w:val="18"/>
                <w:szCs w:val="18"/>
                <w:lang w:bidi="sl-SI"/>
              </w:rPr>
            </w:pPr>
          </w:p>
        </w:tc>
      </w:tr>
      <w:tr w:rsidR="00DC659A" w:rsidRPr="00DC659A" w14:paraId="7AD91D23"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vAlign w:val="bottom"/>
          </w:tcPr>
          <w:p w14:paraId="58958E7E" w14:textId="77777777" w:rsidR="00DC659A" w:rsidRPr="00DC659A" w:rsidRDefault="00DC659A" w:rsidP="00DC659A">
            <w:pPr>
              <w:widowControl w:val="0"/>
              <w:spacing w:after="0" w:line="240" w:lineRule="auto"/>
              <w:ind w:left="0" w:firstLine="0"/>
              <w:rPr>
                <w:color w:val="000000"/>
                <w:sz w:val="18"/>
                <w:szCs w:val="18"/>
                <w:lang w:eastAsia="en-US" w:bidi="en-US"/>
              </w:rPr>
            </w:pPr>
            <w:r w:rsidRPr="00DC659A">
              <w:rPr>
                <w:sz w:val="18"/>
                <w:szCs w:val="18"/>
                <w:lang w:eastAsia="en-US" w:bidi="en-US"/>
              </w:rPr>
              <w:t>IW3702-4E-E-K9</w:t>
            </w:r>
          </w:p>
        </w:tc>
        <w:tc>
          <w:tcPr>
            <w:tcW w:w="5278" w:type="dxa"/>
            <w:tcBorders>
              <w:top w:val="single" w:sz="4" w:space="0" w:color="auto"/>
              <w:left w:val="single" w:sz="4" w:space="0" w:color="auto"/>
              <w:bottom w:val="single" w:sz="4" w:space="0" w:color="auto"/>
            </w:tcBorders>
            <w:shd w:val="clear" w:color="auto" w:fill="FFFFFF"/>
            <w:vAlign w:val="bottom"/>
          </w:tcPr>
          <w:p w14:paraId="7C884C4A" w14:textId="77777777" w:rsidR="00DC659A" w:rsidRPr="00DC659A" w:rsidRDefault="00DC659A" w:rsidP="00DC659A">
            <w:pPr>
              <w:widowControl w:val="0"/>
              <w:spacing w:after="0" w:line="240" w:lineRule="auto"/>
              <w:ind w:left="0" w:firstLine="0"/>
              <w:rPr>
                <w:color w:val="000000"/>
                <w:sz w:val="18"/>
                <w:szCs w:val="18"/>
                <w:lang w:bidi="sl-SI"/>
              </w:rPr>
            </w:pPr>
            <w:proofErr w:type="spellStart"/>
            <w:r w:rsidRPr="00DC659A">
              <w:rPr>
                <w:sz w:val="18"/>
                <w:szCs w:val="18"/>
                <w:lang w:eastAsia="en-US" w:bidi="en-US"/>
              </w:rPr>
              <w:t>Industrial</w:t>
            </w:r>
            <w:proofErr w:type="spellEnd"/>
            <w:r w:rsidRPr="00DC659A">
              <w:rPr>
                <w:sz w:val="18"/>
                <w:szCs w:val="18"/>
                <w:lang w:eastAsia="en-US" w:bidi="en-US"/>
              </w:rPr>
              <w:t xml:space="preserve"> </w:t>
            </w:r>
            <w:proofErr w:type="spellStart"/>
            <w:r w:rsidRPr="00DC659A">
              <w:rPr>
                <w:sz w:val="18"/>
                <w:szCs w:val="18"/>
                <w:lang w:eastAsia="en-US" w:bidi="en-US"/>
              </w:rPr>
              <w:t>Wireless</w:t>
            </w:r>
            <w:proofErr w:type="spellEnd"/>
            <w:r w:rsidRPr="00DC659A">
              <w:rPr>
                <w:sz w:val="18"/>
                <w:szCs w:val="18"/>
                <w:lang w:eastAsia="en-US" w:bidi="en-US"/>
              </w:rPr>
              <w:t xml:space="preserve"> </w:t>
            </w:r>
            <w:r w:rsidRPr="00DC659A">
              <w:rPr>
                <w:sz w:val="18"/>
                <w:szCs w:val="18"/>
                <w:lang w:bidi="sl-SI"/>
              </w:rPr>
              <w:t xml:space="preserve">AP 3702, 4 RF </w:t>
            </w:r>
            <w:proofErr w:type="spellStart"/>
            <w:r w:rsidRPr="00DC659A">
              <w:rPr>
                <w:sz w:val="18"/>
                <w:szCs w:val="18"/>
                <w:lang w:eastAsia="en-US" w:bidi="en-US"/>
              </w:rPr>
              <w:t>ports</w:t>
            </w:r>
            <w:proofErr w:type="spellEnd"/>
            <w:r w:rsidRPr="00DC659A">
              <w:rPr>
                <w:sz w:val="18"/>
                <w:szCs w:val="18"/>
                <w:lang w:eastAsia="en-US" w:bidi="en-US"/>
              </w:rPr>
              <w:t xml:space="preserve"> </w:t>
            </w:r>
            <w:r w:rsidRPr="00DC659A">
              <w:rPr>
                <w:sz w:val="18"/>
                <w:szCs w:val="18"/>
                <w:lang w:bidi="sl-SI"/>
              </w:rPr>
              <w:t xml:space="preserve">on top, E reg </w:t>
            </w:r>
            <w:proofErr w:type="spellStart"/>
            <w:r w:rsidRPr="00DC659A">
              <w:rPr>
                <w:sz w:val="18"/>
                <w:szCs w:val="18"/>
                <w:lang w:eastAsia="en-US" w:bidi="en-US"/>
              </w:rPr>
              <w:t>domain</w:t>
            </w:r>
            <w:proofErr w:type="spellEnd"/>
          </w:p>
        </w:tc>
        <w:tc>
          <w:tcPr>
            <w:tcW w:w="822" w:type="dxa"/>
            <w:tcBorders>
              <w:top w:val="single" w:sz="4" w:space="0" w:color="auto"/>
              <w:left w:val="single" w:sz="4" w:space="0" w:color="auto"/>
              <w:bottom w:val="single" w:sz="4" w:space="0" w:color="auto"/>
              <w:right w:val="single" w:sz="4" w:space="0" w:color="auto"/>
            </w:tcBorders>
            <w:shd w:val="clear" w:color="auto" w:fill="FFFFFF"/>
            <w:vAlign w:val="bottom"/>
          </w:tcPr>
          <w:p w14:paraId="13E3AEE4" w14:textId="77777777" w:rsidR="00DC659A" w:rsidRPr="00DC659A" w:rsidRDefault="00DC659A" w:rsidP="00DC659A">
            <w:pPr>
              <w:widowControl w:val="0"/>
              <w:spacing w:after="0" w:line="240" w:lineRule="auto"/>
              <w:ind w:left="0" w:firstLine="0"/>
              <w:rPr>
                <w:color w:val="000000"/>
                <w:sz w:val="18"/>
                <w:szCs w:val="18"/>
                <w:lang w:bidi="sl-SI"/>
              </w:rPr>
            </w:pPr>
            <w:r w:rsidRPr="00DC659A">
              <w:rPr>
                <w:sz w:val="18"/>
                <w:szCs w:val="18"/>
                <w:lang w:bidi="sl-SI"/>
              </w:rPr>
              <w:t>302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20B92BFC" w14:textId="77777777" w:rsidR="00DC659A" w:rsidRPr="00DC659A" w:rsidRDefault="00DC659A" w:rsidP="00DC659A">
            <w:pPr>
              <w:widowControl w:val="0"/>
              <w:spacing w:after="0" w:line="240" w:lineRule="auto"/>
              <w:ind w:left="0" w:firstLine="0"/>
              <w:jc w:val="center"/>
              <w:rPr>
                <w:color w:val="000000"/>
                <w:sz w:val="18"/>
                <w:szCs w:val="18"/>
                <w:lang w:bidi="sl-SI"/>
              </w:rPr>
            </w:pPr>
            <w:r w:rsidRPr="00DC659A">
              <w:rPr>
                <w:sz w:val="18"/>
                <w:szCs w:val="18"/>
                <w:lang w:bidi="sl-SI"/>
              </w:rPr>
              <w:t>IV</w:t>
            </w:r>
          </w:p>
        </w:tc>
      </w:tr>
      <w:tr w:rsidR="00DC659A" w:rsidRPr="00DC659A" w14:paraId="521B4EC4"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vAlign w:val="bottom"/>
          </w:tcPr>
          <w:p w14:paraId="763FC990" w14:textId="77777777" w:rsidR="00DC659A" w:rsidRPr="00DC659A" w:rsidRDefault="00DC659A" w:rsidP="00DC659A">
            <w:pPr>
              <w:widowControl w:val="0"/>
              <w:spacing w:after="0" w:line="240" w:lineRule="auto"/>
              <w:ind w:left="0" w:firstLine="0"/>
              <w:rPr>
                <w:sz w:val="18"/>
                <w:szCs w:val="18"/>
                <w:lang w:eastAsia="en-US" w:bidi="en-US"/>
              </w:rPr>
            </w:pPr>
            <w:r w:rsidRPr="00DC659A">
              <w:rPr>
                <w:sz w:val="18"/>
                <w:szCs w:val="18"/>
                <w:lang w:bidi="sl-SI"/>
              </w:rPr>
              <w:t>AIR-ANT2524V4C-RS=</w:t>
            </w:r>
          </w:p>
        </w:tc>
        <w:tc>
          <w:tcPr>
            <w:tcW w:w="5278" w:type="dxa"/>
            <w:tcBorders>
              <w:top w:val="single" w:sz="4" w:space="0" w:color="auto"/>
              <w:left w:val="single" w:sz="4" w:space="0" w:color="auto"/>
              <w:bottom w:val="single" w:sz="4" w:space="0" w:color="auto"/>
            </w:tcBorders>
            <w:shd w:val="clear" w:color="auto" w:fill="FFFFFF"/>
            <w:vAlign w:val="bottom"/>
          </w:tcPr>
          <w:p w14:paraId="08249147" w14:textId="77777777" w:rsidR="00DC659A" w:rsidRPr="00DC659A" w:rsidRDefault="00DC659A" w:rsidP="00DC659A">
            <w:pPr>
              <w:widowControl w:val="0"/>
              <w:spacing w:after="0" w:line="240" w:lineRule="auto"/>
              <w:ind w:left="0" w:firstLine="0"/>
              <w:rPr>
                <w:sz w:val="18"/>
                <w:szCs w:val="18"/>
                <w:lang w:eastAsia="en-US" w:bidi="en-US"/>
              </w:rPr>
            </w:pPr>
            <w:r w:rsidRPr="00DC659A">
              <w:rPr>
                <w:sz w:val="18"/>
                <w:szCs w:val="18"/>
                <w:lang w:bidi="sl-SI"/>
              </w:rPr>
              <w:t xml:space="preserve">2.4GHz 2dBi/5GHz 4dBi </w:t>
            </w:r>
            <w:proofErr w:type="spellStart"/>
            <w:r w:rsidRPr="00DC659A">
              <w:rPr>
                <w:sz w:val="18"/>
                <w:szCs w:val="18"/>
                <w:lang w:eastAsia="en-US" w:bidi="en-US"/>
              </w:rPr>
              <w:t>Ceiling</w:t>
            </w:r>
            <w:proofErr w:type="spellEnd"/>
            <w:r w:rsidRPr="00DC659A">
              <w:rPr>
                <w:sz w:val="18"/>
                <w:szCs w:val="18"/>
                <w:lang w:eastAsia="en-US" w:bidi="en-US"/>
              </w:rPr>
              <w:t xml:space="preserve"> </w:t>
            </w:r>
            <w:proofErr w:type="spellStart"/>
            <w:r w:rsidRPr="00DC659A">
              <w:rPr>
                <w:sz w:val="18"/>
                <w:szCs w:val="18"/>
                <w:lang w:eastAsia="en-US" w:bidi="en-US"/>
              </w:rPr>
              <w:t>Mount</w:t>
            </w:r>
            <w:proofErr w:type="spellEnd"/>
            <w:r w:rsidRPr="00DC659A">
              <w:rPr>
                <w:sz w:val="18"/>
                <w:szCs w:val="18"/>
                <w:lang w:eastAsia="en-US" w:bidi="en-US"/>
              </w:rPr>
              <w:t xml:space="preserve"> </w:t>
            </w:r>
            <w:proofErr w:type="spellStart"/>
            <w:r w:rsidRPr="00DC659A">
              <w:rPr>
                <w:sz w:val="18"/>
                <w:szCs w:val="18"/>
                <w:lang w:bidi="sl-SI"/>
              </w:rPr>
              <w:t>Omni</w:t>
            </w:r>
            <w:proofErr w:type="spellEnd"/>
            <w:r w:rsidRPr="00DC659A">
              <w:rPr>
                <w:sz w:val="18"/>
                <w:szCs w:val="18"/>
                <w:lang w:bidi="sl-SI"/>
              </w:rPr>
              <w:t xml:space="preserve"> Ant., 4-port,RP-TNC</w:t>
            </w:r>
          </w:p>
        </w:tc>
        <w:tc>
          <w:tcPr>
            <w:tcW w:w="822" w:type="dxa"/>
            <w:tcBorders>
              <w:top w:val="single" w:sz="4" w:space="0" w:color="auto"/>
              <w:left w:val="single" w:sz="4" w:space="0" w:color="auto"/>
              <w:bottom w:val="single" w:sz="4" w:space="0" w:color="auto"/>
              <w:right w:val="single" w:sz="4" w:space="0" w:color="auto"/>
            </w:tcBorders>
            <w:shd w:val="clear" w:color="auto" w:fill="FFFFFF"/>
            <w:vAlign w:val="bottom"/>
          </w:tcPr>
          <w:p w14:paraId="7DE5FCEC"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bidi="sl-SI"/>
              </w:rPr>
              <w:t>302</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B24E969" w14:textId="77777777" w:rsidR="00DC659A" w:rsidRPr="00DC659A" w:rsidRDefault="00DC659A" w:rsidP="00DC659A">
            <w:pPr>
              <w:widowControl w:val="0"/>
              <w:spacing w:after="0" w:line="240" w:lineRule="auto"/>
              <w:ind w:left="0" w:firstLine="0"/>
              <w:jc w:val="center"/>
              <w:rPr>
                <w:sz w:val="18"/>
                <w:szCs w:val="18"/>
                <w:lang w:bidi="sl-SI"/>
              </w:rPr>
            </w:pPr>
            <w:r w:rsidRPr="00DC659A">
              <w:rPr>
                <w:sz w:val="18"/>
                <w:szCs w:val="18"/>
                <w:lang w:bidi="sl-SI"/>
              </w:rPr>
              <w:t>IV</w:t>
            </w:r>
          </w:p>
        </w:tc>
      </w:tr>
      <w:tr w:rsidR="00DC659A" w:rsidRPr="00DC659A" w14:paraId="7FCD4AE6" w14:textId="77777777" w:rsidTr="009817FD">
        <w:trPr>
          <w:trHeight w:hRule="exact" w:val="240"/>
          <w:jc w:val="center"/>
        </w:trPr>
        <w:tc>
          <w:tcPr>
            <w:tcW w:w="2126" w:type="dxa"/>
            <w:tcBorders>
              <w:top w:val="single" w:sz="4" w:space="0" w:color="auto"/>
              <w:left w:val="single" w:sz="4" w:space="0" w:color="auto"/>
              <w:bottom w:val="single" w:sz="4" w:space="0" w:color="auto"/>
            </w:tcBorders>
            <w:shd w:val="clear" w:color="auto" w:fill="FFFFFF"/>
          </w:tcPr>
          <w:p w14:paraId="7CA98526"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eastAsia="en-US" w:bidi="en-US"/>
              </w:rPr>
              <w:t>Spletni portal</w:t>
            </w:r>
          </w:p>
        </w:tc>
        <w:tc>
          <w:tcPr>
            <w:tcW w:w="5278" w:type="dxa"/>
            <w:tcBorders>
              <w:top w:val="single" w:sz="4" w:space="0" w:color="auto"/>
              <w:left w:val="single" w:sz="4" w:space="0" w:color="auto"/>
              <w:bottom w:val="single" w:sz="4" w:space="0" w:color="auto"/>
            </w:tcBorders>
            <w:shd w:val="clear" w:color="auto" w:fill="FFFFFF"/>
          </w:tcPr>
          <w:p w14:paraId="0E65FBBE"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eastAsia="en-US" w:bidi="en-US"/>
              </w:rPr>
              <w:t>Spletni portal</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9776217" w14:textId="77777777" w:rsidR="00DC659A" w:rsidRPr="00DC659A" w:rsidRDefault="00DC659A" w:rsidP="00DC659A">
            <w:pPr>
              <w:widowControl w:val="0"/>
              <w:spacing w:after="0" w:line="240" w:lineRule="auto"/>
              <w:ind w:left="0" w:firstLine="0"/>
              <w:rPr>
                <w:sz w:val="18"/>
                <w:szCs w:val="18"/>
                <w:lang w:bidi="sl-SI"/>
              </w:rPr>
            </w:pPr>
            <w:r w:rsidRPr="00DC659A">
              <w:rPr>
                <w:sz w:val="18"/>
                <w:szCs w:val="18"/>
                <w:lang w:eastAsia="en-US" w:bidi="en-US"/>
              </w:rPr>
              <w:t>85</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73FB03CA" w14:textId="77777777" w:rsidR="00DC659A" w:rsidRPr="00DC659A" w:rsidRDefault="00DC659A" w:rsidP="00DC659A">
            <w:pPr>
              <w:widowControl w:val="0"/>
              <w:spacing w:after="0" w:line="240" w:lineRule="auto"/>
              <w:ind w:left="0" w:firstLine="0"/>
              <w:jc w:val="center"/>
              <w:rPr>
                <w:sz w:val="18"/>
                <w:szCs w:val="18"/>
                <w:lang w:bidi="sl-SI"/>
              </w:rPr>
            </w:pPr>
            <w:r w:rsidRPr="00DC659A">
              <w:rPr>
                <w:sz w:val="18"/>
                <w:szCs w:val="18"/>
                <w:lang w:eastAsia="en-US" w:bidi="en-US"/>
              </w:rPr>
              <w:t>II</w:t>
            </w:r>
          </w:p>
        </w:tc>
      </w:tr>
    </w:tbl>
    <w:p w14:paraId="01BF56C4" w14:textId="77777777" w:rsidR="00DC659A" w:rsidRPr="00DC659A" w:rsidRDefault="00DC659A" w:rsidP="00DC659A">
      <w:pPr>
        <w:spacing w:after="0" w:line="1" w:lineRule="exact"/>
        <w:ind w:left="284" w:firstLine="0"/>
        <w:rPr>
          <w:rFonts w:eastAsia="Times New Roman" w:cs="Times New Roman"/>
          <w:sz w:val="22"/>
          <w:szCs w:val="24"/>
          <w:lang w:eastAsia="de-CH"/>
        </w:rPr>
      </w:pPr>
    </w:p>
    <w:p w14:paraId="24703E66" w14:textId="3BCCF1D8" w:rsidR="00DC659A" w:rsidRPr="00DC659A" w:rsidRDefault="00DC659A" w:rsidP="00D63A6B">
      <w:pPr>
        <w:spacing w:after="0" w:line="240" w:lineRule="auto"/>
        <w:ind w:left="22" w:hanging="11"/>
        <w:rPr>
          <w:rFonts w:eastAsia="Times New Roman" w:cs="Times New Roman"/>
          <w:b/>
          <w:bCs/>
          <w:szCs w:val="20"/>
          <w:lang w:eastAsia="de-CH"/>
        </w:rPr>
      </w:pPr>
      <w:r w:rsidRPr="00DC659A">
        <w:rPr>
          <w:rFonts w:eastAsia="Times New Roman" w:cs="Times New Roman"/>
          <w:b/>
          <w:bCs/>
          <w:szCs w:val="20"/>
          <w:lang w:eastAsia="de-CH"/>
        </w:rPr>
        <w:t xml:space="preserve">Tabela </w:t>
      </w:r>
      <w:r w:rsidR="00D612E7">
        <w:rPr>
          <w:rFonts w:eastAsia="Times New Roman" w:cs="Times New Roman"/>
          <w:b/>
          <w:bCs/>
          <w:szCs w:val="20"/>
          <w:lang w:eastAsia="de-CH"/>
        </w:rPr>
        <w:t>7-3</w:t>
      </w:r>
      <w:r w:rsidRPr="00DC659A">
        <w:rPr>
          <w:rFonts w:eastAsia="Times New Roman" w:cs="Times New Roman"/>
          <w:b/>
          <w:bCs/>
          <w:szCs w:val="20"/>
          <w:lang w:eastAsia="de-CH"/>
        </w:rPr>
        <w:t>: Skupno število naprav</w:t>
      </w:r>
    </w:p>
    <w:p w14:paraId="01169472" w14:textId="77777777" w:rsidR="00DC659A" w:rsidRPr="00DC659A" w:rsidRDefault="00DC659A" w:rsidP="00DC659A">
      <w:pPr>
        <w:spacing w:after="0" w:line="240" w:lineRule="auto"/>
        <w:ind w:left="284" w:firstLine="0"/>
        <w:rPr>
          <w:rFonts w:eastAsia="Times New Roman" w:cs="Times New Roman"/>
          <w:sz w:val="22"/>
          <w:szCs w:val="24"/>
          <w:lang w:eastAsia="de-CH"/>
        </w:rPr>
      </w:pPr>
    </w:p>
    <w:p w14:paraId="5A49852C" w14:textId="3953EC06" w:rsidR="00DC659A" w:rsidRPr="004C6E1E" w:rsidRDefault="00DC659A" w:rsidP="004C6E1E">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 xml:space="preserve">V popisu so tudi naprave, ki so še v tovarniškem garancijskem roku. Pretek garancije za posamezne vlakovne kompozicije vsebuje </w:t>
      </w:r>
      <w:r w:rsidRPr="00A90E24">
        <w:rPr>
          <w:rFonts w:eastAsia="Times New Roman" w:cs="Times New Roman"/>
          <w:szCs w:val="20"/>
          <w:lang w:eastAsia="de-CH"/>
        </w:rPr>
        <w:fldChar w:fldCharType="begin"/>
      </w:r>
      <w:r w:rsidRPr="00A90E24">
        <w:rPr>
          <w:rFonts w:eastAsia="Times New Roman" w:cs="Times New Roman"/>
          <w:szCs w:val="20"/>
          <w:lang w:eastAsia="de-CH"/>
        </w:rPr>
        <w:instrText xml:space="preserve"> REF _Ref157680528 \h </w:instrText>
      </w:r>
      <w:r w:rsidR="004C6E1E" w:rsidRPr="00A90E24">
        <w:rPr>
          <w:rFonts w:eastAsia="Times New Roman" w:cs="Times New Roman"/>
          <w:szCs w:val="20"/>
          <w:lang w:eastAsia="de-CH"/>
        </w:rPr>
        <w:instrText xml:space="preserve"> \* MERGEFORMAT </w:instrText>
      </w:r>
      <w:r w:rsidRPr="00A90E24">
        <w:rPr>
          <w:rFonts w:eastAsia="Times New Roman" w:cs="Times New Roman"/>
          <w:szCs w:val="20"/>
          <w:lang w:eastAsia="de-CH"/>
        </w:rPr>
      </w:r>
      <w:r w:rsidRPr="00A90E24">
        <w:rPr>
          <w:rFonts w:eastAsia="Times New Roman" w:cs="Times New Roman"/>
          <w:szCs w:val="20"/>
          <w:lang w:eastAsia="de-CH"/>
        </w:rPr>
        <w:fldChar w:fldCharType="separate"/>
      </w:r>
      <w:r w:rsidR="00A8126A" w:rsidRPr="00A8126A">
        <w:rPr>
          <w:rFonts w:eastAsia="Times New Roman" w:cs="Times New Roman"/>
          <w:szCs w:val="20"/>
          <w:lang w:eastAsia="de-CH"/>
        </w:rPr>
        <w:t xml:space="preserve">Tabela </w:t>
      </w:r>
      <w:r w:rsidRPr="00A90E24">
        <w:rPr>
          <w:rFonts w:eastAsia="Times New Roman" w:cs="Times New Roman"/>
          <w:szCs w:val="20"/>
          <w:lang w:eastAsia="de-CH"/>
        </w:rPr>
        <w:fldChar w:fldCharType="end"/>
      </w:r>
      <w:r w:rsidRPr="00A90E24">
        <w:rPr>
          <w:rFonts w:eastAsia="Times New Roman" w:cs="Times New Roman"/>
          <w:szCs w:val="20"/>
          <w:lang w:eastAsia="de-CH"/>
        </w:rPr>
        <w:t>. V</w:t>
      </w:r>
      <w:r w:rsidRPr="004C6E1E">
        <w:rPr>
          <w:rFonts w:eastAsia="Times New Roman" w:cs="Times New Roman"/>
          <w:szCs w:val="20"/>
          <w:lang w:eastAsia="de-CH"/>
        </w:rPr>
        <w:t xml:space="preserve"> vzdrževalni režim </w:t>
      </w:r>
      <w:r w:rsidRPr="001E082C">
        <w:rPr>
          <w:rFonts w:eastAsia="Times New Roman" w:cs="Times New Roman"/>
          <w:szCs w:val="20"/>
          <w:lang w:eastAsia="de-CH"/>
        </w:rPr>
        <w:t>bodo</w:t>
      </w:r>
      <w:r w:rsidRPr="001E082C">
        <w:rPr>
          <w:rFonts w:eastAsia="Times New Roman" w:cs="Times New Roman"/>
          <w:color w:val="FF0000"/>
          <w:szCs w:val="20"/>
          <w:lang w:eastAsia="de-CH"/>
        </w:rPr>
        <w:t xml:space="preserve"> </w:t>
      </w:r>
      <w:r w:rsidRPr="004C6E1E">
        <w:rPr>
          <w:rFonts w:eastAsia="Times New Roman" w:cs="Times New Roman"/>
          <w:szCs w:val="20"/>
          <w:lang w:eastAsia="de-CH"/>
        </w:rPr>
        <w:t>prešle ob poteku garancijskega obdobja.</w:t>
      </w:r>
    </w:p>
    <w:p w14:paraId="5186C5D2" w14:textId="77777777" w:rsidR="00DC659A" w:rsidRPr="004C6E1E" w:rsidRDefault="00DC659A" w:rsidP="004C6E1E">
      <w:pPr>
        <w:spacing w:after="0" w:line="240" w:lineRule="auto"/>
        <w:ind w:left="0" w:firstLine="0"/>
        <w:rPr>
          <w:rFonts w:eastAsia="Times New Roman" w:cs="Times New Roman"/>
          <w:szCs w:val="20"/>
          <w:lang w:eastAsia="de-CH"/>
        </w:rPr>
      </w:pPr>
    </w:p>
    <w:p w14:paraId="3A5FF09E" w14:textId="77777777" w:rsidR="00DC659A" w:rsidRPr="005D16F1" w:rsidRDefault="008547C7" w:rsidP="008547C7">
      <w:pPr>
        <w:keepNext/>
        <w:widowControl w:val="0"/>
        <w:numPr>
          <w:ilvl w:val="1"/>
          <w:numId w:val="0"/>
        </w:numPr>
        <w:tabs>
          <w:tab w:val="num" w:pos="576"/>
          <w:tab w:val="left" w:pos="709"/>
        </w:tabs>
        <w:spacing w:before="200" w:after="120" w:line="240" w:lineRule="auto"/>
        <w:jc w:val="both"/>
        <w:outlineLvl w:val="1"/>
        <w:rPr>
          <w:rFonts w:eastAsia="Times New Roman"/>
          <w:b/>
          <w:bCs/>
          <w:kern w:val="32"/>
          <w:szCs w:val="20"/>
          <w:lang w:eastAsia="de-CH"/>
        </w:rPr>
      </w:pPr>
      <w:r w:rsidRPr="005D16F1">
        <w:rPr>
          <w:rFonts w:eastAsia="Times New Roman" w:cs="Times New Roman"/>
          <w:b/>
          <w:szCs w:val="20"/>
          <w:lang w:eastAsia="de-CH"/>
        </w:rPr>
        <w:t xml:space="preserve">7.4 </w:t>
      </w:r>
      <w:r w:rsidR="00DC659A" w:rsidRPr="005D16F1">
        <w:rPr>
          <w:rFonts w:eastAsia="Times New Roman"/>
          <w:b/>
          <w:bCs/>
          <w:kern w:val="32"/>
          <w:szCs w:val="20"/>
          <w:lang w:eastAsia="de-CH"/>
        </w:rPr>
        <w:t xml:space="preserve">Spletni portal </w:t>
      </w:r>
    </w:p>
    <w:p w14:paraId="0D9EA363" w14:textId="77777777" w:rsidR="00DC659A" w:rsidRPr="004C6E1E" w:rsidRDefault="00DC659A" w:rsidP="004C6E1E">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Ponudnik bo vzdrževal spletni portal na vlakovni kompoziciji preko WEBCMS vmesnika.</w:t>
      </w:r>
    </w:p>
    <w:p w14:paraId="19EEB31B" w14:textId="77777777" w:rsidR="00DA4459" w:rsidRDefault="00DA4459" w:rsidP="004C6E1E">
      <w:pPr>
        <w:spacing w:after="0" w:line="240" w:lineRule="auto"/>
        <w:ind w:left="0" w:firstLine="0"/>
        <w:rPr>
          <w:rFonts w:eastAsia="Times New Roman" w:cs="Times New Roman"/>
          <w:szCs w:val="20"/>
          <w:lang w:eastAsia="de-CH"/>
        </w:rPr>
      </w:pPr>
    </w:p>
    <w:p w14:paraId="7559D7BD" w14:textId="77777777" w:rsidR="00DC659A" w:rsidRPr="004C6E1E" w:rsidRDefault="00DC659A" w:rsidP="004C6E1E">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Funkcionalnosti portala:</w:t>
      </w:r>
    </w:p>
    <w:p w14:paraId="12B67210"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Spletni vmesnik za varno prijavo v uporabo storitev mrežnega povezovanja</w:t>
      </w:r>
    </w:p>
    <w:p w14:paraId="7C4281C9"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Prikaz in funkcija sprejema splošnih pogojev uporabnikov na vlakovnih kompozicijah</w:t>
      </w:r>
    </w:p>
    <w:p w14:paraId="1E7A0225"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Priprava različnih tematskih podlag in enostavnih oglasnih kampanj</w:t>
      </w:r>
    </w:p>
    <w:p w14:paraId="49B0FE50"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Prikaz različnih sporočil na spletnem portalu na vlakovnih kompozicijah</w:t>
      </w:r>
    </w:p>
    <w:p w14:paraId="261917BC"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Poročanje o statistiki števila prikazov vsebin v sklopu kampanje</w:t>
      </w:r>
    </w:p>
    <w:p w14:paraId="2BB04484"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Prestrezni portal</w:t>
      </w:r>
    </w:p>
    <w:p w14:paraId="24413ECB" w14:textId="77777777" w:rsidR="00DC659A" w:rsidRPr="004C6E1E" w:rsidRDefault="00DC659A" w:rsidP="004C6E1E">
      <w:pPr>
        <w:spacing w:after="0" w:line="240" w:lineRule="auto"/>
        <w:ind w:left="0" w:firstLine="0"/>
        <w:rPr>
          <w:rFonts w:eastAsia="Times New Roman" w:cs="Times New Roman"/>
          <w:szCs w:val="20"/>
          <w:lang w:eastAsia="de-CH"/>
        </w:rPr>
      </w:pPr>
    </w:p>
    <w:p w14:paraId="7612A61E" w14:textId="77777777" w:rsidR="00DC659A" w:rsidRPr="004C6E1E" w:rsidRDefault="00DC659A" w:rsidP="009817FD">
      <w:pPr>
        <w:spacing w:after="0" w:line="240" w:lineRule="auto"/>
        <w:ind w:left="0" w:firstLine="0"/>
        <w:jc w:val="both"/>
        <w:rPr>
          <w:rFonts w:eastAsia="Times New Roman" w:cs="Times New Roman"/>
          <w:szCs w:val="20"/>
          <w:lang w:eastAsia="de-CH"/>
        </w:rPr>
      </w:pPr>
      <w:r w:rsidRPr="004C6E1E">
        <w:rPr>
          <w:rFonts w:eastAsia="Times New Roman" w:cs="Times New Roman"/>
          <w:szCs w:val="20"/>
          <w:lang w:eastAsia="de-CH"/>
        </w:rPr>
        <w:t xml:space="preserve">Prestrezni portal zagotavlja prestrezanje neavtoriziranih uporabnikov in jim ne omogoča uporabe storitev povezovanja, razen dostopa do samega portala, dokler ne izvedejo avtorizacije. Uporabnik se avtorizira s sprejemom splošnih pogojev uporabe storitve. Po uspešno izvedeni avtorizaciji lahko uporabnik določen čas uporablja storitve. </w:t>
      </w:r>
      <w:proofErr w:type="spellStart"/>
      <w:r w:rsidRPr="004C6E1E">
        <w:rPr>
          <w:rFonts w:eastAsia="Times New Roman" w:cs="Times New Roman"/>
          <w:szCs w:val="20"/>
          <w:lang w:eastAsia="de-CH"/>
        </w:rPr>
        <w:t>Avtentikacija</w:t>
      </w:r>
      <w:proofErr w:type="spellEnd"/>
      <w:r w:rsidRPr="004C6E1E">
        <w:rPr>
          <w:rFonts w:eastAsia="Times New Roman" w:cs="Times New Roman"/>
          <w:szCs w:val="20"/>
          <w:lang w:eastAsia="de-CH"/>
        </w:rPr>
        <w:t xml:space="preserve"> se na prestreznem portalu ne izvaja.</w:t>
      </w:r>
    </w:p>
    <w:p w14:paraId="447BCBD4" w14:textId="77777777" w:rsidR="00DC659A" w:rsidRPr="004C6E1E" w:rsidRDefault="00DC659A" w:rsidP="00DC659A">
      <w:pPr>
        <w:spacing w:after="0" w:line="240" w:lineRule="auto"/>
        <w:ind w:left="284" w:firstLine="0"/>
        <w:rPr>
          <w:rFonts w:eastAsia="Times New Roman" w:cs="Times New Roman"/>
          <w:szCs w:val="20"/>
          <w:lang w:eastAsia="de-CH"/>
        </w:rPr>
      </w:pPr>
    </w:p>
    <w:p w14:paraId="5C475277" w14:textId="77777777" w:rsidR="00DC659A" w:rsidRPr="004C6E1E" w:rsidRDefault="00DC659A" w:rsidP="00DA4459">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Ponudnik naročniku zagotavlja:</w:t>
      </w:r>
    </w:p>
    <w:p w14:paraId="37337FE4"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Neposreden dostop do statistik portala po posamezni vlakovni kompoziciji</w:t>
      </w:r>
    </w:p>
    <w:p w14:paraId="4DBE0D71"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Vpogled v on-line stanje delovanja in statistike uporabe portala na posamezni kompoziciji</w:t>
      </w:r>
      <w:r w:rsidR="006C297E">
        <w:rPr>
          <w:rFonts w:eastAsia="Times New Roman" w:cs="Times New Roman"/>
          <w:szCs w:val="20"/>
          <w:lang w:eastAsia="de-CH"/>
        </w:rPr>
        <w:t xml:space="preserve"> ter izdelavo poročil.</w:t>
      </w:r>
    </w:p>
    <w:p w14:paraId="0F168A0F"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Pomoč/izvedbo pri objavi pripravljenih vsebin na celotnem sistemu.</w:t>
      </w:r>
    </w:p>
    <w:p w14:paraId="6EBB2B67" w14:textId="77777777" w:rsidR="00DC659A"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Konfiguracijo in posodabljanje vseh gradnikov.</w:t>
      </w:r>
    </w:p>
    <w:p w14:paraId="1D7CF2F9" w14:textId="77777777" w:rsidR="00DA4459" w:rsidRPr="004C6E1E" w:rsidRDefault="00DA4459" w:rsidP="00DA4459">
      <w:pPr>
        <w:spacing w:after="0" w:line="240" w:lineRule="auto"/>
        <w:ind w:left="644" w:firstLine="0"/>
        <w:contextualSpacing/>
        <w:rPr>
          <w:rFonts w:eastAsia="Times New Roman" w:cs="Times New Roman"/>
          <w:szCs w:val="20"/>
          <w:lang w:eastAsia="de-CH"/>
        </w:rPr>
      </w:pPr>
    </w:p>
    <w:p w14:paraId="5D820B4E" w14:textId="77777777" w:rsidR="00DC659A" w:rsidRPr="004C6E1E" w:rsidRDefault="00DC659A" w:rsidP="00DA4459">
      <w:pPr>
        <w:spacing w:after="0" w:line="240" w:lineRule="auto"/>
        <w:ind w:left="0" w:firstLine="0"/>
        <w:rPr>
          <w:rFonts w:eastAsia="Times New Roman" w:cs="Times New Roman"/>
          <w:szCs w:val="20"/>
          <w:lang w:eastAsia="de-CH"/>
        </w:rPr>
      </w:pPr>
      <w:r w:rsidRPr="004C6E1E">
        <w:rPr>
          <w:rFonts w:eastAsia="Times New Roman" w:cs="Times New Roman"/>
          <w:szCs w:val="20"/>
          <w:lang w:eastAsia="de-CH"/>
        </w:rPr>
        <w:t>Tehnološka arhitektura rešitve spletnega portala se sestoji iz sledečih gradnikov:</w:t>
      </w:r>
    </w:p>
    <w:p w14:paraId="60F888CC"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Lokalno (LAN) in globalno (WAN) omrežje prenosa podatkov</w:t>
      </w:r>
    </w:p>
    <w:p w14:paraId="39A4F5AB"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proofErr w:type="spellStart"/>
      <w:r w:rsidRPr="004C6E1E">
        <w:rPr>
          <w:rFonts w:eastAsia="Times New Roman" w:cs="Times New Roman"/>
          <w:szCs w:val="20"/>
          <w:lang w:eastAsia="de-CH"/>
        </w:rPr>
        <w:t>MikroTik</w:t>
      </w:r>
      <w:proofErr w:type="spellEnd"/>
      <w:r w:rsidRPr="004C6E1E">
        <w:rPr>
          <w:rFonts w:eastAsia="Times New Roman" w:cs="Times New Roman"/>
          <w:szCs w:val="20"/>
          <w:lang w:eastAsia="de-CH"/>
        </w:rPr>
        <w:t xml:space="preserve"> CHR usmerjevalnik za potrebe avtorizacije uporabnikov na podlagi </w:t>
      </w:r>
      <w:proofErr w:type="spellStart"/>
      <w:r w:rsidRPr="004C6E1E">
        <w:rPr>
          <w:rFonts w:eastAsia="Times New Roman" w:cs="Times New Roman"/>
          <w:szCs w:val="20"/>
          <w:lang w:eastAsia="de-CH"/>
        </w:rPr>
        <w:t>MikroTik</w:t>
      </w:r>
      <w:proofErr w:type="spellEnd"/>
      <w:r w:rsidRPr="004C6E1E">
        <w:rPr>
          <w:rFonts w:eastAsia="Times New Roman" w:cs="Times New Roman"/>
          <w:szCs w:val="20"/>
          <w:lang w:eastAsia="de-CH"/>
        </w:rPr>
        <w:t xml:space="preserve"> CHR VM licence</w:t>
      </w:r>
    </w:p>
    <w:p w14:paraId="087168C2"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t>CMS strežnik Linux v oblaku</w:t>
      </w:r>
    </w:p>
    <w:p w14:paraId="01CC8078"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Postavitev v HA načinu</w:t>
      </w:r>
    </w:p>
    <w:p w14:paraId="1D693298"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WEB strežnik NIGNX</w:t>
      </w:r>
    </w:p>
    <w:p w14:paraId="67C6B122"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proofErr w:type="spellStart"/>
      <w:r w:rsidRPr="004C6E1E">
        <w:rPr>
          <w:rFonts w:eastAsia="Times New Roman" w:cs="Times New Roman"/>
          <w:szCs w:val="20"/>
          <w:lang w:eastAsia="de-CH"/>
        </w:rPr>
        <w:t>MySQL</w:t>
      </w:r>
      <w:proofErr w:type="spellEnd"/>
    </w:p>
    <w:p w14:paraId="4C8653DF"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 xml:space="preserve">Tehnologija </w:t>
      </w:r>
      <w:proofErr w:type="spellStart"/>
      <w:r w:rsidRPr="004C6E1E">
        <w:rPr>
          <w:rFonts w:eastAsia="Times New Roman" w:cs="Times New Roman"/>
          <w:szCs w:val="20"/>
          <w:lang w:eastAsia="de-CH"/>
        </w:rPr>
        <w:t>NodeJS</w:t>
      </w:r>
      <w:proofErr w:type="spellEnd"/>
      <w:r w:rsidRPr="004C6E1E">
        <w:rPr>
          <w:rFonts w:eastAsia="Times New Roman" w:cs="Times New Roman"/>
          <w:szCs w:val="20"/>
          <w:lang w:eastAsia="de-CH"/>
        </w:rPr>
        <w:t xml:space="preserve"> in </w:t>
      </w:r>
      <w:proofErr w:type="spellStart"/>
      <w:r w:rsidRPr="004C6E1E">
        <w:rPr>
          <w:rFonts w:eastAsia="Times New Roman" w:cs="Times New Roman"/>
          <w:szCs w:val="20"/>
          <w:lang w:eastAsia="de-CH"/>
        </w:rPr>
        <w:t>ReactJS</w:t>
      </w:r>
      <w:proofErr w:type="spellEnd"/>
    </w:p>
    <w:p w14:paraId="584C68C7"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proofErr w:type="spellStart"/>
      <w:r w:rsidRPr="004C6E1E">
        <w:rPr>
          <w:rFonts w:eastAsia="Times New Roman" w:cs="Times New Roman"/>
          <w:szCs w:val="20"/>
          <w:lang w:eastAsia="de-CH"/>
        </w:rPr>
        <w:t>GitHub</w:t>
      </w:r>
      <w:proofErr w:type="spellEnd"/>
      <w:r w:rsidRPr="004C6E1E">
        <w:rPr>
          <w:rFonts w:eastAsia="Times New Roman" w:cs="Times New Roman"/>
          <w:szCs w:val="20"/>
          <w:lang w:eastAsia="de-CH"/>
        </w:rPr>
        <w:t xml:space="preserve"> </w:t>
      </w:r>
      <w:proofErr w:type="spellStart"/>
      <w:r w:rsidRPr="004C6E1E">
        <w:rPr>
          <w:rFonts w:eastAsia="Times New Roman" w:cs="Times New Roman"/>
          <w:szCs w:val="20"/>
          <w:lang w:eastAsia="de-CH"/>
        </w:rPr>
        <w:t>repozitorij</w:t>
      </w:r>
      <w:proofErr w:type="spellEnd"/>
      <w:r w:rsidRPr="004C6E1E">
        <w:rPr>
          <w:rFonts w:eastAsia="Times New Roman" w:cs="Times New Roman"/>
          <w:szCs w:val="20"/>
          <w:lang w:eastAsia="de-CH"/>
        </w:rPr>
        <w:t xml:space="preserve"> za testno in produkcijsko okolje</w:t>
      </w:r>
    </w:p>
    <w:p w14:paraId="065C812C"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 xml:space="preserve">24/7 avtomatiziran monitoring </w:t>
      </w:r>
      <w:proofErr w:type="spellStart"/>
      <w:r w:rsidRPr="004C6E1E">
        <w:rPr>
          <w:rFonts w:eastAsia="Times New Roman" w:cs="Times New Roman"/>
          <w:szCs w:val="20"/>
          <w:lang w:eastAsia="de-CH"/>
        </w:rPr>
        <w:t>Kubernetes</w:t>
      </w:r>
      <w:proofErr w:type="spellEnd"/>
      <w:r w:rsidRPr="004C6E1E">
        <w:rPr>
          <w:rFonts w:eastAsia="Times New Roman" w:cs="Times New Roman"/>
          <w:szCs w:val="20"/>
          <w:lang w:eastAsia="de-CH"/>
        </w:rPr>
        <w:t xml:space="preserve"> okolja</w:t>
      </w:r>
    </w:p>
    <w:p w14:paraId="25D43786" w14:textId="77777777" w:rsidR="00DC659A" w:rsidRPr="004C6E1E" w:rsidRDefault="00DC659A" w:rsidP="0066394E">
      <w:pPr>
        <w:numPr>
          <w:ilvl w:val="1"/>
          <w:numId w:val="72"/>
        </w:numPr>
        <w:spacing w:after="0" w:line="240" w:lineRule="auto"/>
        <w:ind w:left="1080"/>
        <w:contextualSpacing/>
        <w:rPr>
          <w:rFonts w:eastAsia="Times New Roman" w:cs="Times New Roman"/>
          <w:szCs w:val="20"/>
          <w:lang w:eastAsia="de-CH"/>
        </w:rPr>
      </w:pPr>
      <w:r w:rsidRPr="004C6E1E">
        <w:rPr>
          <w:rFonts w:eastAsia="Times New Roman" w:cs="Times New Roman"/>
          <w:szCs w:val="20"/>
          <w:lang w:eastAsia="de-CH"/>
        </w:rPr>
        <w:t xml:space="preserve">24/7 avtomatiziran monitoring </w:t>
      </w:r>
      <w:proofErr w:type="spellStart"/>
      <w:r w:rsidRPr="004C6E1E">
        <w:rPr>
          <w:rFonts w:eastAsia="Times New Roman" w:cs="Times New Roman"/>
          <w:szCs w:val="20"/>
          <w:lang w:eastAsia="de-CH"/>
        </w:rPr>
        <w:t>MySQL</w:t>
      </w:r>
      <w:proofErr w:type="spellEnd"/>
    </w:p>
    <w:p w14:paraId="5962CE8B" w14:textId="77777777" w:rsidR="00DC659A" w:rsidRPr="004C6E1E" w:rsidRDefault="00DC659A" w:rsidP="0066394E">
      <w:pPr>
        <w:numPr>
          <w:ilvl w:val="0"/>
          <w:numId w:val="72"/>
        </w:numPr>
        <w:spacing w:after="0" w:line="240" w:lineRule="auto"/>
        <w:ind w:left="360"/>
        <w:contextualSpacing/>
        <w:rPr>
          <w:rFonts w:eastAsia="Times New Roman" w:cs="Times New Roman"/>
          <w:szCs w:val="20"/>
          <w:lang w:eastAsia="de-CH"/>
        </w:rPr>
      </w:pPr>
      <w:r w:rsidRPr="004C6E1E">
        <w:rPr>
          <w:rFonts w:eastAsia="Times New Roman" w:cs="Times New Roman"/>
          <w:szCs w:val="20"/>
          <w:lang w:eastAsia="de-CH"/>
        </w:rPr>
        <w:lastRenderedPageBreak/>
        <w:t>Varen spletni vmesnik za posredovanje informacij uporabnikom</w:t>
      </w:r>
    </w:p>
    <w:p w14:paraId="3E9A938C"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6CD9EA33" w14:textId="7B2FD09E" w:rsidR="00DC659A" w:rsidRPr="008547C7" w:rsidRDefault="008547C7" w:rsidP="00D63A6B">
      <w:pPr>
        <w:widowControl w:val="0"/>
        <w:tabs>
          <w:tab w:val="num" w:pos="432"/>
        </w:tabs>
        <w:spacing w:after="0" w:line="240" w:lineRule="auto"/>
        <w:ind w:left="432" w:hanging="432"/>
        <w:jc w:val="both"/>
        <w:outlineLvl w:val="0"/>
        <w:rPr>
          <w:rFonts w:eastAsia="Times New Roman"/>
          <w:b/>
          <w:noProof/>
          <w:kern w:val="32"/>
          <w:sz w:val="22"/>
          <w:lang w:eastAsia="de-CH"/>
        </w:rPr>
      </w:pPr>
      <w:r w:rsidRPr="008547C7">
        <w:rPr>
          <w:rFonts w:eastAsia="Times New Roman"/>
          <w:b/>
          <w:noProof/>
          <w:kern w:val="32"/>
          <w:sz w:val="22"/>
          <w:lang w:eastAsia="de-CH"/>
        </w:rPr>
        <w:t>8</w:t>
      </w:r>
      <w:r w:rsidR="004D6942">
        <w:rPr>
          <w:rFonts w:eastAsia="Times New Roman"/>
          <w:b/>
          <w:noProof/>
          <w:kern w:val="32"/>
          <w:sz w:val="22"/>
          <w:lang w:eastAsia="de-CH"/>
        </w:rPr>
        <w:t>.</w:t>
      </w:r>
      <w:r w:rsidRPr="008547C7">
        <w:rPr>
          <w:rFonts w:eastAsia="Times New Roman"/>
          <w:b/>
          <w:noProof/>
          <w:kern w:val="32"/>
          <w:sz w:val="22"/>
          <w:lang w:eastAsia="de-CH"/>
        </w:rPr>
        <w:t xml:space="preserve"> </w:t>
      </w:r>
      <w:r w:rsidR="00DC659A" w:rsidRPr="008547C7">
        <w:rPr>
          <w:rFonts w:eastAsia="Times New Roman"/>
          <w:b/>
          <w:noProof/>
          <w:kern w:val="32"/>
          <w:sz w:val="22"/>
          <w:lang w:eastAsia="de-CH"/>
        </w:rPr>
        <w:t>SLA (Service Level Agreement)</w:t>
      </w:r>
    </w:p>
    <w:p w14:paraId="485A27F7" w14:textId="77777777" w:rsidR="00D63A6B" w:rsidRDefault="00D63A6B" w:rsidP="00D63A6B">
      <w:pPr>
        <w:tabs>
          <w:tab w:val="left" w:pos="4253"/>
        </w:tabs>
        <w:spacing w:after="0" w:line="240" w:lineRule="auto"/>
        <w:ind w:left="0" w:firstLine="0"/>
        <w:jc w:val="both"/>
        <w:rPr>
          <w:rFonts w:eastAsia="Times New Roman"/>
          <w:noProof/>
          <w:szCs w:val="20"/>
          <w:lang w:eastAsia="de-CH"/>
        </w:rPr>
      </w:pPr>
    </w:p>
    <w:p w14:paraId="7EFA9A70" w14:textId="4F40DADF" w:rsidR="00DC659A" w:rsidRPr="002921D0" w:rsidRDefault="00DC659A" w:rsidP="00D63A6B">
      <w:pPr>
        <w:tabs>
          <w:tab w:val="left" w:pos="4253"/>
        </w:tabs>
        <w:spacing w:after="0" w:line="240" w:lineRule="auto"/>
        <w:ind w:left="0" w:firstLine="0"/>
        <w:jc w:val="both"/>
        <w:rPr>
          <w:rFonts w:eastAsia="Times New Roman"/>
          <w:noProof/>
          <w:szCs w:val="20"/>
          <w:lang w:eastAsia="de-CH"/>
        </w:rPr>
      </w:pPr>
      <w:r w:rsidRPr="002921D0">
        <w:rPr>
          <w:rFonts w:eastAsia="Times New Roman"/>
          <w:noProof/>
          <w:szCs w:val="20"/>
          <w:lang w:eastAsia="de-CH"/>
        </w:rPr>
        <w:t>Storitev zajema izvajanje vzdrževanja, podpore in nadzora na nivoju obratovanja infrastrukturnih storitev IT.</w:t>
      </w:r>
      <w:r w:rsidR="004D4454">
        <w:rPr>
          <w:rFonts w:eastAsia="Times New Roman"/>
          <w:noProof/>
          <w:szCs w:val="20"/>
          <w:lang w:eastAsia="de-CH"/>
        </w:rPr>
        <w:t xml:space="preserve"> </w:t>
      </w:r>
      <w:r w:rsidRPr="002921D0">
        <w:rPr>
          <w:rFonts w:eastAsia="Times New Roman"/>
          <w:noProof/>
          <w:szCs w:val="20"/>
          <w:lang w:eastAsia="de-CH"/>
        </w:rPr>
        <w:t>Obsega vzdrževanje strojne in programske opreme z visoko ravnijo tehnične podpore ter zagotovljenimi časi odziva in odprave napak (Service Level Agreement - SLA).</w:t>
      </w:r>
    </w:p>
    <w:p w14:paraId="6F03BAE3" w14:textId="77777777" w:rsidR="00DC659A" w:rsidRPr="002921D0" w:rsidRDefault="00DC659A" w:rsidP="00DC659A">
      <w:pPr>
        <w:tabs>
          <w:tab w:val="left" w:pos="4253"/>
        </w:tabs>
        <w:spacing w:after="0" w:line="240" w:lineRule="auto"/>
        <w:ind w:left="0" w:firstLine="0"/>
        <w:jc w:val="both"/>
        <w:rPr>
          <w:rFonts w:eastAsia="Times New Roman"/>
          <w:noProof/>
          <w:szCs w:val="20"/>
          <w:lang w:eastAsia="de-CH"/>
        </w:rPr>
      </w:pPr>
    </w:p>
    <w:p w14:paraId="7D258E92" w14:textId="77777777" w:rsidR="00DC659A" w:rsidRPr="00851242" w:rsidRDefault="008547C7" w:rsidP="004D4454">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8.1 </w:t>
      </w:r>
      <w:r w:rsidR="00DC659A" w:rsidRPr="00851242">
        <w:rPr>
          <w:rFonts w:eastAsia="Times New Roman"/>
          <w:b/>
          <w:bCs/>
          <w:kern w:val="32"/>
          <w:szCs w:val="20"/>
          <w:lang w:eastAsia="de-CH"/>
        </w:rPr>
        <w:t>Aktivnosti SLA</w:t>
      </w:r>
    </w:p>
    <w:p w14:paraId="24DB7DD6" w14:textId="77777777" w:rsidR="00DC659A" w:rsidRPr="002921D0" w:rsidRDefault="00DC659A" w:rsidP="004D4454">
      <w:pPr>
        <w:spacing w:after="0" w:line="240" w:lineRule="auto"/>
        <w:ind w:left="0" w:firstLine="0"/>
        <w:rPr>
          <w:rFonts w:eastAsia="Times New Roman"/>
          <w:szCs w:val="20"/>
          <w:lang w:eastAsia="de-CH"/>
        </w:rPr>
      </w:pPr>
    </w:p>
    <w:p w14:paraId="13774BE4"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Pripravljenost (</w:t>
      </w:r>
      <w:proofErr w:type="spellStart"/>
      <w:r w:rsidRPr="002921D0">
        <w:rPr>
          <w:rFonts w:eastAsia="Times New Roman"/>
          <w:b/>
          <w:bCs/>
          <w:szCs w:val="20"/>
          <w:lang w:eastAsia="de-CH"/>
        </w:rPr>
        <w:t>Standby</w:t>
      </w:r>
      <w:proofErr w:type="spellEnd"/>
      <w:r w:rsidRPr="002921D0">
        <w:rPr>
          <w:rFonts w:eastAsia="Times New Roman"/>
          <w:szCs w:val="20"/>
          <w:lang w:eastAsia="de-CH"/>
        </w:rPr>
        <w:t>)</w:t>
      </w:r>
    </w:p>
    <w:p w14:paraId="62A738CD" w14:textId="6234F778" w:rsidR="00996581" w:rsidRPr="00A90E24" w:rsidRDefault="00DC659A" w:rsidP="0066394E">
      <w:pPr>
        <w:numPr>
          <w:ilvl w:val="0"/>
          <w:numId w:val="60"/>
        </w:numPr>
        <w:spacing w:after="0" w:line="240" w:lineRule="auto"/>
        <w:contextualSpacing/>
        <w:jc w:val="both"/>
        <w:rPr>
          <w:rFonts w:eastAsia="Times New Roman"/>
          <w:szCs w:val="20"/>
          <w:lang w:eastAsia="de-CH"/>
        </w:rPr>
      </w:pPr>
      <w:r w:rsidRPr="00A90E24">
        <w:rPr>
          <w:rFonts w:eastAsia="Times New Roman"/>
          <w:lang w:eastAsia="de-CH"/>
        </w:rPr>
        <w:t>Izvajanje daljinskega nadzora (</w:t>
      </w:r>
      <w:r w:rsidRPr="00A90E24">
        <w:rPr>
          <w:rFonts w:eastAsia="Times New Roman"/>
          <w:b/>
          <w:bCs/>
          <w:lang w:eastAsia="de-CH"/>
        </w:rPr>
        <w:t>Monitoring</w:t>
      </w:r>
      <w:r w:rsidRPr="00A90E24">
        <w:rPr>
          <w:rFonts w:eastAsia="Times New Roman"/>
          <w:lang w:eastAsia="de-CH"/>
        </w:rPr>
        <w:t>) - Izvajalec skrbi za nadzorni sistem</w:t>
      </w:r>
      <w:r w:rsidR="00513D64" w:rsidRPr="00A90E24">
        <w:rPr>
          <w:rFonts w:eastAsia="Times New Roman"/>
          <w:lang w:eastAsia="de-CH"/>
        </w:rPr>
        <w:t xml:space="preserve"> na način, da vsak delovni dan vsaj enkrat preveri delovanje sistema</w:t>
      </w:r>
      <w:r w:rsidRPr="00A90E24">
        <w:rPr>
          <w:rFonts w:eastAsia="Times New Roman"/>
          <w:lang w:eastAsia="de-CH"/>
        </w:rPr>
        <w:t xml:space="preserve">. </w:t>
      </w:r>
      <w:r w:rsidR="00792E28" w:rsidRPr="00A90E24">
        <w:rPr>
          <w:rFonts w:eastAsia="Times New Roman"/>
          <w:lang w:eastAsia="de-CH"/>
        </w:rPr>
        <w:t xml:space="preserve">Izvajalec mora naročniku omogočiti </w:t>
      </w:r>
      <w:r w:rsidR="00EC2B34" w:rsidRPr="00A90E24">
        <w:rPr>
          <w:rFonts w:eastAsia="Times New Roman"/>
          <w:lang w:eastAsia="de-CH"/>
        </w:rPr>
        <w:t xml:space="preserve">vpogled v monitoring ter mu o izvedbi/ugotovitvah poročati enkrat mesečno in sicer do 10. v mesecu za pretekli mesec. </w:t>
      </w:r>
      <w:r w:rsidRPr="00A90E24">
        <w:rPr>
          <w:rFonts w:eastAsia="Times New Roman"/>
          <w:lang w:eastAsia="de-CH"/>
        </w:rPr>
        <w:t xml:space="preserve">Izvajalec skrbi, da je nadzorni sistem skladen s stanjem komunikacijske rešitve in omogoča stalno učinkovito spremljanje komunikacijskega sistema. Nadzorni sistem uporabljata naročnik in izvajalec. </w:t>
      </w:r>
      <w:r w:rsidRPr="00A90E24">
        <w:rPr>
          <w:rFonts w:eastAsia="Times New Roman"/>
          <w:szCs w:val="20"/>
          <w:lang w:eastAsia="de-CH"/>
        </w:rPr>
        <w:t>Morebitne anomalije oz. nefunkcionalnost komunikacijske rešitve</w:t>
      </w:r>
      <w:r w:rsidR="00996581" w:rsidRPr="00A90E24">
        <w:rPr>
          <w:rFonts w:eastAsia="Times New Roman"/>
          <w:szCs w:val="20"/>
          <w:lang w:eastAsia="de-CH"/>
        </w:rPr>
        <w:t xml:space="preserve"> prijavi:</w:t>
      </w:r>
    </w:p>
    <w:p w14:paraId="443AFB8C" w14:textId="0A529CCE" w:rsidR="00996581" w:rsidRPr="00A90E24" w:rsidRDefault="00996581" w:rsidP="0066394E">
      <w:pPr>
        <w:pStyle w:val="Odstavekseznama"/>
        <w:numPr>
          <w:ilvl w:val="1"/>
          <w:numId w:val="60"/>
        </w:numPr>
        <w:ind w:left="754" w:hanging="357"/>
        <w:jc w:val="both"/>
        <w:rPr>
          <w:rFonts w:ascii="Arial" w:hAnsi="Arial" w:cs="Arial"/>
          <w:strike/>
          <w:sz w:val="20"/>
          <w:szCs w:val="20"/>
          <w:lang w:eastAsia="de-CH"/>
        </w:rPr>
      </w:pPr>
      <w:r w:rsidRPr="00A90E24">
        <w:rPr>
          <w:rFonts w:ascii="Arial" w:hAnsi="Arial" w:cs="Arial"/>
          <w:sz w:val="20"/>
          <w:szCs w:val="20"/>
          <w:lang w:eastAsia="de-CH"/>
        </w:rPr>
        <w:t xml:space="preserve">Izvajalec naročniku, v kolikor je izvajalec napako odkril </w:t>
      </w:r>
      <w:r w:rsidR="00513D64" w:rsidRPr="00A90E24">
        <w:rPr>
          <w:rFonts w:ascii="Arial" w:hAnsi="Arial" w:cs="Arial"/>
          <w:sz w:val="20"/>
          <w:szCs w:val="20"/>
          <w:lang w:eastAsia="de-CH"/>
        </w:rPr>
        <w:t>pri preverjanju sistema</w:t>
      </w:r>
      <w:r w:rsidRPr="00A90E24">
        <w:rPr>
          <w:rFonts w:ascii="Arial" w:hAnsi="Arial" w:cs="Arial"/>
          <w:sz w:val="20"/>
          <w:szCs w:val="20"/>
          <w:lang w:eastAsia="de-CH"/>
        </w:rPr>
        <w:t xml:space="preserve"> ali</w:t>
      </w:r>
    </w:p>
    <w:p w14:paraId="25D0F2FE" w14:textId="77777777" w:rsidR="00996581" w:rsidRPr="00A90E24" w:rsidRDefault="00996581" w:rsidP="0066394E">
      <w:pPr>
        <w:pStyle w:val="Odstavekseznama"/>
        <w:numPr>
          <w:ilvl w:val="1"/>
          <w:numId w:val="60"/>
        </w:numPr>
        <w:ind w:left="754" w:hanging="357"/>
        <w:jc w:val="both"/>
        <w:rPr>
          <w:rFonts w:ascii="Arial" w:hAnsi="Arial" w:cs="Arial"/>
          <w:sz w:val="20"/>
          <w:szCs w:val="20"/>
          <w:lang w:eastAsia="de-CH"/>
        </w:rPr>
      </w:pPr>
      <w:r w:rsidRPr="00A90E24">
        <w:rPr>
          <w:rFonts w:ascii="Arial" w:hAnsi="Arial" w:cs="Arial"/>
          <w:sz w:val="20"/>
          <w:szCs w:val="20"/>
          <w:lang w:eastAsia="de-CH"/>
        </w:rPr>
        <w:t>Naročnik izvajalcu.</w:t>
      </w:r>
    </w:p>
    <w:p w14:paraId="5C06B88A" w14:textId="77777777" w:rsidR="00DC659A" w:rsidRPr="00A90E24" w:rsidRDefault="00DC659A" w:rsidP="0066394E">
      <w:pPr>
        <w:pStyle w:val="Odstavekseznama"/>
        <w:numPr>
          <w:ilvl w:val="0"/>
          <w:numId w:val="60"/>
        </w:numPr>
        <w:jc w:val="both"/>
        <w:rPr>
          <w:rFonts w:ascii="Arial" w:hAnsi="Arial" w:cs="Arial"/>
          <w:sz w:val="20"/>
          <w:szCs w:val="20"/>
          <w:lang w:eastAsia="de-CH"/>
        </w:rPr>
      </w:pPr>
      <w:r w:rsidRPr="00A90E24">
        <w:rPr>
          <w:rFonts w:ascii="Arial" w:hAnsi="Arial" w:cs="Arial"/>
          <w:sz w:val="20"/>
          <w:szCs w:val="20"/>
          <w:lang w:eastAsia="de-CH"/>
        </w:rPr>
        <w:t>Odprava incidentov in/ali problemov (</w:t>
      </w:r>
      <w:proofErr w:type="spellStart"/>
      <w:r w:rsidRPr="00A90E24">
        <w:rPr>
          <w:rFonts w:ascii="Arial" w:hAnsi="Arial" w:cs="Arial"/>
          <w:b/>
          <w:bCs/>
          <w:sz w:val="20"/>
          <w:szCs w:val="20"/>
          <w:lang w:eastAsia="de-CH"/>
        </w:rPr>
        <w:t>Correction</w:t>
      </w:r>
      <w:proofErr w:type="spellEnd"/>
      <w:r w:rsidRPr="00A90E24">
        <w:rPr>
          <w:rFonts w:ascii="Arial" w:hAnsi="Arial" w:cs="Arial"/>
          <w:sz w:val="20"/>
          <w:szCs w:val="20"/>
          <w:lang w:eastAsia="de-CH"/>
        </w:rPr>
        <w:t>)</w:t>
      </w:r>
    </w:p>
    <w:p w14:paraId="08E25DCD"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Izvajanje operativnih postopkov in opravil (</w:t>
      </w:r>
      <w:proofErr w:type="spellStart"/>
      <w:r w:rsidRPr="002921D0">
        <w:rPr>
          <w:rFonts w:eastAsia="Times New Roman"/>
          <w:b/>
          <w:bCs/>
          <w:szCs w:val="20"/>
          <w:lang w:eastAsia="de-CH"/>
        </w:rPr>
        <w:t>Operation</w:t>
      </w:r>
      <w:proofErr w:type="spellEnd"/>
      <w:r w:rsidRPr="002921D0">
        <w:rPr>
          <w:rFonts w:eastAsia="Times New Roman"/>
          <w:szCs w:val="20"/>
          <w:lang w:eastAsia="de-CH"/>
        </w:rPr>
        <w:t>)</w:t>
      </w:r>
    </w:p>
    <w:p w14:paraId="6F3548E0"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Osveževanje različic strojne in/ali programske opreme (</w:t>
      </w:r>
      <w:proofErr w:type="spellStart"/>
      <w:r w:rsidRPr="002921D0">
        <w:rPr>
          <w:rFonts w:eastAsia="Times New Roman"/>
          <w:b/>
          <w:bCs/>
          <w:szCs w:val="20"/>
          <w:lang w:eastAsia="de-CH"/>
        </w:rPr>
        <w:t>Update</w:t>
      </w:r>
      <w:proofErr w:type="spellEnd"/>
      <w:r w:rsidRPr="002921D0">
        <w:rPr>
          <w:rFonts w:eastAsia="Times New Roman"/>
          <w:szCs w:val="20"/>
          <w:lang w:eastAsia="de-CH"/>
        </w:rPr>
        <w:t>)</w:t>
      </w:r>
    </w:p>
    <w:p w14:paraId="6A39BD8C"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Nadgrajevanje storitve oziroma strojne in/ali programske opreme (</w:t>
      </w:r>
      <w:proofErr w:type="spellStart"/>
      <w:r w:rsidRPr="002921D0">
        <w:rPr>
          <w:rFonts w:eastAsia="Times New Roman"/>
          <w:b/>
          <w:bCs/>
          <w:szCs w:val="20"/>
          <w:lang w:eastAsia="de-CH"/>
        </w:rPr>
        <w:t>Upgrade</w:t>
      </w:r>
      <w:proofErr w:type="spellEnd"/>
      <w:r w:rsidRPr="002921D0">
        <w:rPr>
          <w:rFonts w:eastAsia="Times New Roman"/>
          <w:szCs w:val="20"/>
          <w:lang w:eastAsia="de-CH"/>
        </w:rPr>
        <w:t xml:space="preserve">) </w:t>
      </w:r>
    </w:p>
    <w:p w14:paraId="44298D95"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Izvajanje varnostnih kopij (</w:t>
      </w:r>
      <w:proofErr w:type="spellStart"/>
      <w:r w:rsidRPr="002921D0">
        <w:rPr>
          <w:rFonts w:eastAsia="Times New Roman"/>
          <w:b/>
          <w:bCs/>
          <w:szCs w:val="20"/>
          <w:lang w:eastAsia="de-CH"/>
        </w:rPr>
        <w:t>Backup</w:t>
      </w:r>
      <w:proofErr w:type="spellEnd"/>
      <w:r w:rsidRPr="002921D0">
        <w:rPr>
          <w:rFonts w:eastAsia="Times New Roman"/>
          <w:szCs w:val="20"/>
          <w:lang w:eastAsia="de-CH"/>
        </w:rPr>
        <w:t>)</w:t>
      </w:r>
    </w:p>
    <w:p w14:paraId="09297249" w14:textId="77777777" w:rsidR="00DC659A" w:rsidRPr="002921D0" w:rsidRDefault="00DC659A" w:rsidP="0066394E">
      <w:pPr>
        <w:numPr>
          <w:ilvl w:val="0"/>
          <w:numId w:val="60"/>
        </w:numPr>
        <w:spacing w:after="0" w:line="240" w:lineRule="auto"/>
        <w:contextualSpacing/>
        <w:jc w:val="both"/>
        <w:rPr>
          <w:rFonts w:eastAsia="Times New Roman"/>
          <w:szCs w:val="20"/>
          <w:lang w:eastAsia="de-CH"/>
        </w:rPr>
      </w:pPr>
      <w:r w:rsidRPr="002921D0">
        <w:rPr>
          <w:rFonts w:eastAsia="Times New Roman"/>
          <w:szCs w:val="20"/>
          <w:lang w:eastAsia="de-CH"/>
        </w:rPr>
        <w:t>Izvajanje restavracij iz varnostnih kopij (</w:t>
      </w:r>
      <w:proofErr w:type="spellStart"/>
      <w:r w:rsidRPr="002921D0">
        <w:rPr>
          <w:rFonts w:eastAsia="Times New Roman"/>
          <w:b/>
          <w:bCs/>
          <w:szCs w:val="20"/>
          <w:lang w:eastAsia="de-CH"/>
        </w:rPr>
        <w:t>Restore</w:t>
      </w:r>
      <w:proofErr w:type="spellEnd"/>
      <w:r w:rsidRPr="002921D0">
        <w:rPr>
          <w:rFonts w:eastAsia="Times New Roman"/>
          <w:szCs w:val="20"/>
          <w:lang w:eastAsia="de-CH"/>
        </w:rPr>
        <w:t>)</w:t>
      </w:r>
    </w:p>
    <w:p w14:paraId="4EEBF315" w14:textId="77777777" w:rsidR="00DC659A" w:rsidRPr="002921D0" w:rsidRDefault="00DC659A" w:rsidP="0067746C">
      <w:pPr>
        <w:spacing w:after="0" w:line="240" w:lineRule="auto"/>
        <w:ind w:left="0" w:firstLine="0"/>
        <w:jc w:val="both"/>
        <w:rPr>
          <w:rFonts w:eastAsia="Times New Roman"/>
          <w:szCs w:val="20"/>
          <w:lang w:eastAsia="de-CH"/>
        </w:rPr>
      </w:pPr>
    </w:p>
    <w:p w14:paraId="4CD94D10" w14:textId="4E064D77" w:rsidR="00DC659A" w:rsidRDefault="00DC659A" w:rsidP="0067746C">
      <w:pPr>
        <w:spacing w:after="0" w:line="240" w:lineRule="auto"/>
        <w:ind w:left="0" w:firstLine="0"/>
        <w:jc w:val="both"/>
        <w:rPr>
          <w:rFonts w:eastAsia="Times New Roman"/>
          <w:szCs w:val="20"/>
          <w:lang w:eastAsia="de-CH"/>
        </w:rPr>
      </w:pPr>
      <w:r w:rsidRPr="002921D0">
        <w:rPr>
          <w:rFonts w:eastAsia="Times New Roman"/>
          <w:szCs w:val="20"/>
          <w:lang w:eastAsia="de-CH"/>
        </w:rPr>
        <w:t xml:space="preserve">Storitev se izvaja oddaljeno ali na vnaprej dogovorjenih lokacijah, naročnik pa je dolžan zagotoviti nemoten dostop do opreme v skladu z dogovorjenimi in opredeljenimi režimi. Storitev vključuje vso tehnično pomoč, ki jo v zvezi z njo potrebujejo uporabniki/storitev. Naročnik sam posega v okolje storitve le v dogovoru </w:t>
      </w:r>
      <w:r w:rsidR="0042514B">
        <w:rPr>
          <w:rFonts w:eastAsia="Times New Roman"/>
          <w:szCs w:val="20"/>
          <w:lang w:eastAsia="de-CH"/>
        </w:rPr>
        <w:t>z izvajalcem</w:t>
      </w:r>
      <w:r w:rsidRPr="002921D0">
        <w:rPr>
          <w:rFonts w:eastAsia="Times New Roman"/>
          <w:szCs w:val="20"/>
          <w:lang w:eastAsia="de-CH"/>
        </w:rPr>
        <w:t>.</w:t>
      </w:r>
    </w:p>
    <w:p w14:paraId="1E3F0EB2" w14:textId="62C08C44" w:rsidR="004D6942" w:rsidRDefault="00C42766" w:rsidP="0067746C">
      <w:pPr>
        <w:spacing w:after="0" w:line="240" w:lineRule="auto"/>
        <w:ind w:left="0" w:firstLine="0"/>
        <w:jc w:val="both"/>
        <w:rPr>
          <w:rFonts w:eastAsia="Times New Roman"/>
          <w:szCs w:val="20"/>
          <w:lang w:eastAsia="de-CH"/>
        </w:rPr>
      </w:pPr>
      <w:r>
        <w:rPr>
          <w:rFonts w:eastAsia="Times New Roman"/>
          <w:szCs w:val="20"/>
          <w:lang w:eastAsia="de-CH"/>
        </w:rPr>
        <w:t>Izvajalec</w:t>
      </w:r>
      <w:r w:rsidR="004D6942">
        <w:rPr>
          <w:rFonts w:eastAsia="Times New Roman"/>
          <w:szCs w:val="20"/>
          <w:lang w:eastAsia="de-CH"/>
        </w:rPr>
        <w:t xml:space="preserve"> mora </w:t>
      </w:r>
      <w:r w:rsidR="001E686F">
        <w:rPr>
          <w:rFonts w:eastAsia="Times New Roman"/>
          <w:szCs w:val="20"/>
          <w:lang w:eastAsia="de-CH"/>
        </w:rPr>
        <w:t>pred</w:t>
      </w:r>
      <w:r w:rsidR="004D6942">
        <w:rPr>
          <w:rFonts w:eastAsia="Times New Roman"/>
          <w:szCs w:val="20"/>
          <w:lang w:eastAsia="de-CH"/>
        </w:rPr>
        <w:t xml:space="preserve"> </w:t>
      </w:r>
      <w:proofErr w:type="spellStart"/>
      <w:r w:rsidR="004D6942">
        <w:rPr>
          <w:rFonts w:eastAsia="Times New Roman"/>
          <w:szCs w:val="20"/>
          <w:lang w:eastAsia="de-CH"/>
        </w:rPr>
        <w:t>poseg</w:t>
      </w:r>
      <w:r w:rsidR="0042514B">
        <w:rPr>
          <w:rFonts w:eastAsia="Times New Roman"/>
          <w:szCs w:val="20"/>
          <w:lang w:eastAsia="de-CH"/>
        </w:rPr>
        <w:t>i</w:t>
      </w:r>
      <w:r w:rsidR="004D6942" w:rsidRPr="007409EF">
        <w:rPr>
          <w:rFonts w:eastAsia="Times New Roman"/>
          <w:strike/>
          <w:szCs w:val="20"/>
          <w:lang w:eastAsia="de-CH"/>
        </w:rPr>
        <w:t>ih</w:t>
      </w:r>
      <w:proofErr w:type="spellEnd"/>
      <w:r w:rsidR="004D6942" w:rsidRPr="007409EF">
        <w:rPr>
          <w:rFonts w:eastAsia="Times New Roman"/>
          <w:strike/>
          <w:szCs w:val="20"/>
          <w:lang w:eastAsia="de-CH"/>
        </w:rPr>
        <w:t xml:space="preserve"> </w:t>
      </w:r>
      <w:r w:rsidR="004D6942">
        <w:rPr>
          <w:rFonts w:eastAsia="Times New Roman"/>
          <w:szCs w:val="20"/>
          <w:lang w:eastAsia="de-CH"/>
        </w:rPr>
        <w:t xml:space="preserve">na voznih sredstvih pridobiti soglasje naročnika oziroma subjekta zadolženega za vzdrževanje voznih sredstev (ECM) in upoštevati navodila za vzdrževanje proizvajalca opreme oziroma naročnika. </w:t>
      </w:r>
    </w:p>
    <w:p w14:paraId="526B08CF" w14:textId="67246B28" w:rsidR="00C30BE8" w:rsidRPr="002921D0" w:rsidRDefault="004D6942" w:rsidP="0067746C">
      <w:pPr>
        <w:spacing w:after="0" w:line="240" w:lineRule="auto"/>
        <w:ind w:left="0" w:firstLine="0"/>
        <w:jc w:val="both"/>
        <w:rPr>
          <w:rFonts w:eastAsia="Times New Roman"/>
          <w:szCs w:val="20"/>
          <w:lang w:eastAsia="de-CH"/>
        </w:rPr>
      </w:pPr>
      <w:r>
        <w:rPr>
          <w:rFonts w:eastAsia="Times New Roman"/>
          <w:szCs w:val="20"/>
          <w:lang w:eastAsia="de-CH"/>
        </w:rPr>
        <w:t>.</w:t>
      </w:r>
    </w:p>
    <w:p w14:paraId="476E2FE3" w14:textId="77777777" w:rsidR="00DC659A" w:rsidRPr="002921D0" w:rsidRDefault="00DC659A" w:rsidP="00DC659A">
      <w:pPr>
        <w:spacing w:after="0" w:line="240" w:lineRule="auto"/>
        <w:ind w:left="360" w:firstLine="0"/>
        <w:rPr>
          <w:rFonts w:eastAsia="Times New Roman"/>
          <w:szCs w:val="20"/>
          <w:lang w:eastAsia="de-CH"/>
        </w:rPr>
      </w:pPr>
    </w:p>
    <w:p w14:paraId="692FDF78" w14:textId="77777777" w:rsidR="00DC659A" w:rsidRPr="00851242" w:rsidRDefault="008547C7" w:rsidP="004D4454">
      <w:pPr>
        <w:keepNext/>
        <w:widowControl w:val="0"/>
        <w:numPr>
          <w:ilvl w:val="1"/>
          <w:numId w:val="0"/>
        </w:numPr>
        <w:tabs>
          <w:tab w:val="num" w:pos="576"/>
          <w:tab w:val="left" w:pos="709"/>
        </w:tabs>
        <w:spacing w:after="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8.2 </w:t>
      </w:r>
      <w:r w:rsidR="00DC659A" w:rsidRPr="00851242">
        <w:rPr>
          <w:rFonts w:eastAsia="Times New Roman"/>
          <w:b/>
          <w:bCs/>
          <w:kern w:val="32"/>
          <w:szCs w:val="20"/>
          <w:lang w:eastAsia="de-CH"/>
        </w:rPr>
        <w:t>Zagotavljanje delovanja</w:t>
      </w:r>
    </w:p>
    <w:p w14:paraId="6C9CEDC9" w14:textId="77777777" w:rsidR="00DC659A" w:rsidRPr="002921D0" w:rsidRDefault="00DC659A" w:rsidP="004D4454">
      <w:pPr>
        <w:spacing w:after="0" w:line="240" w:lineRule="auto"/>
        <w:ind w:left="0" w:firstLine="0"/>
        <w:rPr>
          <w:rFonts w:eastAsia="Times New Roman"/>
          <w:szCs w:val="20"/>
          <w:lang w:eastAsia="de-CH"/>
        </w:rPr>
      </w:pPr>
    </w:p>
    <w:p w14:paraId="5B5B2723" w14:textId="77777777" w:rsidR="00DC659A" w:rsidRPr="002921D0" w:rsidRDefault="00DC659A" w:rsidP="0066394E">
      <w:pPr>
        <w:numPr>
          <w:ilvl w:val="0"/>
          <w:numId w:val="61"/>
        </w:numPr>
        <w:spacing w:after="0" w:line="240" w:lineRule="auto"/>
        <w:ind w:left="360"/>
        <w:contextualSpacing/>
        <w:jc w:val="both"/>
        <w:rPr>
          <w:rFonts w:eastAsia="Times New Roman"/>
          <w:szCs w:val="20"/>
          <w:lang w:eastAsia="de-CH"/>
        </w:rPr>
      </w:pPr>
      <w:r w:rsidRPr="002921D0">
        <w:rPr>
          <w:rFonts w:eastAsia="Times New Roman"/>
          <w:b/>
          <w:bCs/>
          <w:szCs w:val="20"/>
          <w:lang w:eastAsia="de-CH"/>
        </w:rPr>
        <w:t>Zagotavljanje delovanja storitve</w:t>
      </w:r>
      <w:r w:rsidRPr="002921D0">
        <w:rPr>
          <w:rFonts w:eastAsia="Times New Roman"/>
          <w:szCs w:val="20"/>
          <w:lang w:eastAsia="de-CH"/>
        </w:rPr>
        <w:t xml:space="preserve"> - Spodaj je opredeljenih več možnih standardnih časovnih oken vzdrževanja, ki jih bo naročnik natančneje prilagodil glede na dejanske potrebe:</w:t>
      </w:r>
    </w:p>
    <w:p w14:paraId="52F951F0" w14:textId="77777777" w:rsidR="00DC659A" w:rsidRPr="002921D0" w:rsidRDefault="00DC659A" w:rsidP="0066394E">
      <w:pPr>
        <w:numPr>
          <w:ilvl w:val="1"/>
          <w:numId w:val="61"/>
        </w:numPr>
        <w:spacing w:after="0" w:line="240" w:lineRule="auto"/>
        <w:ind w:left="1080"/>
        <w:contextualSpacing/>
        <w:jc w:val="both"/>
        <w:rPr>
          <w:rFonts w:eastAsia="Times New Roman"/>
          <w:szCs w:val="20"/>
          <w:lang w:eastAsia="de-CH"/>
        </w:rPr>
      </w:pPr>
      <w:r w:rsidRPr="002921D0">
        <w:rPr>
          <w:rFonts w:eastAsia="Times New Roman"/>
          <w:szCs w:val="20"/>
          <w:lang w:eastAsia="de-CH"/>
        </w:rPr>
        <w:t>standardni delovni čas (običajno ponedeljek - petek 08:00 - 16:00);</w:t>
      </w:r>
    </w:p>
    <w:p w14:paraId="41C9576D" w14:textId="77777777" w:rsidR="00DC659A" w:rsidRPr="002921D0" w:rsidRDefault="00DC659A" w:rsidP="0066394E">
      <w:pPr>
        <w:numPr>
          <w:ilvl w:val="1"/>
          <w:numId w:val="61"/>
        </w:numPr>
        <w:spacing w:after="0" w:line="240" w:lineRule="auto"/>
        <w:ind w:left="1080"/>
        <w:contextualSpacing/>
        <w:jc w:val="both"/>
        <w:rPr>
          <w:rFonts w:eastAsia="Times New Roman"/>
          <w:szCs w:val="20"/>
          <w:lang w:eastAsia="de-CH"/>
        </w:rPr>
      </w:pPr>
      <w:r w:rsidRPr="002921D0">
        <w:rPr>
          <w:rFonts w:eastAsia="Times New Roman"/>
          <w:szCs w:val="20"/>
          <w:lang w:eastAsia="de-CH"/>
        </w:rPr>
        <w:t>podaljšani delovni čas (običajno ponedeljek- petek 08:00 20:00);</w:t>
      </w:r>
    </w:p>
    <w:p w14:paraId="642BD85F" w14:textId="77777777" w:rsidR="00DC659A" w:rsidRPr="002921D0" w:rsidRDefault="00DC659A" w:rsidP="0066394E">
      <w:pPr>
        <w:numPr>
          <w:ilvl w:val="1"/>
          <w:numId w:val="61"/>
        </w:numPr>
        <w:spacing w:after="0" w:line="240" w:lineRule="auto"/>
        <w:ind w:left="1080"/>
        <w:contextualSpacing/>
        <w:jc w:val="both"/>
        <w:rPr>
          <w:rFonts w:eastAsia="Times New Roman"/>
          <w:szCs w:val="20"/>
          <w:lang w:eastAsia="de-CH"/>
        </w:rPr>
      </w:pPr>
      <w:r w:rsidRPr="002921D0">
        <w:rPr>
          <w:rFonts w:eastAsia="Times New Roman"/>
          <w:szCs w:val="20"/>
          <w:lang w:eastAsia="de-CH"/>
        </w:rPr>
        <w:t>non-stop 24/7.</w:t>
      </w:r>
    </w:p>
    <w:p w14:paraId="0118A44F" w14:textId="77777777" w:rsidR="00DC659A" w:rsidRPr="002921D0" w:rsidRDefault="00DC659A" w:rsidP="0066394E">
      <w:pPr>
        <w:numPr>
          <w:ilvl w:val="0"/>
          <w:numId w:val="61"/>
        </w:numPr>
        <w:spacing w:after="0" w:line="240" w:lineRule="auto"/>
        <w:ind w:left="360"/>
        <w:contextualSpacing/>
        <w:jc w:val="both"/>
        <w:rPr>
          <w:rFonts w:eastAsia="Times New Roman"/>
          <w:szCs w:val="20"/>
          <w:lang w:eastAsia="de-CH"/>
        </w:rPr>
      </w:pPr>
      <w:r w:rsidRPr="002921D0">
        <w:rPr>
          <w:rFonts w:eastAsia="Times New Roman"/>
          <w:b/>
          <w:bCs/>
          <w:szCs w:val="20"/>
          <w:lang w:eastAsia="de-CH"/>
        </w:rPr>
        <w:t>Vzdrževalno okno</w:t>
      </w:r>
      <w:r w:rsidRPr="002921D0">
        <w:rPr>
          <w:rFonts w:eastAsia="Times New Roman"/>
          <w:szCs w:val="20"/>
          <w:lang w:eastAsia="de-CH"/>
        </w:rPr>
        <w:t xml:space="preserve"> - Opredeljuje dogovorjene predvidene termine vzdrževalnih posegov, ki vplivajo na ne-razpoložljivost storitve.</w:t>
      </w:r>
    </w:p>
    <w:p w14:paraId="29641E7A" w14:textId="77777777" w:rsidR="00DC659A" w:rsidRPr="002921D0" w:rsidRDefault="00DC659A" w:rsidP="0066394E">
      <w:pPr>
        <w:numPr>
          <w:ilvl w:val="0"/>
          <w:numId w:val="61"/>
        </w:numPr>
        <w:spacing w:after="0" w:line="240" w:lineRule="auto"/>
        <w:ind w:left="360"/>
        <w:contextualSpacing/>
        <w:jc w:val="both"/>
        <w:rPr>
          <w:rFonts w:eastAsia="Times New Roman"/>
          <w:szCs w:val="20"/>
          <w:lang w:eastAsia="de-CH"/>
        </w:rPr>
      </w:pPr>
      <w:r w:rsidRPr="002921D0">
        <w:rPr>
          <w:rFonts w:eastAsia="Times New Roman"/>
          <w:b/>
          <w:bCs/>
          <w:szCs w:val="20"/>
          <w:lang w:eastAsia="de-CH"/>
        </w:rPr>
        <w:t>Režim storitve</w:t>
      </w:r>
      <w:r w:rsidRPr="002921D0">
        <w:rPr>
          <w:rFonts w:eastAsia="Times New Roman"/>
          <w:szCs w:val="20"/>
          <w:lang w:eastAsia="de-CH"/>
        </w:rPr>
        <w:t xml:space="preserve"> - Določa odzivne čase in čas do ponovne vzpostavitev funkcionalnosti oziroma izvedbo naloge znotraj posameznega časovnega okna delovnega časa ter dopustno odstopanje.</w:t>
      </w:r>
    </w:p>
    <w:p w14:paraId="00F1F582" w14:textId="77777777" w:rsidR="00DC659A" w:rsidRPr="002921D0" w:rsidRDefault="00DA4459" w:rsidP="0066394E">
      <w:pPr>
        <w:numPr>
          <w:ilvl w:val="0"/>
          <w:numId w:val="61"/>
        </w:numPr>
        <w:spacing w:after="0" w:line="240" w:lineRule="auto"/>
        <w:ind w:left="360"/>
        <w:contextualSpacing/>
        <w:jc w:val="both"/>
        <w:rPr>
          <w:rFonts w:eastAsia="Times New Roman"/>
          <w:szCs w:val="20"/>
          <w:lang w:eastAsia="de-CH"/>
        </w:rPr>
      </w:pPr>
      <w:proofErr w:type="spellStart"/>
      <w:r>
        <w:rPr>
          <w:rFonts w:eastAsia="Times New Roman"/>
          <w:b/>
          <w:bCs/>
          <w:szCs w:val="20"/>
          <w:lang w:eastAsia="de-CH"/>
        </w:rPr>
        <w:t>S</w:t>
      </w:r>
      <w:r w:rsidR="00DC659A" w:rsidRPr="002921D0">
        <w:rPr>
          <w:rFonts w:eastAsia="Times New Roman"/>
          <w:b/>
          <w:bCs/>
          <w:szCs w:val="20"/>
          <w:lang w:eastAsia="de-CH"/>
        </w:rPr>
        <w:t>ervicedesk</w:t>
      </w:r>
      <w:proofErr w:type="spellEnd"/>
      <w:r w:rsidR="00DC659A" w:rsidRPr="002921D0">
        <w:rPr>
          <w:rFonts w:eastAsia="Times New Roman"/>
          <w:b/>
          <w:bCs/>
          <w:szCs w:val="20"/>
          <w:lang w:eastAsia="de-CH"/>
        </w:rPr>
        <w:t>/</w:t>
      </w:r>
      <w:proofErr w:type="spellStart"/>
      <w:r w:rsidR="00DC659A" w:rsidRPr="002921D0">
        <w:rPr>
          <w:rFonts w:eastAsia="Times New Roman"/>
          <w:b/>
          <w:bCs/>
          <w:szCs w:val="20"/>
          <w:lang w:eastAsia="de-CH"/>
        </w:rPr>
        <w:t>helpdesk</w:t>
      </w:r>
      <w:proofErr w:type="spellEnd"/>
      <w:r w:rsidR="00DC659A" w:rsidRPr="002921D0">
        <w:rPr>
          <w:rFonts w:eastAsia="Times New Roman"/>
          <w:szCs w:val="20"/>
          <w:lang w:eastAsia="de-CH"/>
        </w:rPr>
        <w:t xml:space="preserve"> - V primeru odstopanj od normalnega delovanja storitve ali v primeru zahtev po spremembah oziroma dopolnitvah storitve, se pooblaščena oseba naročnika obrne na službo za podporo uporabnikom ponudnika.</w:t>
      </w:r>
    </w:p>
    <w:p w14:paraId="5D642A45" w14:textId="77777777" w:rsidR="00DC659A" w:rsidRPr="002921D0" w:rsidRDefault="00DC659A" w:rsidP="0067746C">
      <w:pPr>
        <w:spacing w:after="0" w:line="240" w:lineRule="auto"/>
        <w:ind w:left="360" w:firstLine="0"/>
        <w:contextualSpacing/>
        <w:jc w:val="both"/>
        <w:rPr>
          <w:rFonts w:eastAsia="Times New Roman"/>
          <w:szCs w:val="20"/>
          <w:lang w:eastAsia="de-CH"/>
        </w:rPr>
      </w:pPr>
    </w:p>
    <w:p w14:paraId="0110F3A2" w14:textId="77777777" w:rsidR="00DC659A" w:rsidRPr="002921D0" w:rsidRDefault="00DC659A" w:rsidP="0067746C">
      <w:pPr>
        <w:spacing w:after="0" w:line="240" w:lineRule="auto"/>
        <w:ind w:left="360" w:firstLine="0"/>
        <w:jc w:val="both"/>
        <w:rPr>
          <w:rFonts w:eastAsia="Times New Roman"/>
          <w:szCs w:val="20"/>
          <w:lang w:eastAsia="de-CH"/>
        </w:rPr>
      </w:pPr>
      <w:r w:rsidRPr="002921D0">
        <w:rPr>
          <w:rFonts w:eastAsia="Times New Roman"/>
          <w:szCs w:val="20"/>
          <w:lang w:eastAsia="de-CH"/>
        </w:rPr>
        <w:t>Uporabnik storitve sporoči morebitne napake v delovanju sistema vlakospremnemu osebju, ki informacijo posreduje pooblaščeni osebi naročnika za komunikacijo s ponudnikom.</w:t>
      </w:r>
    </w:p>
    <w:p w14:paraId="025F4F91" w14:textId="463C6A7C" w:rsidR="00DC659A" w:rsidRPr="00241CD8" w:rsidRDefault="00DC659A" w:rsidP="0067746C">
      <w:pPr>
        <w:spacing w:after="0" w:line="240" w:lineRule="auto"/>
        <w:ind w:left="360" w:firstLine="0"/>
        <w:jc w:val="both"/>
        <w:rPr>
          <w:rFonts w:eastAsia="Times New Roman"/>
          <w:strike/>
          <w:szCs w:val="20"/>
          <w:lang w:eastAsia="de-CH"/>
        </w:rPr>
      </w:pPr>
      <w:r w:rsidRPr="002921D0">
        <w:rPr>
          <w:rFonts w:eastAsia="Times New Roman"/>
          <w:szCs w:val="20"/>
          <w:lang w:eastAsia="de-CH"/>
        </w:rPr>
        <w:t xml:space="preserve">Izvajalec v okviru storitve spremlja kazalce zmogljivosti in kapacitet ter njihove trende. </w:t>
      </w:r>
    </w:p>
    <w:p w14:paraId="1D7C2C9F" w14:textId="77777777" w:rsidR="00DC659A" w:rsidRPr="002921D0" w:rsidRDefault="00DC659A" w:rsidP="0067746C">
      <w:pPr>
        <w:spacing w:after="0" w:line="240" w:lineRule="auto"/>
        <w:ind w:left="0" w:firstLine="0"/>
        <w:jc w:val="both"/>
        <w:rPr>
          <w:rFonts w:eastAsia="Times New Roman"/>
          <w:szCs w:val="20"/>
          <w:lang w:eastAsia="de-CH"/>
        </w:rPr>
      </w:pPr>
    </w:p>
    <w:p w14:paraId="3FC87E8D" w14:textId="78A44821" w:rsidR="00DC659A" w:rsidRDefault="00DC659A" w:rsidP="0067746C">
      <w:pPr>
        <w:spacing w:after="0" w:line="240" w:lineRule="auto"/>
        <w:ind w:left="360" w:firstLine="0"/>
        <w:jc w:val="both"/>
        <w:rPr>
          <w:rFonts w:eastAsia="Times New Roman"/>
          <w:szCs w:val="20"/>
          <w:lang w:eastAsia="de-CH"/>
        </w:rPr>
      </w:pPr>
      <w:bookmarkStart w:id="425" w:name="_Hlk190080269"/>
      <w:r w:rsidRPr="002921D0">
        <w:rPr>
          <w:rFonts w:eastAsia="Times New Roman"/>
          <w:szCs w:val="20"/>
          <w:lang w:eastAsia="de-CH"/>
        </w:rPr>
        <w:t>Storitev naj omogoča kombinacijo izbranega režima z dodatnimi aktivnosti, ki so vključene v nabor svetovalnih in inženirskih del in se obračunajo po opravljenem delu.</w:t>
      </w:r>
    </w:p>
    <w:p w14:paraId="51701A0A" w14:textId="240E092B" w:rsidR="00A90E24" w:rsidRDefault="00A90E24" w:rsidP="0067746C">
      <w:pPr>
        <w:spacing w:after="0" w:line="240" w:lineRule="auto"/>
        <w:ind w:left="360" w:firstLine="0"/>
        <w:jc w:val="both"/>
        <w:rPr>
          <w:rFonts w:eastAsia="Times New Roman"/>
          <w:szCs w:val="20"/>
          <w:lang w:eastAsia="de-CH"/>
        </w:rPr>
      </w:pPr>
    </w:p>
    <w:p w14:paraId="498281EC" w14:textId="77777777" w:rsidR="00A90E24" w:rsidRPr="002921D0" w:rsidRDefault="00A90E24" w:rsidP="0067746C">
      <w:pPr>
        <w:spacing w:after="0" w:line="240" w:lineRule="auto"/>
        <w:ind w:left="360" w:firstLine="0"/>
        <w:jc w:val="both"/>
        <w:rPr>
          <w:rFonts w:eastAsia="Times New Roman"/>
          <w:szCs w:val="20"/>
          <w:lang w:eastAsia="de-CH"/>
        </w:rPr>
      </w:pPr>
    </w:p>
    <w:bookmarkEnd w:id="425"/>
    <w:p w14:paraId="7CA0CCCA" w14:textId="160D6624" w:rsidR="00DC659A"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lastRenderedPageBreak/>
        <w:t xml:space="preserve">8.3 </w:t>
      </w:r>
      <w:r w:rsidR="00DC659A" w:rsidRPr="00851242">
        <w:rPr>
          <w:rFonts w:eastAsia="Times New Roman"/>
          <w:b/>
          <w:bCs/>
          <w:kern w:val="32"/>
          <w:szCs w:val="20"/>
          <w:lang w:eastAsia="de-CH"/>
        </w:rPr>
        <w:t>Nivoji podpore</w:t>
      </w:r>
    </w:p>
    <w:p w14:paraId="1B1439BD" w14:textId="77777777" w:rsidR="00A90E24" w:rsidRPr="00851242" w:rsidRDefault="00A90E24"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789"/>
        <w:gridCol w:w="758"/>
        <w:gridCol w:w="5270"/>
      </w:tblGrid>
      <w:tr w:rsidR="00DC659A" w:rsidRPr="002921D0" w14:paraId="72A02E23" w14:textId="77777777" w:rsidTr="00740212">
        <w:trPr>
          <w:trHeight w:hRule="exact" w:val="389"/>
          <w:jc w:val="center"/>
        </w:trPr>
        <w:tc>
          <w:tcPr>
            <w:tcW w:w="2789" w:type="dxa"/>
            <w:tcBorders>
              <w:top w:val="single" w:sz="4" w:space="0" w:color="auto"/>
              <w:left w:val="single" w:sz="4" w:space="0" w:color="auto"/>
              <w:bottom w:val="single" w:sz="4" w:space="0" w:color="auto"/>
            </w:tcBorders>
            <w:shd w:val="clear" w:color="auto" w:fill="FFFFFF"/>
            <w:vAlign w:val="bottom"/>
          </w:tcPr>
          <w:p w14:paraId="2CEC92AF" w14:textId="77777777" w:rsidR="00DC659A" w:rsidRPr="002921D0" w:rsidRDefault="00DC659A" w:rsidP="00DC659A">
            <w:pPr>
              <w:widowControl w:val="0"/>
              <w:spacing w:after="0" w:line="240" w:lineRule="auto"/>
              <w:ind w:left="0" w:firstLine="0"/>
              <w:rPr>
                <w:rFonts w:eastAsia="Calibri"/>
                <w:b/>
                <w:bCs/>
                <w:szCs w:val="20"/>
                <w:lang w:eastAsia="en-US" w:bidi="en-US"/>
              </w:rPr>
            </w:pPr>
            <w:proofErr w:type="spellStart"/>
            <w:r w:rsidRPr="002921D0">
              <w:rPr>
                <w:rFonts w:eastAsia="Calibri"/>
                <w:b/>
                <w:bCs/>
                <w:color w:val="000000"/>
                <w:szCs w:val="20"/>
                <w:lang w:bidi="sl-SI"/>
              </w:rPr>
              <w:t>Helpdesk</w:t>
            </w:r>
            <w:proofErr w:type="spellEnd"/>
            <w:r w:rsidRPr="002921D0">
              <w:rPr>
                <w:rFonts w:eastAsia="Calibri"/>
                <w:b/>
                <w:bCs/>
                <w:color w:val="000000"/>
                <w:szCs w:val="20"/>
                <w:lang w:bidi="sl-SI"/>
              </w:rPr>
              <w:t>/</w:t>
            </w:r>
            <w:proofErr w:type="spellStart"/>
            <w:r w:rsidRPr="002921D0">
              <w:rPr>
                <w:rFonts w:eastAsia="Calibri"/>
                <w:b/>
                <w:bCs/>
                <w:color w:val="000000"/>
                <w:szCs w:val="20"/>
                <w:lang w:bidi="sl-SI"/>
              </w:rPr>
              <w:t>Servicedesk</w:t>
            </w:r>
            <w:proofErr w:type="spellEnd"/>
          </w:p>
        </w:tc>
        <w:tc>
          <w:tcPr>
            <w:tcW w:w="758" w:type="dxa"/>
            <w:tcBorders>
              <w:top w:val="single" w:sz="4" w:space="0" w:color="auto"/>
              <w:left w:val="single" w:sz="4" w:space="0" w:color="auto"/>
              <w:bottom w:val="single" w:sz="4" w:space="0" w:color="auto"/>
            </w:tcBorders>
            <w:shd w:val="clear" w:color="auto" w:fill="FFFFFF"/>
          </w:tcPr>
          <w:p w14:paraId="0AC40C42"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bottom w:val="single" w:sz="4" w:space="0" w:color="auto"/>
              <w:right w:val="single" w:sz="4" w:space="0" w:color="auto"/>
            </w:tcBorders>
            <w:shd w:val="clear" w:color="auto" w:fill="FFFFFF"/>
            <w:vAlign w:val="bottom"/>
          </w:tcPr>
          <w:p w14:paraId="1E16FACC" w14:textId="77777777" w:rsidR="00DC659A" w:rsidRPr="002921D0" w:rsidRDefault="00DC659A" w:rsidP="00DC659A">
            <w:pPr>
              <w:widowControl w:val="0"/>
              <w:spacing w:after="0" w:line="240" w:lineRule="auto"/>
              <w:ind w:left="0" w:firstLine="0"/>
              <w:rPr>
                <w:rFonts w:eastAsia="Calibri"/>
                <w:b/>
                <w:bCs/>
                <w:szCs w:val="20"/>
                <w:lang w:eastAsia="en-US" w:bidi="en-US"/>
              </w:rPr>
            </w:pPr>
            <w:r w:rsidRPr="002921D0">
              <w:rPr>
                <w:rFonts w:eastAsia="Calibri"/>
                <w:b/>
                <w:bCs/>
                <w:color w:val="000000"/>
                <w:szCs w:val="20"/>
                <w:lang w:bidi="sl-SI"/>
              </w:rPr>
              <w:t>Sprejem zahtevka</w:t>
            </w:r>
          </w:p>
        </w:tc>
      </w:tr>
    </w:tbl>
    <w:p w14:paraId="0616E03E" w14:textId="77777777" w:rsidR="00DC659A" w:rsidRPr="002921D0" w:rsidRDefault="00DC659A" w:rsidP="00DC659A">
      <w:pPr>
        <w:spacing w:after="0" w:line="1" w:lineRule="exact"/>
        <w:ind w:left="284" w:firstLine="0"/>
        <w:rPr>
          <w:rFonts w:eastAsia="Times New Roman"/>
          <w:szCs w:val="20"/>
          <w:lang w:eastAsia="de-CH"/>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2789"/>
        <w:gridCol w:w="758"/>
        <w:gridCol w:w="5270"/>
      </w:tblGrid>
      <w:tr w:rsidR="00DC659A" w:rsidRPr="002921D0" w14:paraId="4E60EDFD" w14:textId="77777777" w:rsidTr="00A90E24">
        <w:trPr>
          <w:trHeight w:hRule="exact" w:val="563"/>
          <w:jc w:val="center"/>
        </w:trPr>
        <w:tc>
          <w:tcPr>
            <w:tcW w:w="2789" w:type="dxa"/>
            <w:tcBorders>
              <w:top w:val="single" w:sz="4" w:space="0" w:color="auto"/>
              <w:left w:val="single" w:sz="4" w:space="0" w:color="auto"/>
              <w:bottom w:val="single" w:sz="4" w:space="0" w:color="auto"/>
            </w:tcBorders>
            <w:shd w:val="clear" w:color="auto" w:fill="FFFFFF"/>
            <w:vAlign w:val="center"/>
          </w:tcPr>
          <w:p w14:paraId="36A550D0"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1. nivo podpore</w:t>
            </w:r>
          </w:p>
        </w:tc>
        <w:tc>
          <w:tcPr>
            <w:tcW w:w="758" w:type="dxa"/>
            <w:tcBorders>
              <w:top w:val="single" w:sz="4" w:space="0" w:color="auto"/>
              <w:left w:val="single" w:sz="4" w:space="0" w:color="auto"/>
              <w:bottom w:val="single" w:sz="4" w:space="0" w:color="auto"/>
            </w:tcBorders>
            <w:shd w:val="clear" w:color="auto" w:fill="FFFFFF"/>
          </w:tcPr>
          <w:p w14:paraId="7F1A0E6E"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bottom w:val="single" w:sz="4" w:space="0" w:color="auto"/>
              <w:right w:val="single" w:sz="4" w:space="0" w:color="auto"/>
            </w:tcBorders>
            <w:shd w:val="clear" w:color="auto" w:fill="FFFFFF"/>
            <w:vAlign w:val="bottom"/>
          </w:tcPr>
          <w:p w14:paraId="25A88E1E"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Opredelitev zahtevka, oddaljeno reševanje enostavnejših primerov in on-site reševanje</w:t>
            </w:r>
          </w:p>
        </w:tc>
      </w:tr>
      <w:tr w:rsidR="00DC659A" w:rsidRPr="002921D0" w14:paraId="495FB841" w14:textId="77777777" w:rsidTr="0067746C">
        <w:trPr>
          <w:trHeight w:hRule="exact" w:val="274"/>
          <w:jc w:val="center"/>
        </w:trPr>
        <w:tc>
          <w:tcPr>
            <w:tcW w:w="2789" w:type="dxa"/>
            <w:tcBorders>
              <w:top w:val="single" w:sz="4" w:space="0" w:color="auto"/>
              <w:left w:val="single" w:sz="4" w:space="0" w:color="auto"/>
            </w:tcBorders>
            <w:shd w:val="clear" w:color="auto" w:fill="FFFFFF"/>
            <w:vAlign w:val="bottom"/>
          </w:tcPr>
          <w:p w14:paraId="7796DB9F"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2. nivo podpore</w:t>
            </w:r>
          </w:p>
        </w:tc>
        <w:tc>
          <w:tcPr>
            <w:tcW w:w="758" w:type="dxa"/>
            <w:tcBorders>
              <w:top w:val="single" w:sz="4" w:space="0" w:color="auto"/>
              <w:left w:val="single" w:sz="4" w:space="0" w:color="auto"/>
            </w:tcBorders>
            <w:shd w:val="clear" w:color="auto" w:fill="FFFFFF"/>
          </w:tcPr>
          <w:p w14:paraId="7174655C"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right w:val="single" w:sz="4" w:space="0" w:color="auto"/>
            </w:tcBorders>
            <w:shd w:val="clear" w:color="auto" w:fill="FFFFFF"/>
            <w:vAlign w:val="bottom"/>
          </w:tcPr>
          <w:p w14:paraId="19616B57"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Oddaljeno reševanje zahtevnejših primerov</w:t>
            </w:r>
          </w:p>
        </w:tc>
      </w:tr>
      <w:tr w:rsidR="00DC659A" w:rsidRPr="002921D0" w14:paraId="408E6175" w14:textId="77777777" w:rsidTr="00740212">
        <w:trPr>
          <w:trHeight w:hRule="exact" w:val="379"/>
          <w:jc w:val="center"/>
        </w:trPr>
        <w:tc>
          <w:tcPr>
            <w:tcW w:w="2789" w:type="dxa"/>
            <w:tcBorders>
              <w:top w:val="single" w:sz="4" w:space="0" w:color="auto"/>
              <w:left w:val="single" w:sz="4" w:space="0" w:color="auto"/>
              <w:bottom w:val="single" w:sz="4" w:space="0" w:color="auto"/>
            </w:tcBorders>
            <w:shd w:val="clear" w:color="auto" w:fill="FFFFFF"/>
            <w:vAlign w:val="bottom"/>
          </w:tcPr>
          <w:p w14:paraId="782C72AC" w14:textId="77777777" w:rsidR="00DC659A" w:rsidRPr="002921D0" w:rsidRDefault="00DC659A" w:rsidP="00DC659A">
            <w:pPr>
              <w:widowControl w:val="0"/>
              <w:spacing w:after="0" w:line="240" w:lineRule="auto"/>
              <w:ind w:left="0" w:firstLine="0"/>
              <w:rPr>
                <w:rFonts w:eastAsia="Calibri"/>
                <w:szCs w:val="20"/>
                <w:lang w:eastAsia="en-US" w:bidi="en-US"/>
              </w:rPr>
            </w:pPr>
            <w:r w:rsidRPr="002921D0">
              <w:rPr>
                <w:rFonts w:eastAsia="Calibri"/>
                <w:color w:val="000000"/>
                <w:szCs w:val="20"/>
                <w:lang w:bidi="sl-SI"/>
              </w:rPr>
              <w:t>3. nivo podpore</w:t>
            </w:r>
          </w:p>
        </w:tc>
        <w:tc>
          <w:tcPr>
            <w:tcW w:w="758" w:type="dxa"/>
            <w:tcBorders>
              <w:top w:val="single" w:sz="4" w:space="0" w:color="auto"/>
              <w:left w:val="single" w:sz="4" w:space="0" w:color="auto"/>
              <w:bottom w:val="single" w:sz="4" w:space="0" w:color="auto"/>
            </w:tcBorders>
            <w:shd w:val="clear" w:color="auto" w:fill="FFFFFF"/>
          </w:tcPr>
          <w:p w14:paraId="5C382140" w14:textId="77777777" w:rsidR="00DC659A" w:rsidRPr="002921D0" w:rsidRDefault="00DC659A" w:rsidP="00DC659A">
            <w:pPr>
              <w:spacing w:after="0" w:line="240" w:lineRule="auto"/>
              <w:ind w:left="284" w:firstLine="0"/>
              <w:rPr>
                <w:rFonts w:eastAsia="Times New Roman"/>
                <w:szCs w:val="20"/>
                <w:lang w:eastAsia="de-CH"/>
              </w:rPr>
            </w:pPr>
          </w:p>
        </w:tc>
        <w:tc>
          <w:tcPr>
            <w:tcW w:w="5270" w:type="dxa"/>
            <w:tcBorders>
              <w:top w:val="single" w:sz="4" w:space="0" w:color="auto"/>
              <w:left w:val="single" w:sz="4" w:space="0" w:color="auto"/>
              <w:bottom w:val="single" w:sz="4" w:space="0" w:color="auto"/>
              <w:right w:val="single" w:sz="4" w:space="0" w:color="auto"/>
            </w:tcBorders>
            <w:shd w:val="clear" w:color="auto" w:fill="FFFFFF"/>
            <w:vAlign w:val="bottom"/>
          </w:tcPr>
          <w:p w14:paraId="70607C53" w14:textId="77777777" w:rsidR="00DC659A" w:rsidRPr="002921D0" w:rsidRDefault="00DC659A" w:rsidP="00DC659A">
            <w:pPr>
              <w:keepNext/>
              <w:widowControl w:val="0"/>
              <w:spacing w:after="0" w:line="240" w:lineRule="auto"/>
              <w:ind w:left="0" w:firstLine="0"/>
              <w:rPr>
                <w:rFonts w:eastAsia="Calibri"/>
                <w:szCs w:val="20"/>
                <w:lang w:eastAsia="en-US" w:bidi="en-US"/>
              </w:rPr>
            </w:pPr>
            <w:r w:rsidRPr="002921D0">
              <w:rPr>
                <w:rFonts w:eastAsia="Calibri"/>
                <w:color w:val="000000"/>
                <w:szCs w:val="20"/>
                <w:lang w:bidi="sl-SI"/>
              </w:rPr>
              <w:t>Reševanje primerov skupaj s proizvajalcem</w:t>
            </w:r>
          </w:p>
        </w:tc>
      </w:tr>
    </w:tbl>
    <w:p w14:paraId="313D8F29" w14:textId="2E6D8543" w:rsidR="00DC659A" w:rsidRPr="002921D0" w:rsidRDefault="00DC659A" w:rsidP="008547C7">
      <w:pPr>
        <w:spacing w:before="120" w:after="120" w:line="240" w:lineRule="auto"/>
        <w:ind w:left="284" w:firstLine="0"/>
        <w:rPr>
          <w:rFonts w:eastAsia="Times New Roman"/>
          <w:b/>
          <w:bCs/>
          <w:szCs w:val="20"/>
          <w:lang w:eastAsia="de-CH"/>
        </w:rPr>
      </w:pPr>
      <w:r w:rsidRPr="002921D0">
        <w:rPr>
          <w:rFonts w:eastAsia="Times New Roman"/>
          <w:b/>
          <w:bCs/>
          <w:szCs w:val="20"/>
          <w:lang w:eastAsia="de-CH"/>
        </w:rPr>
        <w:t xml:space="preserve">Tabela </w:t>
      </w:r>
      <w:r w:rsidR="00D612E7">
        <w:rPr>
          <w:rFonts w:eastAsia="Times New Roman"/>
          <w:b/>
          <w:bCs/>
          <w:szCs w:val="20"/>
          <w:lang w:eastAsia="de-CH"/>
        </w:rPr>
        <w:t>8-1</w:t>
      </w:r>
      <w:r w:rsidRPr="002921D0">
        <w:rPr>
          <w:rFonts w:eastAsia="Times New Roman"/>
          <w:b/>
          <w:bCs/>
          <w:szCs w:val="20"/>
          <w:lang w:eastAsia="de-CH"/>
        </w:rPr>
        <w:t>: Nivoji podpore</w:t>
      </w:r>
    </w:p>
    <w:p w14:paraId="21A9E094" w14:textId="77777777" w:rsidR="00DC659A" w:rsidRPr="002921D0" w:rsidRDefault="00DC659A" w:rsidP="00DC659A">
      <w:pPr>
        <w:spacing w:after="0" w:line="240" w:lineRule="auto"/>
        <w:ind w:left="0" w:firstLine="0"/>
        <w:rPr>
          <w:rFonts w:eastAsia="Times New Roman"/>
          <w:szCs w:val="20"/>
          <w:lang w:eastAsia="de-CH"/>
        </w:rPr>
      </w:pPr>
    </w:p>
    <w:p w14:paraId="0D194896" w14:textId="77777777" w:rsidR="00DC659A" w:rsidRPr="00851242"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851242">
        <w:rPr>
          <w:rFonts w:eastAsia="Times New Roman"/>
          <w:b/>
          <w:bCs/>
          <w:kern w:val="32"/>
          <w:szCs w:val="20"/>
          <w:lang w:eastAsia="de-CH"/>
        </w:rPr>
        <w:t xml:space="preserve">8.4 </w:t>
      </w:r>
      <w:r w:rsidR="00DC659A" w:rsidRPr="00851242">
        <w:rPr>
          <w:rFonts w:eastAsia="Times New Roman"/>
          <w:b/>
          <w:bCs/>
          <w:kern w:val="32"/>
          <w:szCs w:val="20"/>
          <w:lang w:eastAsia="de-CH"/>
        </w:rPr>
        <w:t>Dejavnosti v okviru SLA</w:t>
      </w:r>
    </w:p>
    <w:p w14:paraId="1E026C86" w14:textId="77777777" w:rsidR="00DC659A" w:rsidRPr="002921D0" w:rsidRDefault="00DC659A" w:rsidP="00DC659A">
      <w:pPr>
        <w:spacing w:after="0" w:line="240" w:lineRule="auto"/>
        <w:ind w:left="0" w:firstLine="0"/>
        <w:rPr>
          <w:rFonts w:eastAsia="Times New Roman"/>
          <w:szCs w:val="20"/>
          <w:lang w:eastAsia="de-CH"/>
        </w:rPr>
      </w:pPr>
    </w:p>
    <w:p w14:paraId="5E0A15D6" w14:textId="77777777" w:rsidR="00DC659A" w:rsidRPr="002921D0" w:rsidRDefault="00DC659A" w:rsidP="0066394E">
      <w:pPr>
        <w:numPr>
          <w:ilvl w:val="0"/>
          <w:numId w:val="62"/>
        </w:numPr>
        <w:spacing w:after="0" w:line="240" w:lineRule="auto"/>
        <w:ind w:left="360"/>
        <w:contextualSpacing/>
        <w:rPr>
          <w:rFonts w:eastAsia="Times New Roman"/>
          <w:b/>
          <w:bCs/>
          <w:szCs w:val="20"/>
          <w:lang w:eastAsia="de-CH"/>
        </w:rPr>
      </w:pPr>
      <w:r w:rsidRPr="002921D0">
        <w:rPr>
          <w:rFonts w:eastAsia="Times New Roman"/>
          <w:b/>
          <w:bCs/>
          <w:szCs w:val="20"/>
          <w:lang w:eastAsia="de-CH"/>
        </w:rPr>
        <w:t>Vzdrževanje strojne in programske opreme</w:t>
      </w:r>
    </w:p>
    <w:p w14:paraId="43F4A5AF" w14:textId="77777777" w:rsidR="00DC659A" w:rsidRPr="002921D0" w:rsidRDefault="00DC659A" w:rsidP="0066394E">
      <w:pPr>
        <w:numPr>
          <w:ilvl w:val="0"/>
          <w:numId w:val="63"/>
        </w:numPr>
        <w:spacing w:after="0" w:line="240" w:lineRule="auto"/>
        <w:ind w:left="360"/>
        <w:contextualSpacing/>
        <w:jc w:val="both"/>
        <w:rPr>
          <w:rFonts w:eastAsia="Times New Roman"/>
          <w:szCs w:val="20"/>
          <w:lang w:eastAsia="de-CH"/>
        </w:rPr>
      </w:pPr>
      <w:r w:rsidRPr="002921D0">
        <w:rPr>
          <w:rFonts w:eastAsia="Times New Roman"/>
          <w:szCs w:val="20"/>
          <w:lang w:eastAsia="de-CH"/>
        </w:rPr>
        <w:t>Zagotavljanje zahtevane odzivnosti ter odpravo napak znotraj izbranega režima delovanja.</w:t>
      </w:r>
    </w:p>
    <w:p w14:paraId="1B84F67B" w14:textId="77777777" w:rsidR="00DC659A" w:rsidRPr="00C1197D" w:rsidRDefault="00DC659A" w:rsidP="0066394E">
      <w:pPr>
        <w:numPr>
          <w:ilvl w:val="0"/>
          <w:numId w:val="63"/>
        </w:numPr>
        <w:spacing w:after="0" w:line="240" w:lineRule="auto"/>
        <w:ind w:left="360"/>
        <w:contextualSpacing/>
        <w:jc w:val="both"/>
        <w:rPr>
          <w:rFonts w:eastAsia="Times New Roman"/>
          <w:lang w:eastAsia="de-CH"/>
        </w:rPr>
      </w:pPr>
      <w:r w:rsidRPr="00C1197D">
        <w:rPr>
          <w:rFonts w:eastAsia="Times New Roman"/>
          <w:lang w:eastAsia="de-CH"/>
        </w:rPr>
        <w:t>Popravilo okvare oz. zamenjavo delov na strojni opremi na osnovi prijave okvare s strani strokovne službe naročnika ali izvajalca.</w:t>
      </w:r>
    </w:p>
    <w:p w14:paraId="56F0803C" w14:textId="77777777" w:rsidR="7FB753EB" w:rsidRPr="00C1197D" w:rsidRDefault="7FB753EB" w:rsidP="0066394E">
      <w:pPr>
        <w:numPr>
          <w:ilvl w:val="0"/>
          <w:numId w:val="63"/>
        </w:numPr>
        <w:spacing w:after="0" w:line="240" w:lineRule="auto"/>
        <w:ind w:left="360"/>
        <w:contextualSpacing/>
        <w:jc w:val="both"/>
        <w:rPr>
          <w:rFonts w:eastAsia="Times New Roman"/>
          <w:lang w:eastAsia="de-CH"/>
        </w:rPr>
      </w:pPr>
      <w:r w:rsidRPr="00C1197D">
        <w:rPr>
          <w:rFonts w:eastAsia="Times New Roman"/>
          <w:lang w:eastAsia="de-CH"/>
        </w:rPr>
        <w:t>Vključeno je neomejeno število incidentov in odprave napak</w:t>
      </w:r>
    </w:p>
    <w:p w14:paraId="6374566F" w14:textId="48451DF5" w:rsidR="0DD90876" w:rsidRPr="00746463" w:rsidRDefault="0DD90876" w:rsidP="0066394E">
      <w:pPr>
        <w:numPr>
          <w:ilvl w:val="0"/>
          <w:numId w:val="63"/>
        </w:numPr>
        <w:spacing w:after="0" w:line="240" w:lineRule="auto"/>
        <w:ind w:left="360"/>
        <w:contextualSpacing/>
        <w:jc w:val="both"/>
        <w:rPr>
          <w:rFonts w:eastAsia="Times New Roman"/>
          <w:strike/>
          <w:color w:val="FF0000"/>
          <w:lang w:eastAsia="de-CH"/>
        </w:rPr>
      </w:pPr>
      <w:r w:rsidRPr="00C1197D">
        <w:rPr>
          <w:rFonts w:eastAsia="Times New Roman"/>
          <w:lang w:eastAsia="de-CH"/>
        </w:rPr>
        <w:t>Izvajalec vsaj enkrat vsak delovni dan izvaja monitoring sistema, ugotovi morebitne anomalije, naredi diagnostiko</w:t>
      </w:r>
      <w:r w:rsidR="2723658F" w:rsidRPr="00C1197D">
        <w:rPr>
          <w:rFonts w:eastAsia="Times New Roman"/>
          <w:lang w:eastAsia="de-CH"/>
        </w:rPr>
        <w:t xml:space="preserve"> in izvede aktivnosti za odpravo napak, ki so vključene v vzdrževalno pogodbo. </w:t>
      </w:r>
    </w:p>
    <w:p w14:paraId="0124DBF6" w14:textId="77777777" w:rsidR="644B9FB8" w:rsidRPr="00C1197D" w:rsidRDefault="644B9FB8" w:rsidP="0066394E">
      <w:pPr>
        <w:numPr>
          <w:ilvl w:val="0"/>
          <w:numId w:val="63"/>
        </w:numPr>
        <w:spacing w:after="0" w:line="240" w:lineRule="auto"/>
        <w:ind w:left="360"/>
        <w:contextualSpacing/>
        <w:jc w:val="both"/>
        <w:rPr>
          <w:rFonts w:eastAsia="Times New Roman"/>
          <w:lang w:eastAsia="de-CH"/>
        </w:rPr>
      </w:pPr>
      <w:r w:rsidRPr="00C1197D">
        <w:rPr>
          <w:rFonts w:eastAsia="Times New Roman"/>
          <w:lang w:eastAsia="de-CH"/>
        </w:rPr>
        <w:t>Redno posodabljanje tehnične dokumentacije</w:t>
      </w:r>
      <w:r w:rsidR="61ABCF38" w:rsidRPr="00C1197D">
        <w:rPr>
          <w:rFonts w:eastAsia="Times New Roman"/>
          <w:lang w:eastAsia="de-CH"/>
        </w:rPr>
        <w:t xml:space="preserve"> (opis sistema, shema postavitve, nastavitve, prilagoditve sistema, </w:t>
      </w:r>
      <w:proofErr w:type="spellStart"/>
      <w:r w:rsidR="61ABCF38" w:rsidRPr="00C1197D">
        <w:rPr>
          <w:rFonts w:eastAsia="Times New Roman"/>
          <w:lang w:eastAsia="de-CH"/>
        </w:rPr>
        <w:t>backup</w:t>
      </w:r>
      <w:proofErr w:type="spellEnd"/>
      <w:r w:rsidR="61ABCF38" w:rsidRPr="00C1197D">
        <w:rPr>
          <w:rFonts w:eastAsia="Times New Roman"/>
          <w:lang w:eastAsia="de-CH"/>
        </w:rPr>
        <w:t>/</w:t>
      </w:r>
      <w:proofErr w:type="spellStart"/>
      <w:r w:rsidR="61ABCF38" w:rsidRPr="00C1197D">
        <w:rPr>
          <w:rFonts w:eastAsia="Times New Roman"/>
          <w:lang w:eastAsia="de-CH"/>
        </w:rPr>
        <w:t>restore</w:t>
      </w:r>
      <w:proofErr w:type="spellEnd"/>
      <w:r w:rsidR="61ABCF38" w:rsidRPr="00C1197D">
        <w:rPr>
          <w:rFonts w:eastAsia="Times New Roman"/>
          <w:lang w:eastAsia="de-CH"/>
        </w:rPr>
        <w:t xml:space="preserve"> procedure, evidenca sprememb...)</w:t>
      </w:r>
      <w:r w:rsidRPr="00C1197D">
        <w:rPr>
          <w:rFonts w:eastAsia="Times New Roman"/>
          <w:lang w:eastAsia="de-CH"/>
        </w:rPr>
        <w:t>.</w:t>
      </w:r>
    </w:p>
    <w:p w14:paraId="567E468A" w14:textId="77777777" w:rsidR="46E70891" w:rsidRPr="00C1197D" w:rsidRDefault="46E70891" w:rsidP="0066394E">
      <w:pPr>
        <w:numPr>
          <w:ilvl w:val="0"/>
          <w:numId w:val="63"/>
        </w:numPr>
        <w:spacing w:after="0" w:line="240" w:lineRule="auto"/>
        <w:ind w:left="360"/>
        <w:contextualSpacing/>
        <w:jc w:val="both"/>
        <w:rPr>
          <w:rFonts w:eastAsia="Times New Roman"/>
          <w:color w:val="000000" w:themeColor="text1"/>
          <w:szCs w:val="20"/>
        </w:rPr>
      </w:pPr>
      <w:r w:rsidRPr="00C1197D">
        <w:rPr>
          <w:rFonts w:eastAsia="Times New Roman"/>
          <w:color w:val="000000" w:themeColor="text1"/>
          <w:szCs w:val="20"/>
        </w:rPr>
        <w:t>Izvajanje zavarovanj in povrnitev sistema (</w:t>
      </w:r>
      <w:proofErr w:type="spellStart"/>
      <w:r w:rsidRPr="00C1197D">
        <w:rPr>
          <w:rFonts w:eastAsia="Times New Roman"/>
          <w:color w:val="000000" w:themeColor="text1"/>
          <w:szCs w:val="20"/>
        </w:rPr>
        <w:t>Backup</w:t>
      </w:r>
      <w:proofErr w:type="spellEnd"/>
      <w:r w:rsidRPr="00C1197D">
        <w:rPr>
          <w:rFonts w:eastAsia="Times New Roman"/>
          <w:color w:val="000000" w:themeColor="text1"/>
          <w:szCs w:val="20"/>
        </w:rPr>
        <w:t>/</w:t>
      </w:r>
      <w:proofErr w:type="spellStart"/>
      <w:r w:rsidRPr="00C1197D">
        <w:rPr>
          <w:rFonts w:eastAsia="Times New Roman"/>
          <w:color w:val="000000" w:themeColor="text1"/>
          <w:szCs w:val="20"/>
        </w:rPr>
        <w:t>Restore</w:t>
      </w:r>
      <w:proofErr w:type="spellEnd"/>
      <w:r w:rsidRPr="00C1197D">
        <w:rPr>
          <w:rFonts w:eastAsia="Times New Roman"/>
          <w:color w:val="000000" w:themeColor="text1"/>
          <w:szCs w:val="20"/>
        </w:rPr>
        <w:t xml:space="preserve">) </w:t>
      </w:r>
    </w:p>
    <w:p w14:paraId="45650568" w14:textId="77777777" w:rsidR="62B9E465" w:rsidRPr="00C1197D" w:rsidRDefault="62B9E465" w:rsidP="0066394E">
      <w:pPr>
        <w:numPr>
          <w:ilvl w:val="0"/>
          <w:numId w:val="63"/>
        </w:numPr>
        <w:spacing w:after="0" w:line="240" w:lineRule="auto"/>
        <w:ind w:left="360"/>
        <w:contextualSpacing/>
        <w:jc w:val="both"/>
        <w:rPr>
          <w:rFonts w:eastAsia="Times New Roman"/>
          <w:szCs w:val="20"/>
        </w:rPr>
      </w:pPr>
      <w:r w:rsidRPr="00C1197D">
        <w:rPr>
          <w:rFonts w:eastAsia="Times New Roman"/>
          <w:color w:val="000000" w:themeColor="text1"/>
          <w:szCs w:val="20"/>
        </w:rPr>
        <w:t>Odpravo zaznanih kibernetskih tveganj in varnostnih ranljivosti.</w:t>
      </w:r>
    </w:p>
    <w:p w14:paraId="4F8D487D" w14:textId="77777777" w:rsidR="00DC659A" w:rsidRPr="002921D0" w:rsidRDefault="00DC659A" w:rsidP="0066394E">
      <w:pPr>
        <w:numPr>
          <w:ilvl w:val="0"/>
          <w:numId w:val="63"/>
        </w:numPr>
        <w:spacing w:after="0" w:line="240" w:lineRule="auto"/>
        <w:ind w:left="360"/>
        <w:contextualSpacing/>
        <w:jc w:val="both"/>
        <w:rPr>
          <w:rFonts w:eastAsia="Times New Roman"/>
          <w:szCs w:val="20"/>
          <w:lang w:eastAsia="de-CH"/>
        </w:rPr>
      </w:pPr>
      <w:r w:rsidRPr="002921D0">
        <w:rPr>
          <w:rFonts w:eastAsia="Times New Roman"/>
          <w:szCs w:val="20"/>
          <w:lang w:eastAsia="de-CH"/>
        </w:rPr>
        <w:t>Diagnostika nepravilnosti delovanja na osnovi prijave nepravilnosti s strani strokovne službe izvajalca ali naročnika.</w:t>
      </w:r>
    </w:p>
    <w:p w14:paraId="7A22B7DA" w14:textId="77777777" w:rsidR="00DC659A" w:rsidRPr="002921D0" w:rsidRDefault="00DC659A" w:rsidP="0066394E">
      <w:pPr>
        <w:numPr>
          <w:ilvl w:val="0"/>
          <w:numId w:val="63"/>
        </w:numPr>
        <w:spacing w:after="0" w:line="240" w:lineRule="auto"/>
        <w:ind w:left="360"/>
        <w:contextualSpacing/>
        <w:jc w:val="both"/>
        <w:rPr>
          <w:rFonts w:eastAsia="Times New Roman"/>
          <w:szCs w:val="20"/>
          <w:lang w:eastAsia="de-CH"/>
        </w:rPr>
      </w:pPr>
      <w:r w:rsidRPr="002921D0">
        <w:rPr>
          <w:rFonts w:eastAsia="Times New Roman"/>
          <w:szCs w:val="20"/>
          <w:lang w:eastAsia="de-CH"/>
        </w:rPr>
        <w:t xml:space="preserve">Namestitev tistih popravkov, ki jih objavi proizvajalec in za katere proizvajalec ali izvajalec menita, da so nujno potrebni za dobro in varno delovanje opreme, skladno z navodili proizvajalca. Nujne popravke se namešča sproti, najmanj en mesec po objavi, ne nujne pa najmanj 1-krat letno, ko se opravi preventivni pregled. Nameščanje in nadgradnja sistemske programske opreme v okviru obstoječe funkcionalne licence, ki so posledica ukrepov za nemoteno delovanje oz. izboljšanje delovanja sistema se izvaja po enakem principu, kot nameščanje popravkov. </w:t>
      </w:r>
    </w:p>
    <w:p w14:paraId="20F41B3C" w14:textId="7A37E1F9" w:rsidR="00DC659A" w:rsidRPr="002921D0" w:rsidRDefault="00DC659A" w:rsidP="0066394E">
      <w:pPr>
        <w:numPr>
          <w:ilvl w:val="0"/>
          <w:numId w:val="63"/>
        </w:numPr>
        <w:spacing w:after="0" w:line="240" w:lineRule="auto"/>
        <w:ind w:left="357" w:hanging="357"/>
        <w:contextualSpacing/>
        <w:jc w:val="both"/>
        <w:rPr>
          <w:rFonts w:eastAsia="Times New Roman"/>
          <w:szCs w:val="20"/>
          <w:lang w:eastAsia="de-CH"/>
        </w:rPr>
      </w:pPr>
      <w:r w:rsidRPr="002921D0">
        <w:rPr>
          <w:rFonts w:eastAsia="Times New Roman"/>
          <w:szCs w:val="20"/>
          <w:lang w:eastAsia="de-CH"/>
        </w:rPr>
        <w:t>Preventivni pregled nastavitvenih in sistemskih datotek ter statističnih podatkov o delovanju sistema (2-krat letno)</w:t>
      </w:r>
      <w:r w:rsidR="00420997">
        <w:rPr>
          <w:rFonts w:eastAsia="Times New Roman"/>
          <w:szCs w:val="20"/>
          <w:lang w:eastAsia="de-CH"/>
        </w:rPr>
        <w:t>.</w:t>
      </w:r>
    </w:p>
    <w:p w14:paraId="7048305E" w14:textId="1E9B2010" w:rsidR="00746463" w:rsidRPr="00A90E24" w:rsidRDefault="00746463" w:rsidP="00746463">
      <w:pPr>
        <w:numPr>
          <w:ilvl w:val="0"/>
          <w:numId w:val="63"/>
        </w:numPr>
        <w:spacing w:after="0" w:line="240" w:lineRule="auto"/>
        <w:ind w:left="357" w:hanging="357"/>
        <w:contextualSpacing/>
        <w:jc w:val="both"/>
        <w:rPr>
          <w:rFonts w:eastAsia="Times New Roman"/>
          <w:szCs w:val="20"/>
          <w:lang w:eastAsia="de-CH"/>
        </w:rPr>
      </w:pPr>
      <w:r w:rsidRPr="00A90E24">
        <w:rPr>
          <w:rFonts w:eastAsia="Times New Roman"/>
          <w:szCs w:val="20"/>
          <w:lang w:eastAsia="de-CH"/>
        </w:rPr>
        <w:t>Pomoč in odgovori na vprašanja naročnika glede uporabe vzdrževane opreme, ko gre za napako ali nepravilno delovanje opreme.</w:t>
      </w:r>
    </w:p>
    <w:p w14:paraId="1C747E90" w14:textId="1A2B7DA7" w:rsidR="00746463" w:rsidRPr="00C412CA" w:rsidRDefault="00746463" w:rsidP="00746463">
      <w:pPr>
        <w:numPr>
          <w:ilvl w:val="0"/>
          <w:numId w:val="63"/>
        </w:numPr>
        <w:spacing w:after="0" w:line="240" w:lineRule="auto"/>
        <w:ind w:left="357" w:hanging="357"/>
        <w:contextualSpacing/>
        <w:jc w:val="both"/>
        <w:rPr>
          <w:rFonts w:eastAsia="Times New Roman"/>
          <w:lang w:eastAsia="de-CH"/>
        </w:rPr>
      </w:pPr>
      <w:r w:rsidRPr="00A90E24">
        <w:rPr>
          <w:rFonts w:eastAsia="Times New Roman"/>
          <w:lang w:eastAsia="de-CH"/>
        </w:rPr>
        <w:t xml:space="preserve">Spremljanje in odprava ugotovljenih težav in tehnoloških novosti, povezanih z vzdrževano opremo, ter priprava predlogov in ukrepov za nemoteno delovanje oz. izboljšanje njenega delovanja. Mesečno (do 10. v mesecu za predhodni mesec) izvajalec pripravi poročilo o izvajanih </w:t>
      </w:r>
      <w:r w:rsidRPr="00C412CA">
        <w:rPr>
          <w:rFonts w:eastAsia="Times New Roman"/>
          <w:lang w:eastAsia="de-CH"/>
        </w:rPr>
        <w:t>aktivnostih in ključnih dogodkih na vzdrževanem sistemu ter poda morebitne predloge za aktivnosti na sistemu.</w:t>
      </w:r>
    </w:p>
    <w:p w14:paraId="1825D12A" w14:textId="77777777" w:rsidR="00DC659A" w:rsidRPr="002921D0" w:rsidRDefault="00DC659A" w:rsidP="0067746C">
      <w:pPr>
        <w:spacing w:after="0" w:line="240" w:lineRule="auto"/>
        <w:ind w:left="0" w:firstLine="0"/>
        <w:jc w:val="both"/>
        <w:rPr>
          <w:rFonts w:eastAsia="Times New Roman"/>
          <w:szCs w:val="20"/>
          <w:lang w:eastAsia="de-CH"/>
        </w:rPr>
      </w:pPr>
    </w:p>
    <w:p w14:paraId="7DD5F878" w14:textId="77777777" w:rsidR="00DC659A" w:rsidRPr="002921D0" w:rsidRDefault="00DC659A" w:rsidP="00DC659A">
      <w:pPr>
        <w:spacing w:after="0" w:line="240" w:lineRule="auto"/>
        <w:ind w:left="0" w:firstLine="0"/>
        <w:rPr>
          <w:rFonts w:eastAsia="Times New Roman"/>
          <w:szCs w:val="20"/>
          <w:lang w:eastAsia="de-CH"/>
        </w:rPr>
      </w:pPr>
    </w:p>
    <w:p w14:paraId="14AA06FC" w14:textId="77777777" w:rsidR="00DC659A" w:rsidRPr="002921D0" w:rsidRDefault="00DC659A" w:rsidP="0066394E">
      <w:pPr>
        <w:numPr>
          <w:ilvl w:val="0"/>
          <w:numId w:val="62"/>
        </w:numPr>
        <w:spacing w:after="0" w:line="240" w:lineRule="auto"/>
        <w:ind w:left="360"/>
        <w:contextualSpacing/>
        <w:rPr>
          <w:rFonts w:eastAsia="Times New Roman"/>
          <w:b/>
          <w:bCs/>
          <w:szCs w:val="20"/>
          <w:lang w:eastAsia="de-CH"/>
        </w:rPr>
      </w:pPr>
      <w:r w:rsidRPr="002921D0">
        <w:rPr>
          <w:rFonts w:eastAsia="Times New Roman"/>
          <w:b/>
          <w:bCs/>
          <w:szCs w:val="20"/>
          <w:lang w:eastAsia="de-CH"/>
        </w:rPr>
        <w:t>Nadzor delovanja strojne in programske opreme</w:t>
      </w:r>
    </w:p>
    <w:p w14:paraId="59DAC0E5" w14:textId="77777777" w:rsidR="00DC659A" w:rsidRPr="002921D0" w:rsidRDefault="00DC659A" w:rsidP="0066394E">
      <w:pPr>
        <w:numPr>
          <w:ilvl w:val="0"/>
          <w:numId w:val="64"/>
        </w:numPr>
        <w:spacing w:after="0" w:line="240" w:lineRule="auto"/>
        <w:ind w:left="709"/>
        <w:contextualSpacing/>
        <w:rPr>
          <w:rFonts w:eastAsia="Times New Roman"/>
          <w:szCs w:val="20"/>
          <w:lang w:eastAsia="de-CH"/>
        </w:rPr>
      </w:pPr>
      <w:r w:rsidRPr="002921D0">
        <w:rPr>
          <w:rFonts w:eastAsia="Times New Roman"/>
          <w:szCs w:val="20"/>
          <w:lang w:eastAsia="de-CH"/>
        </w:rPr>
        <w:t>Priprava mesečnih poročil o stanju vzdrževanega sistema.</w:t>
      </w:r>
    </w:p>
    <w:p w14:paraId="3826F8BE" w14:textId="77777777" w:rsidR="00DC659A" w:rsidRPr="002921D0" w:rsidRDefault="00DC659A" w:rsidP="0066394E">
      <w:pPr>
        <w:numPr>
          <w:ilvl w:val="0"/>
          <w:numId w:val="64"/>
        </w:numPr>
        <w:spacing w:after="0" w:line="240" w:lineRule="auto"/>
        <w:ind w:left="709"/>
        <w:contextualSpacing/>
        <w:rPr>
          <w:rFonts w:eastAsia="Times New Roman"/>
          <w:szCs w:val="20"/>
          <w:lang w:eastAsia="de-CH"/>
        </w:rPr>
      </w:pPr>
      <w:r w:rsidRPr="002921D0">
        <w:rPr>
          <w:rFonts w:eastAsia="Times New Roman"/>
          <w:szCs w:val="20"/>
          <w:lang w:eastAsia="de-CH"/>
        </w:rPr>
        <w:t xml:space="preserve">Skrb, da je sistem nastavljen skladno s stanjem </w:t>
      </w:r>
      <w:proofErr w:type="spellStart"/>
      <w:r w:rsidRPr="002921D0">
        <w:rPr>
          <w:rFonts w:eastAsia="Times New Roman"/>
          <w:szCs w:val="20"/>
          <w:lang w:eastAsia="de-CH"/>
        </w:rPr>
        <w:t>monitoriranega</w:t>
      </w:r>
      <w:proofErr w:type="spellEnd"/>
      <w:r w:rsidRPr="002921D0">
        <w:rPr>
          <w:rFonts w:eastAsia="Times New Roman"/>
          <w:szCs w:val="20"/>
          <w:lang w:eastAsia="de-CH"/>
        </w:rPr>
        <w:t xml:space="preserve"> sistema</w:t>
      </w:r>
    </w:p>
    <w:p w14:paraId="4A216BE9" w14:textId="77777777" w:rsidR="00DC659A" w:rsidRPr="002921D0" w:rsidRDefault="00DC659A" w:rsidP="00DC659A">
      <w:pPr>
        <w:spacing w:after="0" w:line="240" w:lineRule="auto"/>
        <w:ind w:left="0" w:firstLine="0"/>
        <w:rPr>
          <w:rFonts w:eastAsia="Times New Roman"/>
          <w:szCs w:val="20"/>
          <w:lang w:eastAsia="de-CH"/>
        </w:rPr>
      </w:pPr>
    </w:p>
    <w:p w14:paraId="7F35B025" w14:textId="77777777" w:rsidR="00DC659A" w:rsidRPr="002921D0" w:rsidRDefault="00DC659A" w:rsidP="00DC659A">
      <w:pPr>
        <w:spacing w:after="0" w:line="240" w:lineRule="auto"/>
        <w:ind w:left="0" w:firstLine="0"/>
        <w:rPr>
          <w:rFonts w:eastAsia="Times New Roman"/>
          <w:szCs w:val="20"/>
          <w:lang w:eastAsia="de-CH"/>
        </w:rPr>
      </w:pPr>
    </w:p>
    <w:p w14:paraId="49B367DD" w14:textId="77777777" w:rsidR="00DC659A" w:rsidRPr="002921D0" w:rsidRDefault="00DC659A" w:rsidP="0066394E">
      <w:pPr>
        <w:numPr>
          <w:ilvl w:val="0"/>
          <w:numId w:val="62"/>
        </w:numPr>
        <w:spacing w:after="0" w:line="240" w:lineRule="auto"/>
        <w:ind w:left="360"/>
        <w:contextualSpacing/>
        <w:rPr>
          <w:rFonts w:eastAsia="Times New Roman"/>
          <w:b/>
          <w:bCs/>
          <w:szCs w:val="20"/>
          <w:lang w:eastAsia="de-CH"/>
        </w:rPr>
      </w:pPr>
      <w:r w:rsidRPr="002921D0">
        <w:rPr>
          <w:rFonts w:eastAsia="Times New Roman"/>
          <w:b/>
          <w:bCs/>
          <w:szCs w:val="20"/>
          <w:lang w:eastAsia="de-CH"/>
        </w:rPr>
        <w:t>Obravnava zahtevkov</w:t>
      </w:r>
    </w:p>
    <w:p w14:paraId="02A45CD6" w14:textId="77777777" w:rsidR="00DC659A" w:rsidRPr="002921D0" w:rsidRDefault="00DC659A" w:rsidP="00DA4459">
      <w:pPr>
        <w:spacing w:after="0" w:line="240" w:lineRule="auto"/>
        <w:ind w:left="0" w:firstLine="0"/>
        <w:rPr>
          <w:rFonts w:eastAsia="Times New Roman"/>
          <w:szCs w:val="20"/>
          <w:lang w:eastAsia="de-CH"/>
        </w:rPr>
      </w:pPr>
    </w:p>
    <w:p w14:paraId="768A1F28" w14:textId="77777777" w:rsidR="00DC659A" w:rsidRPr="002921D0" w:rsidRDefault="00DC659A" w:rsidP="00733C66">
      <w:pPr>
        <w:spacing w:after="0" w:line="240" w:lineRule="auto"/>
        <w:ind w:left="359"/>
        <w:rPr>
          <w:rFonts w:eastAsia="Times New Roman"/>
          <w:szCs w:val="20"/>
          <w:lang w:eastAsia="de-CH"/>
        </w:rPr>
      </w:pPr>
      <w:r w:rsidRPr="002921D0">
        <w:rPr>
          <w:rFonts w:eastAsia="Times New Roman"/>
          <w:szCs w:val="20"/>
          <w:lang w:eastAsia="de-CH"/>
        </w:rPr>
        <w:t>Prijavljeni zahtevki se delijo v naslednje kategorije:</w:t>
      </w:r>
    </w:p>
    <w:p w14:paraId="2BDA4230" w14:textId="77777777" w:rsidR="00DC659A" w:rsidRPr="002921D0" w:rsidRDefault="00DC659A" w:rsidP="0066394E">
      <w:pPr>
        <w:numPr>
          <w:ilvl w:val="0"/>
          <w:numId w:val="65"/>
        </w:numPr>
        <w:spacing w:after="0" w:line="240" w:lineRule="auto"/>
        <w:ind w:left="709"/>
        <w:contextualSpacing/>
        <w:jc w:val="both"/>
        <w:rPr>
          <w:rFonts w:eastAsia="Times New Roman"/>
          <w:szCs w:val="20"/>
          <w:lang w:eastAsia="de-CH"/>
        </w:rPr>
      </w:pPr>
      <w:r w:rsidRPr="002921D0">
        <w:rPr>
          <w:rFonts w:eastAsia="Times New Roman"/>
          <w:b/>
          <w:bCs/>
          <w:szCs w:val="20"/>
          <w:lang w:eastAsia="de-CH"/>
        </w:rPr>
        <w:t>"INC (incident)"</w:t>
      </w:r>
      <w:r w:rsidRPr="002921D0">
        <w:rPr>
          <w:rFonts w:eastAsia="Times New Roman"/>
          <w:szCs w:val="20"/>
          <w:lang w:eastAsia="de-CH"/>
        </w:rPr>
        <w:t xml:space="preserve"> - zahtevek tipa incident je vsak zahtevek za odpravo težav ali napak v delovanju storitve</w:t>
      </w:r>
    </w:p>
    <w:p w14:paraId="6F29F131" w14:textId="77777777" w:rsidR="00DC659A" w:rsidRPr="002921D0" w:rsidRDefault="00DC659A" w:rsidP="0066394E">
      <w:pPr>
        <w:numPr>
          <w:ilvl w:val="0"/>
          <w:numId w:val="65"/>
        </w:numPr>
        <w:spacing w:after="0" w:line="240" w:lineRule="auto"/>
        <w:ind w:left="709"/>
        <w:contextualSpacing/>
        <w:jc w:val="both"/>
        <w:rPr>
          <w:rFonts w:eastAsia="Times New Roman"/>
          <w:szCs w:val="20"/>
          <w:lang w:eastAsia="de-CH"/>
        </w:rPr>
      </w:pPr>
      <w:r w:rsidRPr="002921D0">
        <w:rPr>
          <w:rFonts w:eastAsia="Times New Roman"/>
          <w:b/>
          <w:bCs/>
          <w:szCs w:val="20"/>
          <w:lang w:eastAsia="de-CH"/>
        </w:rPr>
        <w:t>"CHG (sprememba)"</w:t>
      </w:r>
      <w:r w:rsidRPr="002921D0">
        <w:rPr>
          <w:rFonts w:eastAsia="Times New Roman"/>
          <w:szCs w:val="20"/>
          <w:lang w:eastAsia="de-CH"/>
        </w:rPr>
        <w:t xml:space="preserve"> - zahteva po spremembi v delovanju storitve</w:t>
      </w:r>
    </w:p>
    <w:p w14:paraId="3716E920" w14:textId="77777777" w:rsidR="00DC659A" w:rsidRPr="002921D0" w:rsidRDefault="00DC659A" w:rsidP="0066394E">
      <w:pPr>
        <w:numPr>
          <w:ilvl w:val="0"/>
          <w:numId w:val="65"/>
        </w:numPr>
        <w:spacing w:after="0" w:line="240" w:lineRule="auto"/>
        <w:ind w:left="709"/>
        <w:contextualSpacing/>
        <w:jc w:val="both"/>
        <w:rPr>
          <w:rFonts w:eastAsia="Times New Roman"/>
          <w:szCs w:val="20"/>
          <w:lang w:eastAsia="de-CH"/>
        </w:rPr>
      </w:pPr>
      <w:r w:rsidRPr="002921D0">
        <w:rPr>
          <w:rFonts w:eastAsia="Times New Roman"/>
          <w:b/>
          <w:bCs/>
          <w:szCs w:val="20"/>
          <w:lang w:eastAsia="de-CH"/>
        </w:rPr>
        <w:t>"TSK (storitev standard)"</w:t>
      </w:r>
      <w:r w:rsidRPr="002921D0">
        <w:rPr>
          <w:rFonts w:eastAsia="Times New Roman"/>
          <w:szCs w:val="20"/>
          <w:lang w:eastAsia="de-CH"/>
        </w:rPr>
        <w:t xml:space="preserve"> - splošna opravila in zahteve glede delovanja storitve</w:t>
      </w:r>
    </w:p>
    <w:p w14:paraId="04FA4213" w14:textId="77777777" w:rsidR="00DC659A" w:rsidRPr="002921D0" w:rsidRDefault="00DC659A" w:rsidP="0067746C">
      <w:pPr>
        <w:spacing w:after="0" w:line="240" w:lineRule="auto"/>
        <w:ind w:left="284" w:firstLine="0"/>
        <w:jc w:val="both"/>
        <w:rPr>
          <w:rFonts w:eastAsia="Times New Roman"/>
          <w:szCs w:val="20"/>
          <w:lang w:eastAsia="de-CH"/>
        </w:rPr>
      </w:pPr>
    </w:p>
    <w:p w14:paraId="2A4D8B8E" w14:textId="77777777" w:rsidR="00DC659A" w:rsidRPr="00650E43" w:rsidRDefault="00DC659A"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650E43">
        <w:rPr>
          <w:rFonts w:eastAsia="Times New Roman"/>
          <w:b/>
          <w:bCs/>
          <w:kern w:val="32"/>
          <w:szCs w:val="20"/>
          <w:lang w:eastAsia="de-CH"/>
        </w:rPr>
        <w:lastRenderedPageBreak/>
        <w:t>Režimi storitve</w:t>
      </w:r>
    </w:p>
    <w:p w14:paraId="7BEF9136" w14:textId="77777777" w:rsidR="00DC659A" w:rsidRPr="002921D0" w:rsidRDefault="00DC659A" w:rsidP="00DC659A">
      <w:pPr>
        <w:spacing w:after="0" w:line="240" w:lineRule="auto"/>
        <w:ind w:left="0" w:firstLine="0"/>
        <w:rPr>
          <w:rFonts w:eastAsia="Times New Roman"/>
          <w:szCs w:val="20"/>
          <w:lang w:eastAsia="de-CH"/>
        </w:rPr>
      </w:pPr>
    </w:p>
    <w:p w14:paraId="30A2C186" w14:textId="77777777" w:rsidR="00DC659A" w:rsidRPr="002921D0" w:rsidRDefault="00DC659A" w:rsidP="0066394E">
      <w:pPr>
        <w:numPr>
          <w:ilvl w:val="0"/>
          <w:numId w:val="67"/>
        </w:numPr>
        <w:spacing w:after="0" w:line="240" w:lineRule="auto"/>
        <w:ind w:left="360"/>
        <w:contextualSpacing/>
        <w:jc w:val="both"/>
        <w:rPr>
          <w:rFonts w:eastAsia="Times New Roman"/>
          <w:b/>
          <w:bCs/>
          <w:szCs w:val="20"/>
          <w:lang w:eastAsia="de-CH"/>
        </w:rPr>
      </w:pPr>
      <w:r w:rsidRPr="002921D0">
        <w:rPr>
          <w:rFonts w:eastAsia="Times New Roman"/>
          <w:b/>
          <w:bCs/>
          <w:szCs w:val="20"/>
          <w:lang w:eastAsia="de-CH"/>
        </w:rPr>
        <w:t>Režim I: 24x7 - Incidenti (INC), ki zaradi okvare na sistemu, ki je predmet vzdrževanja, onemogočajo delovanje komunikacijske storitve na posamezni lokaciji (vlaku).</w:t>
      </w:r>
    </w:p>
    <w:p w14:paraId="6EE703B9" w14:textId="77777777" w:rsidR="00DC659A" w:rsidRPr="002921D0" w:rsidRDefault="00DC659A" w:rsidP="00DA4459">
      <w:pPr>
        <w:spacing w:after="0" w:line="240" w:lineRule="auto"/>
        <w:ind w:left="0" w:firstLine="0"/>
        <w:jc w:val="both"/>
        <w:rPr>
          <w:rFonts w:eastAsia="Times New Roman"/>
          <w:b/>
          <w:bCs/>
          <w:szCs w:val="20"/>
          <w:lang w:eastAsia="de-CH"/>
        </w:rPr>
      </w:pPr>
    </w:p>
    <w:p w14:paraId="2F86CC71" w14:textId="77777777" w:rsidR="00DC659A" w:rsidRPr="002921D0" w:rsidRDefault="00DC659A" w:rsidP="00DA4459">
      <w:pPr>
        <w:spacing w:after="161" w:line="240" w:lineRule="auto"/>
        <w:ind w:left="360" w:firstLine="0"/>
        <w:jc w:val="both"/>
        <w:rPr>
          <w:rFonts w:eastAsia="Times New Roman"/>
          <w:szCs w:val="20"/>
          <w:lang w:eastAsia="de-CH"/>
        </w:rPr>
      </w:pPr>
      <w:bookmarkStart w:id="426" w:name="_Hlk149291146"/>
      <w:r w:rsidRPr="002921D0">
        <w:rPr>
          <w:rFonts w:eastAsia="Times New Roman"/>
          <w:szCs w:val="20"/>
          <w:lang w:eastAsia="de-CH"/>
        </w:rPr>
        <w:t xml:space="preserve">Incidenti (INC), ki zaradi okvare na sistemu, ki je predmet vzdrževanja, onemogočajo delovanje komunikacijske storitve na vseh oddaljenih lokacijah (vlakih). Omenjeni scenarij se nanaša na incidente na centralni </w:t>
      </w:r>
      <w:r w:rsidRPr="00650E43">
        <w:rPr>
          <w:rFonts w:eastAsia="Times New Roman"/>
          <w:szCs w:val="20"/>
          <w:lang w:eastAsia="de-CH"/>
        </w:rPr>
        <w:t>lokaciji</w:t>
      </w:r>
      <w:r w:rsidR="0047790D" w:rsidRPr="00650E43">
        <w:rPr>
          <w:rFonts w:eastAsia="Times New Roman"/>
          <w:szCs w:val="20"/>
          <w:lang w:eastAsia="de-CH"/>
        </w:rPr>
        <w:t xml:space="preserve"> </w:t>
      </w:r>
      <w:r w:rsidRPr="00650E43">
        <w:rPr>
          <w:rFonts w:eastAsia="Times New Roman"/>
          <w:szCs w:val="20"/>
          <w:lang w:eastAsia="de-CH"/>
        </w:rPr>
        <w:t>v Ljubljani (GKV</w:t>
      </w:r>
      <w:r w:rsidR="0047790D" w:rsidRPr="00650E43">
        <w:rPr>
          <w:rFonts w:eastAsia="Times New Roman"/>
          <w:szCs w:val="20"/>
          <w:lang w:eastAsia="de-CH"/>
        </w:rPr>
        <w:t xml:space="preserve"> Ljubljana</w:t>
      </w:r>
      <w:r w:rsidRPr="00650E43">
        <w:rPr>
          <w:rFonts w:eastAsia="Times New Roman"/>
          <w:szCs w:val="20"/>
          <w:lang w:eastAsia="de-CH"/>
        </w:rPr>
        <w:t xml:space="preserve">), </w:t>
      </w:r>
      <w:r w:rsidRPr="002921D0">
        <w:rPr>
          <w:rFonts w:eastAsia="Times New Roman"/>
          <w:szCs w:val="20"/>
          <w:lang w:eastAsia="de-CH"/>
        </w:rPr>
        <w:t>ki predstavlja vozlišče za agregacijo povezav od vseh vlakov ali na incidente pri ponudniku mobilne komunikacijske storitve, ki se uporablja za povezavo vlakov do centralne lokacije.</w:t>
      </w:r>
      <w:bookmarkEnd w:id="426"/>
    </w:p>
    <w:p w14:paraId="615DC4D2" w14:textId="77777777" w:rsidR="00DC659A" w:rsidRPr="002921D0" w:rsidRDefault="00DC659A" w:rsidP="0066394E">
      <w:pPr>
        <w:numPr>
          <w:ilvl w:val="0"/>
          <w:numId w:val="66"/>
        </w:numPr>
        <w:spacing w:after="0" w:line="240" w:lineRule="auto"/>
        <w:ind w:left="796"/>
        <w:contextualSpacing/>
        <w:jc w:val="both"/>
        <w:rPr>
          <w:rFonts w:eastAsia="Times New Roman"/>
          <w:b/>
          <w:bCs/>
          <w:szCs w:val="20"/>
          <w:lang w:eastAsia="de-CH"/>
        </w:rPr>
      </w:pPr>
      <w:r w:rsidRPr="002921D0">
        <w:rPr>
          <w:rFonts w:eastAsia="Times New Roman"/>
          <w:b/>
          <w:bCs/>
          <w:szCs w:val="20"/>
          <w:lang w:eastAsia="de-CH"/>
        </w:rPr>
        <w:t>Odzivni čas: 2 uri od prijave incidenta</w:t>
      </w:r>
    </w:p>
    <w:p w14:paraId="655487D9" w14:textId="77777777" w:rsidR="00DC659A" w:rsidRPr="002921D0" w:rsidRDefault="00DC659A" w:rsidP="0066394E">
      <w:pPr>
        <w:numPr>
          <w:ilvl w:val="0"/>
          <w:numId w:val="66"/>
        </w:numPr>
        <w:spacing w:after="0" w:line="240" w:lineRule="auto"/>
        <w:ind w:left="796"/>
        <w:contextualSpacing/>
        <w:jc w:val="both"/>
        <w:rPr>
          <w:rFonts w:eastAsia="Times New Roman"/>
          <w:b/>
          <w:bCs/>
          <w:szCs w:val="20"/>
          <w:lang w:eastAsia="de-CH"/>
        </w:rPr>
      </w:pPr>
      <w:r w:rsidRPr="002921D0">
        <w:rPr>
          <w:rFonts w:eastAsia="Times New Roman"/>
          <w:b/>
          <w:bCs/>
          <w:szCs w:val="20"/>
          <w:lang w:eastAsia="de-CH"/>
        </w:rPr>
        <w:t>Čas do odprave napake: 8 ur</w:t>
      </w:r>
    </w:p>
    <w:p w14:paraId="76EC8EAF" w14:textId="77777777" w:rsidR="00DC659A" w:rsidRPr="002921D0" w:rsidRDefault="00DC659A" w:rsidP="00DA4459">
      <w:pPr>
        <w:spacing w:after="0" w:line="240" w:lineRule="auto"/>
        <w:ind w:left="76" w:firstLine="0"/>
        <w:contextualSpacing/>
        <w:jc w:val="both"/>
        <w:rPr>
          <w:rFonts w:eastAsia="Times New Roman"/>
          <w:b/>
          <w:bCs/>
          <w:szCs w:val="20"/>
          <w:lang w:eastAsia="de-CH"/>
        </w:rPr>
      </w:pPr>
    </w:p>
    <w:p w14:paraId="6C2ABD44" w14:textId="77777777" w:rsidR="00DC659A" w:rsidRPr="002921D0" w:rsidRDefault="00DC659A" w:rsidP="0066394E">
      <w:pPr>
        <w:numPr>
          <w:ilvl w:val="0"/>
          <w:numId w:val="67"/>
        </w:numPr>
        <w:spacing w:after="0" w:line="240" w:lineRule="auto"/>
        <w:ind w:left="360"/>
        <w:contextualSpacing/>
        <w:jc w:val="both"/>
        <w:rPr>
          <w:rFonts w:eastAsia="Times New Roman"/>
          <w:b/>
          <w:bCs/>
          <w:szCs w:val="20"/>
          <w:lang w:eastAsia="de-CH"/>
        </w:rPr>
      </w:pPr>
      <w:r w:rsidRPr="002921D0">
        <w:rPr>
          <w:rFonts w:eastAsia="Times New Roman"/>
          <w:b/>
          <w:bCs/>
          <w:szCs w:val="20"/>
          <w:lang w:eastAsia="de-CH"/>
        </w:rPr>
        <w:t>Režim II: 12x5 podaljšanji delovni čas (ponedeljek - petek 08:00 - 20:00)</w:t>
      </w:r>
    </w:p>
    <w:p w14:paraId="3EABD6E9" w14:textId="77777777" w:rsidR="00DC659A" w:rsidRPr="002921D0" w:rsidRDefault="00DC659A" w:rsidP="00DA4459">
      <w:pPr>
        <w:spacing w:after="0" w:line="240" w:lineRule="auto"/>
        <w:ind w:left="0" w:firstLine="0"/>
        <w:jc w:val="both"/>
        <w:rPr>
          <w:rFonts w:eastAsia="Times New Roman"/>
          <w:szCs w:val="20"/>
          <w:lang w:eastAsia="de-CH"/>
        </w:rPr>
      </w:pPr>
    </w:p>
    <w:p w14:paraId="61607033" w14:textId="77777777" w:rsidR="00DC659A" w:rsidRPr="002921D0" w:rsidRDefault="00DC659A" w:rsidP="00DA4459">
      <w:pPr>
        <w:spacing w:after="0" w:line="240" w:lineRule="auto"/>
        <w:ind w:left="360" w:firstLine="0"/>
        <w:jc w:val="both"/>
        <w:rPr>
          <w:rFonts w:eastAsia="Times New Roman"/>
          <w:szCs w:val="20"/>
          <w:lang w:eastAsia="de-CH"/>
        </w:rPr>
      </w:pPr>
      <w:bookmarkStart w:id="427" w:name="_Hlk149291241"/>
      <w:r w:rsidRPr="002921D0">
        <w:rPr>
          <w:rFonts w:eastAsia="Times New Roman"/>
          <w:szCs w:val="20"/>
          <w:lang w:eastAsia="de-CH"/>
        </w:rPr>
        <w:t>Incidenti (INC), ki zaradi okvare na sistemu, ki je predmet vzdrževanja, onemogočajo delovanje komunikacijske storitve na posamezni lokaciji (vlaku).</w:t>
      </w:r>
      <w:bookmarkEnd w:id="427"/>
    </w:p>
    <w:p w14:paraId="4BBD4046" w14:textId="77777777" w:rsidR="00DC659A" w:rsidRPr="002921D0" w:rsidRDefault="00DC659A" w:rsidP="00DA4459">
      <w:pPr>
        <w:spacing w:after="0" w:line="240" w:lineRule="auto"/>
        <w:ind w:left="360" w:firstLine="0"/>
        <w:jc w:val="both"/>
        <w:rPr>
          <w:rFonts w:eastAsia="Times New Roman"/>
          <w:b/>
          <w:bCs/>
          <w:szCs w:val="20"/>
          <w:lang w:eastAsia="de-CH"/>
        </w:rPr>
      </w:pPr>
    </w:p>
    <w:p w14:paraId="36579EEA" w14:textId="77777777" w:rsidR="00DC659A" w:rsidRPr="00A90E24" w:rsidRDefault="00DC659A" w:rsidP="0066394E">
      <w:pPr>
        <w:numPr>
          <w:ilvl w:val="0"/>
          <w:numId w:val="68"/>
        </w:numPr>
        <w:spacing w:after="0" w:line="240" w:lineRule="auto"/>
        <w:ind w:left="720"/>
        <w:contextualSpacing/>
        <w:jc w:val="both"/>
        <w:rPr>
          <w:rFonts w:eastAsia="Times New Roman"/>
          <w:b/>
          <w:bCs/>
          <w:szCs w:val="20"/>
          <w:lang w:eastAsia="de-CH"/>
        </w:rPr>
      </w:pPr>
      <w:r w:rsidRPr="00A90E24">
        <w:rPr>
          <w:rFonts w:eastAsia="Times New Roman"/>
          <w:b/>
          <w:bCs/>
          <w:szCs w:val="20"/>
          <w:lang w:eastAsia="de-CH"/>
        </w:rPr>
        <w:t xml:space="preserve">Odzivni čas: 4 </w:t>
      </w:r>
      <w:r w:rsidR="007018C3" w:rsidRPr="00A90E24">
        <w:rPr>
          <w:rFonts w:eastAsia="Times New Roman"/>
          <w:b/>
          <w:bCs/>
          <w:szCs w:val="20"/>
          <w:lang w:eastAsia="de-CH"/>
        </w:rPr>
        <w:t xml:space="preserve">ure </w:t>
      </w:r>
      <w:r w:rsidRPr="00A90E24">
        <w:rPr>
          <w:rFonts w:eastAsia="Times New Roman"/>
          <w:b/>
          <w:bCs/>
          <w:szCs w:val="20"/>
          <w:lang w:eastAsia="de-CH"/>
        </w:rPr>
        <w:t>od prijave incidenta</w:t>
      </w:r>
    </w:p>
    <w:p w14:paraId="5A78368C" w14:textId="118023AC" w:rsidR="00DC659A" w:rsidRPr="00A90E24" w:rsidRDefault="00DC659A" w:rsidP="0066394E">
      <w:pPr>
        <w:numPr>
          <w:ilvl w:val="0"/>
          <w:numId w:val="68"/>
        </w:numPr>
        <w:spacing w:after="0" w:line="240" w:lineRule="auto"/>
        <w:ind w:left="720"/>
        <w:contextualSpacing/>
        <w:jc w:val="both"/>
        <w:rPr>
          <w:rFonts w:eastAsia="Times New Roman"/>
          <w:b/>
          <w:bCs/>
          <w:strike/>
          <w:szCs w:val="20"/>
          <w:lang w:eastAsia="de-CH"/>
        </w:rPr>
      </w:pPr>
      <w:r w:rsidRPr="00A90E24">
        <w:rPr>
          <w:rFonts w:eastAsia="Times New Roman"/>
          <w:b/>
          <w:bCs/>
          <w:szCs w:val="20"/>
          <w:lang w:eastAsia="de-CH"/>
        </w:rPr>
        <w:t xml:space="preserve">Čas do odprave napake: </w:t>
      </w:r>
      <w:r w:rsidR="00C1197D" w:rsidRPr="00A90E24">
        <w:rPr>
          <w:rFonts w:eastAsia="Times New Roman"/>
          <w:b/>
          <w:bCs/>
          <w:szCs w:val="20"/>
          <w:lang w:eastAsia="de-CH"/>
        </w:rPr>
        <w:t>naslednji delovni dan</w:t>
      </w:r>
      <w:r w:rsidR="00C1197D" w:rsidRPr="00A90E24">
        <w:rPr>
          <w:rFonts w:eastAsia="Times New Roman"/>
          <w:b/>
          <w:bCs/>
          <w:strike/>
          <w:szCs w:val="20"/>
          <w:lang w:eastAsia="de-CH"/>
        </w:rPr>
        <w:t xml:space="preserve"> </w:t>
      </w:r>
    </w:p>
    <w:p w14:paraId="50D173E6" w14:textId="77777777" w:rsidR="00DC659A" w:rsidRPr="00A90E24" w:rsidRDefault="00DC659A" w:rsidP="00DA4459">
      <w:pPr>
        <w:spacing w:after="0" w:line="240" w:lineRule="auto"/>
        <w:ind w:left="360" w:firstLine="0"/>
        <w:jc w:val="both"/>
        <w:rPr>
          <w:rFonts w:eastAsia="Times New Roman"/>
          <w:b/>
          <w:bCs/>
          <w:szCs w:val="20"/>
          <w:lang w:eastAsia="de-CH"/>
        </w:rPr>
      </w:pPr>
    </w:p>
    <w:p w14:paraId="0E580CA2" w14:textId="77777777" w:rsidR="00DC659A" w:rsidRPr="00A90E24" w:rsidRDefault="00DC659A" w:rsidP="00DA4459">
      <w:pPr>
        <w:spacing w:after="0" w:line="240" w:lineRule="auto"/>
        <w:ind w:left="360" w:firstLine="0"/>
        <w:jc w:val="both"/>
        <w:rPr>
          <w:rFonts w:eastAsia="Times New Roman"/>
          <w:szCs w:val="20"/>
          <w:lang w:eastAsia="de-CH"/>
        </w:rPr>
      </w:pPr>
      <w:r w:rsidRPr="00A90E24">
        <w:rPr>
          <w:rFonts w:eastAsia="Times New Roman"/>
          <w:b/>
          <w:bCs/>
          <w:szCs w:val="20"/>
          <w:lang w:eastAsia="de-CH"/>
        </w:rPr>
        <w:t xml:space="preserve">Opomba: </w:t>
      </w:r>
      <w:r w:rsidRPr="00A90E24">
        <w:rPr>
          <w:rFonts w:eastAsia="Times New Roman"/>
          <w:szCs w:val="20"/>
          <w:lang w:eastAsia="de-CH"/>
        </w:rPr>
        <w:t>Če naročnik prijavi incident v ponedeljek ob 19:30 ima izvajalec znotraj definiranega časovnega okna čas za odziv do torka do 11:30. Čas do odprave napake pa je do srede. Naročnik bo zagotovil, da je vlakovna kompozicija izvajalcu na voljo za poseg. (kompozicija stoji na dogovorjeni lokaciji, zagotovljen je spremljevalec, ki izvajalca spremlja na vlaku)</w:t>
      </w:r>
      <w:r w:rsidR="00DA4459" w:rsidRPr="00A90E24">
        <w:rPr>
          <w:rFonts w:eastAsia="Times New Roman"/>
          <w:szCs w:val="20"/>
          <w:lang w:eastAsia="de-CH"/>
        </w:rPr>
        <w:t>.</w:t>
      </w:r>
    </w:p>
    <w:p w14:paraId="62E960AA" w14:textId="77777777" w:rsidR="00DC659A" w:rsidRPr="00A90E24" w:rsidRDefault="00DC659A" w:rsidP="008547C7">
      <w:pPr>
        <w:spacing w:after="0" w:line="240" w:lineRule="auto"/>
        <w:ind w:left="1004" w:firstLine="0"/>
        <w:jc w:val="both"/>
        <w:rPr>
          <w:rFonts w:eastAsia="Times New Roman"/>
          <w:szCs w:val="20"/>
          <w:lang w:eastAsia="de-CH"/>
        </w:rPr>
      </w:pPr>
    </w:p>
    <w:p w14:paraId="2E2E5458" w14:textId="0A8EDB0B" w:rsidR="00DC659A" w:rsidRPr="00A90E24" w:rsidRDefault="00DC659A" w:rsidP="00DA4459">
      <w:pPr>
        <w:spacing w:after="0" w:line="240" w:lineRule="auto"/>
        <w:ind w:left="360" w:firstLine="0"/>
        <w:jc w:val="both"/>
        <w:rPr>
          <w:rFonts w:eastAsia="Times New Roman"/>
          <w:szCs w:val="20"/>
          <w:lang w:eastAsia="de-CH"/>
        </w:rPr>
      </w:pPr>
      <w:r w:rsidRPr="00A90E24">
        <w:rPr>
          <w:rFonts w:eastAsia="Times New Roman"/>
          <w:szCs w:val="20"/>
          <w:lang w:eastAsia="de-CH"/>
        </w:rPr>
        <w:t>V primeru potrebe po on-site posegu za odpravo napake v delovanju sistema na vlakovni kompoziciji, bodo običajno možni termini za odpravo napake zgodaj zjutraj, nekaj ur v sredini dneva ali pozno zvečer, lahko tudi po 20.</w:t>
      </w:r>
      <w:r w:rsidR="00420997" w:rsidRPr="00A90E24">
        <w:rPr>
          <w:rFonts w:eastAsia="Times New Roman"/>
          <w:szCs w:val="20"/>
          <w:lang w:eastAsia="de-CH"/>
        </w:rPr>
        <w:t xml:space="preserve"> </w:t>
      </w:r>
      <w:r w:rsidRPr="00A90E24">
        <w:rPr>
          <w:rFonts w:eastAsia="Times New Roman"/>
          <w:szCs w:val="20"/>
          <w:lang w:eastAsia="de-CH"/>
        </w:rPr>
        <w:t>uri. Izvajalec se mora omenjenim razpoložljivim terminom prilagoditi tudi izven časovnega okna odziva. Naročnik bo izvajalcu ob prijavi napake sporočil aktualni termin in kraj posega za odpravo napake.</w:t>
      </w:r>
    </w:p>
    <w:p w14:paraId="42666DBD" w14:textId="77777777" w:rsidR="00DC659A" w:rsidRPr="00A90E24" w:rsidRDefault="00DC659A" w:rsidP="00DA4459">
      <w:pPr>
        <w:spacing w:after="0" w:line="240" w:lineRule="auto"/>
        <w:ind w:left="360" w:firstLine="0"/>
        <w:jc w:val="both"/>
        <w:rPr>
          <w:rFonts w:eastAsia="Times New Roman"/>
          <w:b/>
          <w:bCs/>
          <w:szCs w:val="20"/>
          <w:lang w:eastAsia="de-CH"/>
        </w:rPr>
      </w:pPr>
    </w:p>
    <w:p w14:paraId="6E8CC738" w14:textId="77777777" w:rsidR="00DC659A" w:rsidRPr="00A90E24" w:rsidRDefault="00DC659A" w:rsidP="0066394E">
      <w:pPr>
        <w:numPr>
          <w:ilvl w:val="0"/>
          <w:numId w:val="67"/>
        </w:numPr>
        <w:spacing w:after="0" w:line="240" w:lineRule="auto"/>
        <w:ind w:left="360"/>
        <w:contextualSpacing/>
        <w:rPr>
          <w:rFonts w:eastAsia="Times New Roman"/>
          <w:b/>
          <w:bCs/>
          <w:szCs w:val="20"/>
          <w:lang w:eastAsia="de-CH"/>
        </w:rPr>
      </w:pPr>
      <w:bookmarkStart w:id="428" w:name="_Hlk190080520"/>
      <w:r w:rsidRPr="00A90E24">
        <w:rPr>
          <w:rFonts w:eastAsia="Times New Roman"/>
          <w:b/>
          <w:bCs/>
          <w:szCs w:val="20"/>
          <w:lang w:eastAsia="de-CH"/>
        </w:rPr>
        <w:t>Režim III: 8x5 standardni delovni čas (ponedeljek - petek 08:00 - 16:00)</w:t>
      </w:r>
    </w:p>
    <w:p w14:paraId="29C3AE33" w14:textId="77777777" w:rsidR="00DC659A" w:rsidRPr="00A90E24" w:rsidRDefault="00DC659A" w:rsidP="00DA4459">
      <w:pPr>
        <w:spacing w:after="0" w:line="240" w:lineRule="auto"/>
        <w:ind w:left="0" w:firstLine="0"/>
        <w:rPr>
          <w:rFonts w:eastAsia="Times New Roman"/>
          <w:b/>
          <w:bCs/>
          <w:szCs w:val="20"/>
          <w:lang w:eastAsia="de-CH"/>
        </w:rPr>
      </w:pPr>
    </w:p>
    <w:p w14:paraId="52FEA1EF" w14:textId="77777777" w:rsidR="00DC659A" w:rsidRPr="00A90E24" w:rsidRDefault="00DC659A" w:rsidP="00DA4459">
      <w:pPr>
        <w:spacing w:after="0" w:line="240" w:lineRule="auto"/>
        <w:ind w:left="360" w:firstLine="0"/>
        <w:rPr>
          <w:rFonts w:eastAsia="Times New Roman"/>
          <w:szCs w:val="20"/>
          <w:lang w:eastAsia="de-CH"/>
        </w:rPr>
      </w:pPr>
      <w:r w:rsidRPr="00A90E24">
        <w:rPr>
          <w:rFonts w:eastAsia="Times New Roman"/>
          <w:szCs w:val="20"/>
          <w:lang w:eastAsia="de-CH"/>
        </w:rPr>
        <w:t>Naročilo reševanja manjših problemov (CHG), ki ne vplivajo na delovanje komunikacijske storitve sistema, naročilo sprememb na sistemu, naročilo svetovalnih aktivnosti.</w:t>
      </w:r>
    </w:p>
    <w:p w14:paraId="0D972BA3" w14:textId="77777777" w:rsidR="00DC659A" w:rsidRPr="00A90E24" w:rsidRDefault="00DC659A" w:rsidP="00DA4459">
      <w:pPr>
        <w:spacing w:after="0" w:line="240" w:lineRule="auto"/>
        <w:ind w:left="0" w:firstLine="0"/>
        <w:rPr>
          <w:rFonts w:eastAsia="Times New Roman"/>
          <w:b/>
          <w:bCs/>
          <w:szCs w:val="20"/>
          <w:lang w:eastAsia="de-CH"/>
        </w:rPr>
      </w:pPr>
    </w:p>
    <w:p w14:paraId="7B71CF92" w14:textId="77777777" w:rsidR="00DC659A" w:rsidRPr="00A90E24" w:rsidRDefault="00DC659A" w:rsidP="0066394E">
      <w:pPr>
        <w:numPr>
          <w:ilvl w:val="0"/>
          <w:numId w:val="69"/>
        </w:numPr>
        <w:spacing w:after="0" w:line="240" w:lineRule="auto"/>
        <w:ind w:left="754" w:hanging="357"/>
        <w:contextualSpacing/>
        <w:rPr>
          <w:rFonts w:eastAsia="Times New Roman"/>
          <w:b/>
          <w:bCs/>
          <w:szCs w:val="20"/>
          <w:lang w:eastAsia="de-CH"/>
        </w:rPr>
      </w:pPr>
      <w:r w:rsidRPr="00A90E24">
        <w:rPr>
          <w:rFonts w:eastAsia="Times New Roman"/>
          <w:b/>
          <w:bCs/>
          <w:szCs w:val="20"/>
          <w:lang w:eastAsia="de-CH"/>
        </w:rPr>
        <w:t>Odzivni čas: 3 delovne dni</w:t>
      </w:r>
    </w:p>
    <w:p w14:paraId="09086CD2" w14:textId="507D019E" w:rsidR="00DC659A" w:rsidRPr="00A90E24" w:rsidRDefault="00DC659A" w:rsidP="0066394E">
      <w:pPr>
        <w:pStyle w:val="Odstavekseznama"/>
        <w:numPr>
          <w:ilvl w:val="0"/>
          <w:numId w:val="69"/>
        </w:numPr>
        <w:ind w:left="754" w:hanging="357"/>
        <w:rPr>
          <w:rFonts w:ascii="Arial" w:hAnsi="Arial" w:cs="Arial"/>
          <w:b/>
          <w:bCs/>
          <w:sz w:val="20"/>
          <w:szCs w:val="20"/>
          <w:lang w:eastAsia="de-CH"/>
        </w:rPr>
      </w:pPr>
      <w:r w:rsidRPr="00A90E24">
        <w:rPr>
          <w:rFonts w:ascii="Arial" w:hAnsi="Arial" w:cs="Arial"/>
          <w:b/>
          <w:bCs/>
          <w:sz w:val="20"/>
          <w:szCs w:val="20"/>
          <w:lang w:eastAsia="de-CH"/>
        </w:rPr>
        <w:t>Čas do odprave napake:</w:t>
      </w:r>
      <w:r w:rsidR="00C1197D" w:rsidRPr="00A90E24">
        <w:rPr>
          <w:rFonts w:ascii="Arial" w:hAnsi="Arial" w:cs="Arial"/>
          <w:b/>
          <w:bCs/>
          <w:sz w:val="20"/>
          <w:szCs w:val="20"/>
          <w:lang w:eastAsia="de-CH"/>
        </w:rPr>
        <w:t xml:space="preserve"> 30 dni od prijave napake </w:t>
      </w:r>
      <w:bookmarkEnd w:id="428"/>
    </w:p>
    <w:p w14:paraId="72497D04" w14:textId="77777777" w:rsidR="00C1197D" w:rsidRPr="00A90E24" w:rsidRDefault="00C1197D" w:rsidP="00C1197D">
      <w:pPr>
        <w:spacing w:after="0" w:line="240" w:lineRule="auto"/>
        <w:ind w:left="0" w:firstLine="0"/>
        <w:contextualSpacing/>
        <w:rPr>
          <w:rFonts w:eastAsia="Times New Roman"/>
          <w:b/>
          <w:bCs/>
          <w:szCs w:val="20"/>
          <w:lang w:eastAsia="de-CH"/>
        </w:rPr>
      </w:pPr>
    </w:p>
    <w:p w14:paraId="23436CC9" w14:textId="77777777" w:rsidR="00DC659A" w:rsidRPr="00A90E24" w:rsidRDefault="00DC659A" w:rsidP="0066394E">
      <w:pPr>
        <w:numPr>
          <w:ilvl w:val="0"/>
          <w:numId w:val="67"/>
        </w:numPr>
        <w:spacing w:after="0" w:line="240" w:lineRule="auto"/>
        <w:ind w:left="360"/>
        <w:contextualSpacing/>
        <w:rPr>
          <w:rFonts w:eastAsia="Times New Roman"/>
          <w:b/>
          <w:bCs/>
          <w:szCs w:val="20"/>
          <w:lang w:eastAsia="de-CH"/>
        </w:rPr>
      </w:pPr>
      <w:r w:rsidRPr="00A90E24">
        <w:rPr>
          <w:rFonts w:eastAsia="Times New Roman"/>
          <w:b/>
          <w:bCs/>
          <w:szCs w:val="20"/>
          <w:lang w:eastAsia="de-CH"/>
        </w:rPr>
        <w:t>Režim IV: 12x5 standardni delovni čas (ponedeljek - petek 08:00 - 20:00)</w:t>
      </w:r>
    </w:p>
    <w:p w14:paraId="6CB13335" w14:textId="77777777" w:rsidR="00DC659A" w:rsidRPr="00A90E24" w:rsidRDefault="00DC659A" w:rsidP="00DA4459">
      <w:pPr>
        <w:spacing w:after="0" w:line="240" w:lineRule="auto"/>
        <w:ind w:left="0" w:firstLine="0"/>
        <w:rPr>
          <w:rFonts w:eastAsia="Times New Roman"/>
          <w:szCs w:val="20"/>
          <w:lang w:eastAsia="de-CH"/>
        </w:rPr>
      </w:pPr>
    </w:p>
    <w:p w14:paraId="65067070" w14:textId="77777777" w:rsidR="00DC659A" w:rsidRPr="00A90E24" w:rsidRDefault="00DC659A" w:rsidP="00DA4459">
      <w:pPr>
        <w:spacing w:after="0" w:line="240" w:lineRule="auto"/>
        <w:ind w:left="360" w:firstLine="0"/>
        <w:rPr>
          <w:rFonts w:eastAsia="Times New Roman"/>
          <w:szCs w:val="20"/>
          <w:lang w:eastAsia="de-CH"/>
        </w:rPr>
      </w:pPr>
      <w:r w:rsidRPr="00A90E24">
        <w:rPr>
          <w:rFonts w:eastAsia="Times New Roman"/>
          <w:szCs w:val="20"/>
          <w:lang w:eastAsia="de-CH"/>
        </w:rPr>
        <w:t>Incidenti (INC), ki zaradi okvare na sistemu, ki je predmet vzdrževanja, onemogočajo delovanje komunikacijske storitve na posamezni lokaciji (vlaku).</w:t>
      </w:r>
    </w:p>
    <w:p w14:paraId="43146004" w14:textId="77777777" w:rsidR="00DC659A" w:rsidRPr="00A90E24" w:rsidRDefault="00DC659A" w:rsidP="00DA4459">
      <w:pPr>
        <w:spacing w:after="0" w:line="240" w:lineRule="auto"/>
        <w:ind w:left="360" w:firstLine="0"/>
        <w:rPr>
          <w:rFonts w:eastAsia="Times New Roman"/>
          <w:b/>
          <w:bCs/>
          <w:szCs w:val="20"/>
          <w:lang w:eastAsia="de-CH"/>
        </w:rPr>
      </w:pPr>
    </w:p>
    <w:p w14:paraId="7FB43F6F" w14:textId="77777777" w:rsidR="00DC659A" w:rsidRPr="00A90E24" w:rsidRDefault="00DC659A" w:rsidP="0066394E">
      <w:pPr>
        <w:numPr>
          <w:ilvl w:val="0"/>
          <w:numId w:val="68"/>
        </w:numPr>
        <w:spacing w:after="0" w:line="240" w:lineRule="auto"/>
        <w:ind w:left="720"/>
        <w:contextualSpacing/>
        <w:rPr>
          <w:rFonts w:eastAsia="Times New Roman"/>
          <w:b/>
          <w:bCs/>
          <w:szCs w:val="20"/>
          <w:lang w:eastAsia="de-CH"/>
        </w:rPr>
      </w:pPr>
      <w:r w:rsidRPr="00A90E24">
        <w:rPr>
          <w:rFonts w:eastAsia="Times New Roman"/>
          <w:b/>
          <w:bCs/>
          <w:szCs w:val="20"/>
          <w:lang w:eastAsia="de-CH"/>
        </w:rPr>
        <w:t>Odzivni čas: 4 ure od prijave incidenta</w:t>
      </w:r>
    </w:p>
    <w:p w14:paraId="5B665C69" w14:textId="7BE53334" w:rsidR="00C1197D" w:rsidRPr="00A90E24" w:rsidRDefault="00DC659A" w:rsidP="0066394E">
      <w:pPr>
        <w:numPr>
          <w:ilvl w:val="0"/>
          <w:numId w:val="68"/>
        </w:numPr>
        <w:spacing w:after="0" w:line="240" w:lineRule="auto"/>
        <w:ind w:left="720"/>
        <w:contextualSpacing/>
        <w:jc w:val="both"/>
        <w:rPr>
          <w:rFonts w:eastAsia="Times New Roman"/>
          <w:b/>
          <w:bCs/>
          <w:strike/>
          <w:szCs w:val="20"/>
          <w:lang w:eastAsia="de-CH"/>
        </w:rPr>
      </w:pPr>
      <w:r w:rsidRPr="00A90E24">
        <w:rPr>
          <w:rFonts w:eastAsia="Times New Roman"/>
          <w:b/>
          <w:bCs/>
          <w:szCs w:val="20"/>
          <w:lang w:eastAsia="de-CH"/>
        </w:rPr>
        <w:t xml:space="preserve">Čas do odprave napake: </w:t>
      </w:r>
      <w:r w:rsidR="00C1197D" w:rsidRPr="00A90E24">
        <w:rPr>
          <w:rFonts w:eastAsia="Times New Roman"/>
          <w:b/>
          <w:bCs/>
          <w:szCs w:val="20"/>
          <w:lang w:eastAsia="de-CH"/>
        </w:rPr>
        <w:t>naslednji delovni dan</w:t>
      </w:r>
      <w:r w:rsidR="00C1197D" w:rsidRPr="00A90E24">
        <w:rPr>
          <w:rFonts w:eastAsia="Times New Roman"/>
          <w:b/>
          <w:bCs/>
          <w:strike/>
          <w:szCs w:val="20"/>
          <w:lang w:eastAsia="de-CH"/>
        </w:rPr>
        <w:t xml:space="preserve"> </w:t>
      </w:r>
    </w:p>
    <w:p w14:paraId="30F9B4D0" w14:textId="68388580" w:rsidR="00DC659A" w:rsidRPr="00A90E24" w:rsidRDefault="00DC659A" w:rsidP="00C1197D">
      <w:pPr>
        <w:spacing w:after="0" w:line="240" w:lineRule="auto"/>
        <w:ind w:left="360" w:firstLine="0"/>
        <w:contextualSpacing/>
        <w:rPr>
          <w:rFonts w:eastAsia="Times New Roman"/>
          <w:b/>
          <w:bCs/>
          <w:szCs w:val="20"/>
          <w:lang w:eastAsia="de-CH"/>
        </w:rPr>
      </w:pPr>
    </w:p>
    <w:p w14:paraId="769A4E33" w14:textId="13B804BF" w:rsidR="00DC659A" w:rsidRPr="00A90E24" w:rsidRDefault="00DC659A" w:rsidP="00DA4459">
      <w:pPr>
        <w:spacing w:after="0" w:line="240" w:lineRule="auto"/>
        <w:ind w:left="360" w:firstLine="0"/>
        <w:rPr>
          <w:rFonts w:eastAsia="Times New Roman"/>
          <w:szCs w:val="20"/>
          <w:lang w:eastAsia="de-CH"/>
        </w:rPr>
      </w:pPr>
      <w:r w:rsidRPr="00A90E24">
        <w:rPr>
          <w:rFonts w:eastAsia="Times New Roman"/>
          <w:b/>
          <w:bCs/>
          <w:szCs w:val="20"/>
          <w:lang w:eastAsia="de-CH"/>
        </w:rPr>
        <w:t xml:space="preserve">Opomba: </w:t>
      </w:r>
      <w:r w:rsidRPr="00A90E24">
        <w:rPr>
          <w:rFonts w:eastAsia="Times New Roman"/>
          <w:szCs w:val="20"/>
          <w:lang w:eastAsia="de-CH"/>
        </w:rPr>
        <w:t xml:space="preserve">Rezervno opremo zagotavlja </w:t>
      </w:r>
      <w:r w:rsidR="00420997" w:rsidRPr="00A90E24">
        <w:rPr>
          <w:rFonts w:eastAsia="Times New Roman"/>
          <w:szCs w:val="20"/>
          <w:lang w:eastAsia="de-CH"/>
        </w:rPr>
        <w:t>izvajalec</w:t>
      </w:r>
      <w:r w:rsidRPr="00A90E24">
        <w:rPr>
          <w:rFonts w:eastAsia="Times New Roman"/>
          <w:szCs w:val="20"/>
          <w:lang w:eastAsia="de-CH"/>
        </w:rPr>
        <w:t xml:space="preserve">. Naročnik plača stroške nakupa nove opreme. </w:t>
      </w:r>
      <w:r w:rsidR="00420997" w:rsidRPr="00A90E24">
        <w:rPr>
          <w:rFonts w:eastAsia="Times New Roman"/>
          <w:szCs w:val="20"/>
          <w:lang w:eastAsia="de-CH"/>
        </w:rPr>
        <w:t xml:space="preserve">Izvajalec </w:t>
      </w:r>
      <w:r w:rsidRPr="00A90E24">
        <w:rPr>
          <w:rFonts w:eastAsia="Times New Roman"/>
          <w:szCs w:val="20"/>
          <w:lang w:eastAsia="de-CH"/>
        </w:rPr>
        <w:t>ne zagotavlja podpore s strani proizvajalca.</w:t>
      </w:r>
    </w:p>
    <w:p w14:paraId="18B6F50A" w14:textId="77777777" w:rsidR="00DC659A" w:rsidRPr="002921D0" w:rsidRDefault="00DC659A" w:rsidP="00DA4459">
      <w:pPr>
        <w:spacing w:after="0" w:line="240" w:lineRule="auto"/>
        <w:ind w:left="360" w:firstLine="0"/>
        <w:rPr>
          <w:rFonts w:eastAsia="Times New Roman"/>
          <w:szCs w:val="20"/>
          <w:lang w:eastAsia="de-CH"/>
        </w:rPr>
      </w:pPr>
    </w:p>
    <w:p w14:paraId="3DE33382" w14:textId="77777777" w:rsidR="00DC659A" w:rsidRPr="002921D0" w:rsidRDefault="00DC659A" w:rsidP="00420997">
      <w:pPr>
        <w:spacing w:after="0" w:line="240" w:lineRule="auto"/>
        <w:ind w:left="360" w:firstLine="0"/>
        <w:jc w:val="both"/>
        <w:rPr>
          <w:rFonts w:eastAsia="Times New Roman"/>
          <w:szCs w:val="20"/>
          <w:lang w:eastAsia="de-CH"/>
        </w:rPr>
      </w:pPr>
      <w:r w:rsidRPr="002921D0">
        <w:rPr>
          <w:rFonts w:eastAsia="Times New Roman"/>
          <w:szCs w:val="20"/>
          <w:lang w:eastAsia="de-CH"/>
        </w:rPr>
        <w:t xml:space="preserve">V primeru potrebe po on-site posegu za odpravo napake v delovanju sistema na vlakovni kompoziciji, bodo običajno možni termini za odpravo napake zgodaj zjutraj, nekaj ur v sredini dneva ali pozno zvečer, lahko tudi po 20. uri. Izvajalec se mora omenjenim razpoložljivim terminom prilagoditi tudi izven časovnega okna. </w:t>
      </w:r>
    </w:p>
    <w:p w14:paraId="503BE8E1" w14:textId="77777777" w:rsidR="00DC659A" w:rsidRPr="002921D0" w:rsidRDefault="00DC659A" w:rsidP="00DC659A">
      <w:pPr>
        <w:spacing w:after="0" w:line="240" w:lineRule="auto"/>
        <w:ind w:left="1440" w:firstLine="0"/>
        <w:contextualSpacing/>
        <w:rPr>
          <w:rFonts w:eastAsia="Times New Roman"/>
          <w:b/>
          <w:bCs/>
          <w:szCs w:val="20"/>
          <w:lang w:eastAsia="de-CH"/>
        </w:rPr>
      </w:pPr>
    </w:p>
    <w:p w14:paraId="2561D3BC" w14:textId="25745D71" w:rsidR="00DC659A" w:rsidRPr="00C1197D" w:rsidRDefault="008547C7" w:rsidP="00DC659A">
      <w:pPr>
        <w:keepNext/>
        <w:widowControl w:val="0"/>
        <w:numPr>
          <w:ilvl w:val="1"/>
          <w:numId w:val="0"/>
        </w:numPr>
        <w:tabs>
          <w:tab w:val="num" w:pos="576"/>
          <w:tab w:val="left" w:pos="709"/>
        </w:tabs>
        <w:spacing w:before="200" w:after="120" w:line="240" w:lineRule="auto"/>
        <w:ind w:left="576" w:hanging="576"/>
        <w:jc w:val="both"/>
        <w:outlineLvl w:val="1"/>
        <w:rPr>
          <w:rFonts w:eastAsia="Times New Roman"/>
          <w:b/>
          <w:bCs/>
          <w:kern w:val="32"/>
          <w:szCs w:val="20"/>
          <w:lang w:eastAsia="de-CH"/>
        </w:rPr>
      </w:pPr>
      <w:r w:rsidRPr="00C1197D">
        <w:rPr>
          <w:rFonts w:eastAsia="Times New Roman"/>
          <w:b/>
          <w:bCs/>
          <w:kern w:val="32"/>
          <w:szCs w:val="20"/>
          <w:lang w:eastAsia="de-CH"/>
        </w:rPr>
        <w:t xml:space="preserve">8.6 </w:t>
      </w:r>
      <w:r w:rsidR="00C1197D" w:rsidRPr="00C1197D">
        <w:rPr>
          <w:rFonts w:eastAsia="Times New Roman"/>
          <w:b/>
          <w:bCs/>
          <w:kern w:val="32"/>
          <w:szCs w:val="20"/>
          <w:lang w:eastAsia="de-CH"/>
        </w:rPr>
        <w:t>Obveznosti</w:t>
      </w:r>
    </w:p>
    <w:p w14:paraId="35049E87" w14:textId="77777777" w:rsidR="00DC659A" w:rsidRPr="00DC659A" w:rsidRDefault="00DC659A" w:rsidP="00DC659A">
      <w:pPr>
        <w:spacing w:after="0" w:line="240" w:lineRule="auto"/>
        <w:ind w:left="0" w:firstLine="0"/>
        <w:rPr>
          <w:rFonts w:eastAsia="Times New Roman" w:cs="Times New Roman"/>
          <w:sz w:val="22"/>
          <w:szCs w:val="24"/>
          <w:lang w:eastAsia="de-CH"/>
        </w:rPr>
      </w:pPr>
    </w:p>
    <w:p w14:paraId="0D42629C" w14:textId="77777777" w:rsidR="00DC659A" w:rsidRPr="002921D0" w:rsidRDefault="00DC659A" w:rsidP="0047790D">
      <w:pPr>
        <w:spacing w:after="0" w:line="240" w:lineRule="auto"/>
        <w:ind w:left="0" w:firstLine="0"/>
        <w:jc w:val="both"/>
        <w:rPr>
          <w:rFonts w:eastAsia="Times New Roman"/>
          <w:szCs w:val="20"/>
          <w:lang w:eastAsia="de-CH"/>
        </w:rPr>
      </w:pPr>
      <w:r w:rsidRPr="002921D0">
        <w:rPr>
          <w:rFonts w:eastAsia="Times New Roman"/>
          <w:szCs w:val="20"/>
          <w:lang w:eastAsia="de-CH"/>
        </w:rPr>
        <w:lastRenderedPageBreak/>
        <w:t>Za lokacijo GKV je zahtevana letna razpoložljivost storitve minimalno 99,741 %. Razpoložljivost zagotavljata naročnik in izvajalec skupaj. Izpolnjeni morajo biti naslednji pogoji:</w:t>
      </w:r>
    </w:p>
    <w:p w14:paraId="46CDABAD" w14:textId="77777777" w:rsidR="00DC659A" w:rsidRPr="002921D0" w:rsidRDefault="00DC659A" w:rsidP="00DC659A">
      <w:pPr>
        <w:spacing w:after="0" w:line="240" w:lineRule="auto"/>
        <w:ind w:left="0" w:firstLine="0"/>
        <w:rPr>
          <w:rFonts w:eastAsia="Times New Roman"/>
          <w:szCs w:val="20"/>
          <w:lang w:eastAsia="de-CH"/>
        </w:rPr>
      </w:pPr>
    </w:p>
    <w:p w14:paraId="5B3FDDBE" w14:textId="77777777" w:rsidR="00DC659A" w:rsidRPr="002921D0" w:rsidRDefault="00DC659A" w:rsidP="00DC659A">
      <w:pPr>
        <w:spacing w:after="0" w:line="240" w:lineRule="auto"/>
        <w:ind w:left="0" w:firstLine="0"/>
        <w:rPr>
          <w:rFonts w:eastAsia="Times New Roman"/>
          <w:b/>
          <w:bCs/>
          <w:szCs w:val="20"/>
          <w:lang w:eastAsia="de-CH"/>
        </w:rPr>
      </w:pPr>
      <w:r w:rsidRPr="002921D0">
        <w:rPr>
          <w:rFonts w:eastAsia="Times New Roman"/>
          <w:b/>
          <w:bCs/>
          <w:szCs w:val="20"/>
          <w:lang w:eastAsia="de-CH"/>
        </w:rPr>
        <w:t>Naročnik zagotavlja:</w:t>
      </w:r>
    </w:p>
    <w:p w14:paraId="3C2AB052" w14:textId="77777777" w:rsidR="00DC659A" w:rsidRPr="002921D0" w:rsidRDefault="00DC659A" w:rsidP="0066394E">
      <w:pPr>
        <w:numPr>
          <w:ilvl w:val="0"/>
          <w:numId w:val="70"/>
        </w:numPr>
        <w:spacing w:after="0" w:line="240" w:lineRule="auto"/>
        <w:contextualSpacing/>
        <w:rPr>
          <w:rFonts w:eastAsia="Times New Roman"/>
          <w:szCs w:val="20"/>
          <w:lang w:eastAsia="de-CH"/>
        </w:rPr>
      </w:pPr>
      <w:r w:rsidRPr="002921D0">
        <w:rPr>
          <w:rFonts w:eastAsia="Times New Roman"/>
          <w:szCs w:val="20"/>
          <w:lang w:eastAsia="de-CH"/>
        </w:rPr>
        <w:t>24x7 dežurna služba</w:t>
      </w:r>
    </w:p>
    <w:p w14:paraId="4CBAFBA7" w14:textId="77777777" w:rsidR="00DC659A" w:rsidRPr="002921D0" w:rsidRDefault="00DC659A" w:rsidP="0066394E">
      <w:pPr>
        <w:numPr>
          <w:ilvl w:val="0"/>
          <w:numId w:val="70"/>
        </w:numPr>
        <w:spacing w:after="0" w:line="240" w:lineRule="auto"/>
        <w:contextualSpacing/>
        <w:rPr>
          <w:rFonts w:eastAsia="Times New Roman"/>
          <w:szCs w:val="20"/>
          <w:lang w:eastAsia="de-CH"/>
        </w:rPr>
      </w:pPr>
      <w:r w:rsidRPr="002921D0">
        <w:rPr>
          <w:rFonts w:eastAsia="Times New Roman"/>
          <w:szCs w:val="20"/>
          <w:lang w:eastAsia="de-CH"/>
        </w:rPr>
        <w:t>24x7 fizični dostop do GKV izvajalcu, v kolikor bo to potrebno za odpravo napake</w:t>
      </w:r>
    </w:p>
    <w:p w14:paraId="3C55028C" w14:textId="77777777" w:rsidR="00DC659A" w:rsidRPr="002921D0" w:rsidRDefault="00DC659A" w:rsidP="0066394E">
      <w:pPr>
        <w:numPr>
          <w:ilvl w:val="0"/>
          <w:numId w:val="70"/>
        </w:numPr>
        <w:spacing w:after="161" w:line="259" w:lineRule="auto"/>
        <w:contextualSpacing/>
        <w:rPr>
          <w:rFonts w:eastAsia="Times New Roman"/>
          <w:szCs w:val="20"/>
          <w:lang w:eastAsia="de-CH"/>
        </w:rPr>
      </w:pPr>
      <w:r w:rsidRPr="002921D0">
        <w:rPr>
          <w:rFonts w:eastAsia="Times New Roman"/>
          <w:szCs w:val="20"/>
          <w:lang w:eastAsia="de-CH"/>
        </w:rPr>
        <w:t>24x7 proaktivno spremljanje delovanje sistema</w:t>
      </w:r>
    </w:p>
    <w:p w14:paraId="244F7646" w14:textId="77777777" w:rsidR="00DC659A" w:rsidRPr="002921D0" w:rsidRDefault="00DC659A" w:rsidP="0066394E">
      <w:pPr>
        <w:numPr>
          <w:ilvl w:val="0"/>
          <w:numId w:val="70"/>
        </w:numPr>
        <w:spacing w:after="0" w:line="240" w:lineRule="auto"/>
        <w:contextualSpacing/>
        <w:rPr>
          <w:rFonts w:eastAsia="Times New Roman"/>
          <w:szCs w:val="20"/>
          <w:lang w:eastAsia="de-CH"/>
        </w:rPr>
      </w:pPr>
      <w:r w:rsidRPr="002921D0">
        <w:rPr>
          <w:rFonts w:eastAsia="Times New Roman"/>
          <w:szCs w:val="20"/>
          <w:lang w:eastAsia="de-CH"/>
        </w:rPr>
        <w:t>Ob zaznanem incidentu takoj prijavi napako izvajalcu</w:t>
      </w:r>
    </w:p>
    <w:p w14:paraId="6E19E573" w14:textId="77777777" w:rsidR="00A90E24" w:rsidRDefault="00A90E24" w:rsidP="3A022EA3">
      <w:pPr>
        <w:spacing w:after="0" w:line="240" w:lineRule="auto"/>
        <w:ind w:left="0" w:firstLine="0"/>
        <w:rPr>
          <w:rFonts w:eastAsia="Times New Roman"/>
          <w:b/>
          <w:bCs/>
          <w:szCs w:val="20"/>
          <w:lang w:eastAsia="de-CH"/>
        </w:rPr>
      </w:pPr>
    </w:p>
    <w:p w14:paraId="1D87E610" w14:textId="53B8A835" w:rsidR="00DC659A" w:rsidRPr="00A90E24" w:rsidRDefault="00420997" w:rsidP="3A022EA3">
      <w:pPr>
        <w:spacing w:after="0" w:line="240" w:lineRule="auto"/>
        <w:ind w:left="0" w:firstLine="0"/>
        <w:rPr>
          <w:rFonts w:eastAsia="Times New Roman"/>
          <w:lang w:eastAsia="de-CH"/>
        </w:rPr>
      </w:pPr>
      <w:r w:rsidRPr="00A90E24">
        <w:rPr>
          <w:rFonts w:eastAsia="Times New Roman"/>
          <w:b/>
          <w:bCs/>
          <w:lang w:eastAsia="de-CH"/>
        </w:rPr>
        <w:t>Izvajalec</w:t>
      </w:r>
      <w:r w:rsidR="00DC659A" w:rsidRPr="00A90E24">
        <w:rPr>
          <w:rFonts w:eastAsia="Times New Roman"/>
          <w:b/>
          <w:bCs/>
          <w:lang w:eastAsia="de-CH"/>
        </w:rPr>
        <w:t xml:space="preserve"> zagotavlja:</w:t>
      </w:r>
    </w:p>
    <w:p w14:paraId="12696404" w14:textId="04976DA2" w:rsidR="00C1197D" w:rsidRPr="00A90E24" w:rsidRDefault="00C1197D" w:rsidP="0066394E">
      <w:pPr>
        <w:numPr>
          <w:ilvl w:val="0"/>
          <w:numId w:val="71"/>
        </w:numPr>
        <w:spacing w:after="0" w:line="240" w:lineRule="auto"/>
        <w:contextualSpacing/>
        <w:rPr>
          <w:rFonts w:eastAsia="Times New Roman"/>
          <w:szCs w:val="20"/>
          <w:lang w:eastAsia="de-CH"/>
        </w:rPr>
      </w:pPr>
      <w:r w:rsidRPr="00A90E24">
        <w:rPr>
          <w:rFonts w:eastAsia="Times New Roman"/>
          <w:szCs w:val="20"/>
          <w:lang w:eastAsia="de-CH"/>
        </w:rPr>
        <w:t>monitoring</w:t>
      </w:r>
    </w:p>
    <w:p w14:paraId="0191BB00" w14:textId="7C31828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odziv v dogovorjenem časovnem oknu</w:t>
      </w:r>
    </w:p>
    <w:p w14:paraId="4EBF918B"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odziv v dogovorjenem odzivnem času</w:t>
      </w:r>
    </w:p>
    <w:p w14:paraId="263F5139"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potrebno nadomestno opremo</w:t>
      </w:r>
    </w:p>
    <w:p w14:paraId="661BC0D6"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odpravo napake v dogovorjenem času</w:t>
      </w:r>
    </w:p>
    <w:p w14:paraId="51C1B65F" w14:textId="77777777" w:rsidR="00DC659A" w:rsidRPr="002921D0" w:rsidRDefault="00DC659A" w:rsidP="0066394E">
      <w:pPr>
        <w:numPr>
          <w:ilvl w:val="0"/>
          <w:numId w:val="71"/>
        </w:numPr>
        <w:spacing w:after="0" w:line="240" w:lineRule="auto"/>
        <w:contextualSpacing/>
        <w:rPr>
          <w:rFonts w:eastAsia="Times New Roman"/>
          <w:szCs w:val="20"/>
          <w:lang w:eastAsia="de-CH"/>
        </w:rPr>
      </w:pPr>
      <w:r w:rsidRPr="002921D0">
        <w:rPr>
          <w:rFonts w:eastAsia="Times New Roman"/>
          <w:szCs w:val="20"/>
          <w:lang w:eastAsia="de-CH"/>
        </w:rPr>
        <w:t xml:space="preserve">dostop naročnika do diagnostičnih </w:t>
      </w:r>
      <w:proofErr w:type="spellStart"/>
      <w:r w:rsidRPr="002921D0">
        <w:rPr>
          <w:rFonts w:eastAsia="Times New Roman"/>
          <w:szCs w:val="20"/>
          <w:lang w:eastAsia="de-CH"/>
        </w:rPr>
        <w:t>monitoriranih</w:t>
      </w:r>
      <w:proofErr w:type="spellEnd"/>
      <w:r w:rsidRPr="002921D0">
        <w:rPr>
          <w:rFonts w:eastAsia="Times New Roman"/>
          <w:szCs w:val="20"/>
          <w:lang w:eastAsia="de-CH"/>
        </w:rPr>
        <w:t xml:space="preserve"> parametrov sistema</w:t>
      </w:r>
    </w:p>
    <w:p w14:paraId="0F7E322E" w14:textId="77777777" w:rsidR="00DC659A" w:rsidRPr="002921D0" w:rsidRDefault="00DC659A" w:rsidP="00DC659A">
      <w:pPr>
        <w:spacing w:after="0" w:line="240" w:lineRule="auto"/>
        <w:ind w:left="0" w:firstLine="0"/>
        <w:rPr>
          <w:rFonts w:eastAsia="Times New Roman"/>
          <w:szCs w:val="20"/>
          <w:lang w:eastAsia="de-CH"/>
        </w:rPr>
      </w:pPr>
    </w:p>
    <w:tbl>
      <w:tblPr>
        <w:tblStyle w:val="Tabelamrea"/>
        <w:tblW w:w="0" w:type="auto"/>
        <w:tblLook w:val="04A0" w:firstRow="1" w:lastRow="0" w:firstColumn="1" w:lastColumn="0" w:noHBand="0" w:noVBand="1"/>
      </w:tblPr>
      <w:tblGrid>
        <w:gridCol w:w="9038"/>
      </w:tblGrid>
      <w:tr w:rsidR="00DC659A" w:rsidRPr="002921D0" w14:paraId="7574DC8C" w14:textId="77777777" w:rsidTr="00740212">
        <w:tc>
          <w:tcPr>
            <w:tcW w:w="9038" w:type="dxa"/>
          </w:tcPr>
          <w:p w14:paraId="7757D61D" w14:textId="77777777" w:rsidR="00DC659A" w:rsidRPr="002921D0" w:rsidRDefault="00DC659A" w:rsidP="00DC659A">
            <w:pPr>
              <w:spacing w:after="0" w:line="240" w:lineRule="auto"/>
              <w:ind w:left="0" w:firstLine="0"/>
              <w:rPr>
                <w:rFonts w:eastAsia="Times New Roman"/>
                <w:lang w:eastAsia="de-CH"/>
              </w:rPr>
            </w:pPr>
          </w:p>
          <w:p w14:paraId="7FBE1AB5" w14:textId="77777777" w:rsidR="00DC659A" w:rsidRPr="002921D0" w:rsidRDefault="00DC659A" w:rsidP="00DA4459">
            <w:pPr>
              <w:spacing w:after="0" w:line="240" w:lineRule="auto"/>
              <w:ind w:left="0" w:firstLine="0"/>
              <w:jc w:val="both"/>
              <w:rPr>
                <w:rFonts w:eastAsia="Times New Roman"/>
                <w:lang w:eastAsia="de-CH"/>
              </w:rPr>
            </w:pPr>
            <w:r w:rsidRPr="002921D0">
              <w:rPr>
                <w:rFonts w:eastAsia="Times New Roman"/>
                <w:lang w:eastAsia="de-CH"/>
              </w:rPr>
              <w:t>Opomba: Za potrebne posege na vlaku se za vsako progo definira železniška postaja (lokacija), kjer se izvaja reševanje incidentov/problemov, ki zahtevajo poseg na samem vlaku. Omenjena lokacija velja za servisno lokacijo za vse vlakovne garniture te proge. Čas do odprave napake začne teči od trenutka, ko je vlakovna garnitura na voljo na servisni lokaciji. Na željo naročnika se lahko servisna lokacija za posamezno vlakovno kompozicijo tudi spremeni. Izvajalca mora pri posegu na vlaku obvezno spremljati predstavnik naročnika.</w:t>
            </w:r>
          </w:p>
          <w:p w14:paraId="3B137B7A" w14:textId="77777777" w:rsidR="00DC659A" w:rsidRPr="002921D0" w:rsidRDefault="00DC659A" w:rsidP="00DC659A">
            <w:pPr>
              <w:spacing w:after="0" w:line="240" w:lineRule="auto"/>
              <w:ind w:left="0" w:firstLine="0"/>
              <w:rPr>
                <w:rFonts w:eastAsia="Times New Roman"/>
                <w:lang w:eastAsia="de-CH"/>
              </w:rPr>
            </w:pPr>
          </w:p>
        </w:tc>
      </w:tr>
    </w:tbl>
    <w:p w14:paraId="1F3DCFE9" w14:textId="77777777" w:rsidR="00DC659A" w:rsidRPr="002921D0" w:rsidRDefault="00DC659A" w:rsidP="00DC659A">
      <w:pPr>
        <w:spacing w:after="0" w:line="240" w:lineRule="auto"/>
        <w:ind w:left="0" w:firstLine="0"/>
        <w:rPr>
          <w:rFonts w:eastAsia="Times New Roman"/>
          <w:szCs w:val="20"/>
          <w:lang w:eastAsia="de-CH"/>
        </w:rPr>
      </w:pPr>
    </w:p>
    <w:tbl>
      <w:tblPr>
        <w:tblStyle w:val="Tabelamrea"/>
        <w:tblW w:w="0" w:type="auto"/>
        <w:tblLook w:val="04A0" w:firstRow="1" w:lastRow="0" w:firstColumn="1" w:lastColumn="0" w:noHBand="0" w:noVBand="1"/>
      </w:tblPr>
      <w:tblGrid>
        <w:gridCol w:w="9038"/>
      </w:tblGrid>
      <w:tr w:rsidR="00DC659A" w:rsidRPr="002921D0" w14:paraId="7A4A0E25" w14:textId="77777777" w:rsidTr="00740212">
        <w:tc>
          <w:tcPr>
            <w:tcW w:w="9038" w:type="dxa"/>
          </w:tcPr>
          <w:p w14:paraId="215DEA99" w14:textId="77777777" w:rsidR="00DC659A" w:rsidRPr="002921D0" w:rsidRDefault="00DC659A" w:rsidP="00DC659A">
            <w:pPr>
              <w:spacing w:after="0" w:line="240" w:lineRule="auto"/>
              <w:ind w:left="0" w:firstLine="0"/>
              <w:rPr>
                <w:rFonts w:eastAsia="Times New Roman"/>
                <w:lang w:eastAsia="de-CH"/>
              </w:rPr>
            </w:pPr>
          </w:p>
          <w:p w14:paraId="2AFDB7F7" w14:textId="77777777" w:rsidR="00DC659A" w:rsidRPr="002921D0" w:rsidRDefault="00DC659A" w:rsidP="00DC659A">
            <w:pPr>
              <w:spacing w:after="0" w:line="240" w:lineRule="auto"/>
              <w:ind w:left="0" w:firstLine="0"/>
              <w:rPr>
                <w:rFonts w:eastAsia="Times New Roman"/>
                <w:lang w:eastAsia="de-CH"/>
              </w:rPr>
            </w:pPr>
            <w:r w:rsidRPr="002921D0">
              <w:rPr>
                <w:rFonts w:eastAsia="Times New Roman"/>
                <w:lang w:eastAsia="de-CH"/>
              </w:rPr>
              <w:t xml:space="preserve">Opomba: Rezervno opremo zagotavlja ponudnik. Naročnik plača stroške nakupe novega kosa. </w:t>
            </w:r>
          </w:p>
          <w:p w14:paraId="6287440A" w14:textId="77777777" w:rsidR="00DC659A" w:rsidRPr="002921D0" w:rsidRDefault="00DC659A" w:rsidP="00DC659A">
            <w:pPr>
              <w:spacing w:after="0" w:line="240" w:lineRule="auto"/>
              <w:ind w:left="0" w:firstLine="0"/>
              <w:rPr>
                <w:rFonts w:eastAsia="Times New Roman"/>
                <w:lang w:eastAsia="de-CH"/>
              </w:rPr>
            </w:pPr>
          </w:p>
        </w:tc>
      </w:tr>
    </w:tbl>
    <w:p w14:paraId="060D8B78" w14:textId="77777777" w:rsidR="00DC659A" w:rsidRPr="002921D0" w:rsidRDefault="00DC659A" w:rsidP="00DC659A">
      <w:pPr>
        <w:spacing w:after="0" w:line="240" w:lineRule="auto"/>
        <w:ind w:left="0" w:firstLine="0"/>
        <w:rPr>
          <w:rFonts w:eastAsia="Times New Roman"/>
          <w:szCs w:val="20"/>
          <w:lang w:eastAsia="de-CH"/>
        </w:rPr>
      </w:pPr>
    </w:p>
    <w:p w14:paraId="50AC2EF8" w14:textId="77777777" w:rsidR="00DC659A" w:rsidRPr="002921D0" w:rsidRDefault="00DC659A" w:rsidP="00DA4459">
      <w:pPr>
        <w:spacing w:after="0" w:line="240" w:lineRule="auto"/>
        <w:ind w:left="0" w:firstLine="0"/>
        <w:jc w:val="both"/>
        <w:rPr>
          <w:rFonts w:eastAsia="Times New Roman"/>
          <w:szCs w:val="20"/>
          <w:lang w:eastAsia="de-CH"/>
        </w:rPr>
      </w:pPr>
      <w:r w:rsidRPr="002921D0">
        <w:rPr>
          <w:rFonts w:eastAsia="Times New Roman"/>
          <w:b/>
          <w:bCs/>
          <w:szCs w:val="20"/>
          <w:lang w:eastAsia="de-CH"/>
        </w:rPr>
        <w:t>Vzdrževalno okno</w:t>
      </w:r>
      <w:r w:rsidRPr="002921D0">
        <w:rPr>
          <w:rFonts w:eastAsia="Times New Roman"/>
          <w:szCs w:val="20"/>
          <w:lang w:eastAsia="de-CH"/>
        </w:rPr>
        <w:t>: Potrebno rutinsko vzdrževanje (TSK) je izvedeno v dogovorjenih časovnih terminih.</w:t>
      </w:r>
    </w:p>
    <w:p w14:paraId="7892B8A8" w14:textId="77777777" w:rsidR="00DC659A" w:rsidRPr="002921D0" w:rsidRDefault="00DC659A" w:rsidP="00DA4459">
      <w:pPr>
        <w:spacing w:after="0" w:line="240" w:lineRule="auto"/>
        <w:ind w:left="0" w:firstLine="0"/>
        <w:jc w:val="both"/>
        <w:rPr>
          <w:rFonts w:eastAsia="Times New Roman"/>
          <w:szCs w:val="20"/>
          <w:lang w:eastAsia="de-CH"/>
        </w:rPr>
      </w:pPr>
    </w:p>
    <w:p w14:paraId="2FC2F9B2" w14:textId="77777777" w:rsidR="00DC659A" w:rsidRPr="002921D0" w:rsidRDefault="00DC659A" w:rsidP="00DA4459">
      <w:pPr>
        <w:spacing w:after="0" w:line="240" w:lineRule="auto"/>
        <w:ind w:left="0" w:firstLine="0"/>
        <w:jc w:val="both"/>
        <w:rPr>
          <w:rFonts w:eastAsia="Times New Roman"/>
          <w:szCs w:val="20"/>
          <w:lang w:eastAsia="de-CH"/>
        </w:rPr>
      </w:pPr>
      <w:r w:rsidRPr="002921D0">
        <w:rPr>
          <w:rFonts w:eastAsia="Times New Roman"/>
          <w:b/>
          <w:bCs/>
          <w:szCs w:val="20"/>
          <w:lang w:eastAsia="de-CH"/>
        </w:rPr>
        <w:t>Načrtovani izpad</w:t>
      </w:r>
      <w:r w:rsidRPr="002921D0">
        <w:rPr>
          <w:rFonts w:eastAsia="Times New Roman"/>
          <w:szCs w:val="20"/>
          <w:lang w:eastAsia="de-CH"/>
        </w:rPr>
        <w:t>: Izvajalec bo naročnika obvestil 72 ur pred načrtovanim izpadom (oz. načrtovanim vzdrževalnim posegom) in pridobil naročnikovo soglasje. Naročnik bo obveščen o zaključku izvedenega vzdrževalnega posega. Naročnik bo obvestil izvajalca v primeru, ko je načrtovani izpad ali vzdrževalni poseg, ki bi lahko kakorkoli vplival na obratovanje rešitve, ki je predmet vzdrževanja. Naročnik bo obvestil izvajalca vsaj 72 ur pred načrtovanjem izpadov in vzdrževalnih procesov.</w:t>
      </w:r>
    </w:p>
    <w:p w14:paraId="65F1F475" w14:textId="77777777" w:rsidR="00DC659A" w:rsidRPr="002921D0" w:rsidRDefault="00DC659A" w:rsidP="00DA4459">
      <w:pPr>
        <w:spacing w:after="0" w:line="240" w:lineRule="auto"/>
        <w:ind w:left="0" w:firstLine="0"/>
        <w:jc w:val="both"/>
        <w:rPr>
          <w:rFonts w:eastAsia="Times New Roman"/>
          <w:szCs w:val="20"/>
          <w:lang w:eastAsia="de-CH"/>
        </w:rPr>
      </w:pPr>
    </w:p>
    <w:p w14:paraId="0E3C21B2" w14:textId="77777777" w:rsidR="00DC659A" w:rsidRPr="002921D0" w:rsidRDefault="00DC659A" w:rsidP="00DA4459">
      <w:pPr>
        <w:spacing w:after="0" w:line="240" w:lineRule="auto"/>
        <w:ind w:left="0" w:firstLine="0"/>
        <w:jc w:val="both"/>
        <w:rPr>
          <w:rFonts w:eastAsia="Times New Roman"/>
          <w:szCs w:val="20"/>
          <w:lang w:eastAsia="de-CH"/>
        </w:rPr>
      </w:pPr>
      <w:r w:rsidRPr="002921D0">
        <w:rPr>
          <w:rFonts w:eastAsia="Times New Roman"/>
          <w:b/>
          <w:bCs/>
          <w:szCs w:val="20"/>
          <w:lang w:eastAsia="de-CH"/>
        </w:rPr>
        <w:t>Nenačrtovani izpad</w:t>
      </w:r>
      <w:r w:rsidRPr="002921D0">
        <w:rPr>
          <w:rFonts w:eastAsia="Times New Roman"/>
          <w:szCs w:val="20"/>
          <w:lang w:eastAsia="de-CH"/>
        </w:rPr>
        <w:t>: V nujnih primerih višje sile ali pri okvarah si lahko izvajalec izjemoma pridružuje pravico z naročnikom usklajene zaustavitve storitev.</w:t>
      </w:r>
    </w:p>
    <w:p w14:paraId="33E56070" w14:textId="77777777" w:rsidR="00DC659A" w:rsidRPr="002921D0" w:rsidRDefault="00DC659A" w:rsidP="00DA4459">
      <w:pPr>
        <w:spacing w:after="0" w:line="240" w:lineRule="auto"/>
        <w:ind w:left="0" w:firstLine="0"/>
        <w:jc w:val="both"/>
        <w:rPr>
          <w:rFonts w:eastAsia="Times New Roman"/>
          <w:szCs w:val="20"/>
          <w:lang w:eastAsia="de-CH"/>
        </w:rPr>
      </w:pPr>
    </w:p>
    <w:p w14:paraId="01B17A10" w14:textId="77777777" w:rsidR="00DC659A" w:rsidRDefault="00DC659A" w:rsidP="00DA4459">
      <w:pPr>
        <w:spacing w:after="0" w:line="240" w:lineRule="auto"/>
        <w:ind w:left="0" w:firstLine="0"/>
        <w:jc w:val="both"/>
        <w:rPr>
          <w:rFonts w:eastAsia="Times New Roman"/>
          <w:szCs w:val="20"/>
          <w:lang w:eastAsia="de-CH"/>
        </w:rPr>
      </w:pPr>
      <w:proofErr w:type="spellStart"/>
      <w:r w:rsidRPr="002921D0">
        <w:rPr>
          <w:rFonts w:eastAsia="Times New Roman"/>
          <w:b/>
          <w:bCs/>
          <w:szCs w:val="20"/>
          <w:lang w:eastAsia="de-CH"/>
        </w:rPr>
        <w:t>Servicedesk</w:t>
      </w:r>
      <w:proofErr w:type="spellEnd"/>
      <w:r w:rsidRPr="002921D0">
        <w:rPr>
          <w:rFonts w:eastAsia="Times New Roman"/>
          <w:b/>
          <w:bCs/>
          <w:szCs w:val="20"/>
          <w:lang w:eastAsia="de-CH"/>
        </w:rPr>
        <w:t>/</w:t>
      </w:r>
      <w:proofErr w:type="spellStart"/>
      <w:r w:rsidRPr="002921D0">
        <w:rPr>
          <w:rFonts w:eastAsia="Times New Roman"/>
          <w:b/>
          <w:bCs/>
          <w:szCs w:val="20"/>
          <w:lang w:eastAsia="de-CH"/>
        </w:rPr>
        <w:t>Helpdesk</w:t>
      </w:r>
      <w:proofErr w:type="spellEnd"/>
      <w:r w:rsidRPr="002921D0">
        <w:rPr>
          <w:rFonts w:eastAsia="Times New Roman"/>
          <w:b/>
          <w:bCs/>
          <w:szCs w:val="20"/>
          <w:lang w:eastAsia="de-CH"/>
        </w:rPr>
        <w:t xml:space="preserve">: </w:t>
      </w:r>
      <w:proofErr w:type="spellStart"/>
      <w:r w:rsidRPr="002921D0">
        <w:rPr>
          <w:rFonts w:eastAsia="Times New Roman"/>
          <w:szCs w:val="20"/>
          <w:lang w:eastAsia="de-CH"/>
        </w:rPr>
        <w:t>Servicedesk</w:t>
      </w:r>
      <w:proofErr w:type="spellEnd"/>
      <w:r w:rsidRPr="002921D0">
        <w:rPr>
          <w:rFonts w:eastAsia="Times New Roman"/>
          <w:szCs w:val="20"/>
          <w:lang w:eastAsia="de-CH"/>
        </w:rPr>
        <w:t xml:space="preserve"> predstavlja vstopno točko za naročnika za namen prijave incidenta ali naročila drugih storitev, ki so predmet pogodbenega razmerja.</w:t>
      </w:r>
    </w:p>
    <w:p w14:paraId="1035F63B" w14:textId="625BE215" w:rsidR="00DC659A" w:rsidRPr="00A90E24" w:rsidRDefault="00420997" w:rsidP="00DA4459">
      <w:pPr>
        <w:spacing w:after="0" w:line="240" w:lineRule="auto"/>
        <w:ind w:left="0" w:firstLine="0"/>
        <w:jc w:val="both"/>
        <w:rPr>
          <w:rFonts w:eastAsia="Times New Roman"/>
          <w:bCs/>
          <w:szCs w:val="20"/>
          <w:lang w:eastAsia="de-CH"/>
        </w:rPr>
      </w:pPr>
      <w:r w:rsidRPr="00A90E24">
        <w:rPr>
          <w:rFonts w:eastAsia="Times New Roman"/>
          <w:bCs/>
          <w:szCs w:val="20"/>
          <w:lang w:eastAsia="de-CH"/>
        </w:rPr>
        <w:t>Izvajalec</w:t>
      </w:r>
      <w:r w:rsidR="00677B87" w:rsidRPr="00A90E24">
        <w:rPr>
          <w:rFonts w:eastAsia="Times New Roman"/>
          <w:bCs/>
          <w:szCs w:val="20"/>
          <w:lang w:eastAsia="de-CH"/>
        </w:rPr>
        <w:t xml:space="preserve"> mora naročniku omogočiti delujoč vmesnik (</w:t>
      </w:r>
      <w:proofErr w:type="spellStart"/>
      <w:r w:rsidR="00677B87" w:rsidRPr="00A90E24">
        <w:rPr>
          <w:rFonts w:eastAsia="Times New Roman"/>
          <w:bCs/>
          <w:szCs w:val="20"/>
          <w:lang w:eastAsia="de-CH"/>
        </w:rPr>
        <w:t>servi</w:t>
      </w:r>
      <w:r w:rsidR="00DB48AD" w:rsidRPr="00A90E24">
        <w:rPr>
          <w:rFonts w:eastAsia="Times New Roman"/>
          <w:bCs/>
          <w:szCs w:val="20"/>
          <w:lang w:eastAsia="de-CH"/>
        </w:rPr>
        <w:t>ce</w:t>
      </w:r>
      <w:r w:rsidR="00677B87" w:rsidRPr="00A90E24">
        <w:rPr>
          <w:rFonts w:eastAsia="Times New Roman"/>
          <w:bCs/>
          <w:szCs w:val="20"/>
          <w:lang w:eastAsia="de-CH"/>
        </w:rPr>
        <w:t>desk</w:t>
      </w:r>
      <w:proofErr w:type="spellEnd"/>
      <w:r w:rsidR="00DB48AD" w:rsidRPr="00A90E24">
        <w:rPr>
          <w:rFonts w:eastAsia="Times New Roman"/>
          <w:bCs/>
          <w:szCs w:val="20"/>
          <w:lang w:eastAsia="de-CH"/>
        </w:rPr>
        <w:t>/</w:t>
      </w:r>
      <w:proofErr w:type="spellStart"/>
      <w:r w:rsidR="00677B87" w:rsidRPr="00A90E24">
        <w:rPr>
          <w:rFonts w:eastAsia="Times New Roman"/>
          <w:bCs/>
          <w:szCs w:val="20"/>
          <w:lang w:eastAsia="de-CH"/>
        </w:rPr>
        <w:t>helpdesk</w:t>
      </w:r>
      <w:proofErr w:type="spellEnd"/>
      <w:r w:rsidR="00677B87" w:rsidRPr="00A90E24">
        <w:rPr>
          <w:rFonts w:eastAsia="Times New Roman"/>
          <w:bCs/>
          <w:szCs w:val="20"/>
          <w:lang w:eastAsia="de-CH"/>
        </w:rPr>
        <w:t>)</w:t>
      </w:r>
      <w:r w:rsidR="00DB48AD" w:rsidRPr="00A90E24">
        <w:rPr>
          <w:rFonts w:eastAsia="Times New Roman"/>
          <w:bCs/>
          <w:szCs w:val="20"/>
          <w:lang w:eastAsia="de-CH"/>
        </w:rPr>
        <w:t xml:space="preserve"> v režimu 24h/365 dni, </w:t>
      </w:r>
      <w:r w:rsidR="00677B87" w:rsidRPr="00A90E24">
        <w:rPr>
          <w:rFonts w:eastAsia="Times New Roman"/>
          <w:bCs/>
          <w:szCs w:val="20"/>
          <w:lang w:eastAsia="de-CH"/>
        </w:rPr>
        <w:t>kamor naročnik odda prijavo napake. Naročniku mora biti omogočeno sledenje prijave  (potek, čas izvedbe, status izvedbe</w:t>
      </w:r>
      <w:r w:rsidRPr="00A90E24">
        <w:rPr>
          <w:rFonts w:eastAsia="Times New Roman"/>
          <w:bCs/>
          <w:szCs w:val="20"/>
          <w:lang w:eastAsia="de-CH"/>
        </w:rPr>
        <w:t xml:space="preserve"> .</w:t>
      </w:r>
      <w:r w:rsidR="00677B87" w:rsidRPr="00A90E24">
        <w:rPr>
          <w:rFonts w:eastAsia="Times New Roman"/>
          <w:bCs/>
          <w:szCs w:val="20"/>
          <w:lang w:eastAsia="de-CH"/>
        </w:rPr>
        <w:t>..). Naročnik se v portal prijavlja z dodeljenim uporabniškim imenom/geslom in po potrebi dodatno avtentikacijo</w:t>
      </w:r>
      <w:r w:rsidR="00DB48AD" w:rsidRPr="00A90E24">
        <w:rPr>
          <w:rFonts w:eastAsia="Times New Roman"/>
          <w:bCs/>
          <w:szCs w:val="20"/>
          <w:lang w:eastAsia="de-CH"/>
        </w:rPr>
        <w:t xml:space="preserve">. Izvajalec mora naročniku omogočiti oz. dodeliti </w:t>
      </w:r>
      <w:r w:rsidR="00677B87" w:rsidRPr="00A90E24">
        <w:rPr>
          <w:rFonts w:eastAsia="Times New Roman"/>
          <w:bCs/>
          <w:szCs w:val="20"/>
          <w:lang w:eastAsia="de-CH"/>
        </w:rPr>
        <w:t>vsaj 5 uporabniških imen</w:t>
      </w:r>
      <w:r w:rsidR="00DB48AD" w:rsidRPr="00A90E24">
        <w:rPr>
          <w:rFonts w:eastAsia="Times New Roman"/>
          <w:bCs/>
          <w:szCs w:val="20"/>
          <w:lang w:eastAsia="de-CH"/>
        </w:rPr>
        <w:t>.</w:t>
      </w:r>
    </w:p>
    <w:p w14:paraId="126463E4" w14:textId="77777777" w:rsidR="00DB48AD" w:rsidRPr="00A90E24" w:rsidRDefault="00DB48AD" w:rsidP="00DA4459">
      <w:pPr>
        <w:spacing w:after="0" w:line="240" w:lineRule="auto"/>
        <w:ind w:left="0" w:firstLine="0"/>
        <w:jc w:val="both"/>
        <w:rPr>
          <w:rFonts w:eastAsia="Times New Roman"/>
          <w:b/>
          <w:bCs/>
          <w:szCs w:val="20"/>
          <w:lang w:eastAsia="de-CH"/>
        </w:rPr>
      </w:pPr>
    </w:p>
    <w:p w14:paraId="0133F055" w14:textId="77777777" w:rsidR="00DC659A" w:rsidRPr="002921D0" w:rsidRDefault="00DC659A" w:rsidP="00DA4459">
      <w:pPr>
        <w:spacing w:after="0" w:line="240" w:lineRule="auto"/>
        <w:ind w:left="0" w:firstLine="0"/>
        <w:jc w:val="both"/>
        <w:rPr>
          <w:rFonts w:eastAsia="Times New Roman"/>
          <w:bCs/>
          <w:szCs w:val="20"/>
          <w:lang w:eastAsia="de-CH"/>
        </w:rPr>
      </w:pPr>
      <w:r w:rsidRPr="002921D0">
        <w:rPr>
          <w:rFonts w:eastAsia="Times New Roman"/>
          <w:b/>
          <w:bCs/>
          <w:szCs w:val="20"/>
          <w:lang w:eastAsia="de-CH"/>
        </w:rPr>
        <w:t xml:space="preserve">Rezervna oprema: </w:t>
      </w:r>
    </w:p>
    <w:p w14:paraId="7A92D218" w14:textId="2C7A0ED5" w:rsidR="00A90E24" w:rsidRPr="007409EF" w:rsidRDefault="00420997" w:rsidP="00A90E24">
      <w:pPr>
        <w:spacing w:after="0" w:line="240" w:lineRule="auto"/>
        <w:jc w:val="both"/>
        <w:rPr>
          <w:rFonts w:eastAsia="Times New Roman"/>
          <w:szCs w:val="20"/>
          <w:lang w:eastAsia="x-none"/>
        </w:rPr>
      </w:pPr>
      <w:r w:rsidRPr="007409EF">
        <w:rPr>
          <w:rFonts w:eastAsia="Times New Roman"/>
          <w:szCs w:val="20"/>
          <w:lang w:eastAsia="de-CH"/>
        </w:rPr>
        <w:t>Izvajalec</w:t>
      </w:r>
      <w:r w:rsidR="00C1197D" w:rsidRPr="007409EF">
        <w:rPr>
          <w:rFonts w:eastAsia="Times New Roman"/>
          <w:szCs w:val="20"/>
          <w:lang w:eastAsia="de-CH"/>
        </w:rPr>
        <w:t xml:space="preserve"> mora za namen vzdrževanja imeti </w:t>
      </w:r>
      <w:r w:rsidRPr="007409EF">
        <w:rPr>
          <w:rFonts w:eastAsia="Times New Roman"/>
          <w:szCs w:val="20"/>
          <w:lang w:eastAsia="de-CH"/>
        </w:rPr>
        <w:t xml:space="preserve">ves čas trajanja pogodbe, </w:t>
      </w:r>
      <w:r w:rsidR="00C1197D" w:rsidRPr="007409EF">
        <w:rPr>
          <w:rFonts w:eastAsia="Times New Roman"/>
          <w:szCs w:val="20"/>
          <w:lang w:eastAsia="de-CH"/>
        </w:rPr>
        <w:t xml:space="preserve">na zalogi </w:t>
      </w:r>
      <w:r w:rsidRPr="007409EF">
        <w:rPr>
          <w:rFonts w:eastAsia="Times New Roman"/>
          <w:szCs w:val="20"/>
          <w:lang w:eastAsia="de-CH"/>
        </w:rPr>
        <w:t xml:space="preserve">zahtevano količino naslednjih elementov, ki jih bo na zahtevo naročnika dobavil naslednji delovni dan. </w:t>
      </w:r>
      <w:r w:rsidR="006B54B5" w:rsidRPr="007409EF">
        <w:rPr>
          <w:rFonts w:eastAsia="Times New Roman"/>
          <w:szCs w:val="20"/>
          <w:lang w:eastAsia="de-CH"/>
        </w:rPr>
        <w:t>V kolikor oprema s strani proizvajalca ni več dobavljiva, mora ponudnik o tem obvestiti naročnika</w:t>
      </w:r>
      <w:r w:rsidR="0001240F" w:rsidRPr="007409EF">
        <w:rPr>
          <w:rFonts w:eastAsia="Times New Roman"/>
          <w:szCs w:val="20"/>
          <w:lang w:eastAsia="de-CH"/>
        </w:rPr>
        <w:t xml:space="preserve"> (k obvestilu obvezno priložiti izjavo proizvajalca)</w:t>
      </w:r>
      <w:r w:rsidR="006B54B5" w:rsidRPr="007409EF">
        <w:rPr>
          <w:rFonts w:eastAsia="Times New Roman"/>
          <w:szCs w:val="20"/>
          <w:lang w:eastAsia="de-CH"/>
        </w:rPr>
        <w:t xml:space="preserve"> in zagotoviti </w:t>
      </w:r>
      <w:r w:rsidR="0001240F" w:rsidRPr="007409EF">
        <w:rPr>
          <w:rFonts w:eastAsia="Times New Roman"/>
          <w:szCs w:val="20"/>
          <w:lang w:eastAsia="de-CH"/>
        </w:rPr>
        <w:t xml:space="preserve">novejšo opremo, ki izpolnjuje vse tehnične zahteve naročnika </w:t>
      </w:r>
      <w:r w:rsidR="006B54B5" w:rsidRPr="007409EF">
        <w:rPr>
          <w:rFonts w:eastAsia="Times New Roman"/>
          <w:strike/>
          <w:szCs w:val="20"/>
          <w:lang w:eastAsia="de-CH"/>
        </w:rPr>
        <w:t xml:space="preserve"> </w:t>
      </w:r>
      <w:r w:rsidR="006B54B5" w:rsidRPr="007409EF">
        <w:rPr>
          <w:rFonts w:eastAsia="Times New Roman"/>
          <w:szCs w:val="20"/>
          <w:lang w:eastAsia="de-CH"/>
        </w:rPr>
        <w:t xml:space="preserve">za isto ceno. </w:t>
      </w:r>
      <w:r w:rsidRPr="007409EF">
        <w:rPr>
          <w:rFonts w:eastAsia="Times New Roman"/>
          <w:szCs w:val="20"/>
          <w:lang w:eastAsia="de-CH"/>
        </w:rPr>
        <w:t>Cena opreme je enaka in nespremenljiva ves čas trajanja pogodbe.</w:t>
      </w:r>
      <w:r w:rsidR="00A90E24" w:rsidRPr="007409EF">
        <w:rPr>
          <w:rFonts w:eastAsia="Times New Roman"/>
          <w:szCs w:val="20"/>
          <w:lang w:eastAsia="de-CH"/>
        </w:rPr>
        <w:t xml:space="preserve"> Število naprav je okvirno, n</w:t>
      </w:r>
      <w:r w:rsidR="00A90E24" w:rsidRPr="007409EF">
        <w:rPr>
          <w:rFonts w:eastAsia="Times New Roman"/>
          <w:szCs w:val="20"/>
          <w:lang w:eastAsia="x-none"/>
        </w:rPr>
        <w:t>aročnik in izvajalec se izrecno dogovorita, da bo naročnik v obdobju veljavnosti pogodbe kupoval le tiste vrste in količine opreme iz ponudbenega predračuna, ki jo bo dejansko potreboval.</w:t>
      </w:r>
    </w:p>
    <w:p w14:paraId="40979783" w14:textId="0C97B83B" w:rsidR="00DC659A" w:rsidRPr="007409EF" w:rsidRDefault="00DC659A" w:rsidP="00851242">
      <w:pPr>
        <w:spacing w:after="0" w:line="240" w:lineRule="auto"/>
        <w:ind w:left="-5"/>
        <w:jc w:val="both"/>
        <w:rPr>
          <w:rFonts w:eastAsia="Times New Roman"/>
          <w:szCs w:val="20"/>
          <w:lang w:eastAsia="de-CH"/>
        </w:rPr>
      </w:pPr>
    </w:p>
    <w:p w14:paraId="3383604A" w14:textId="5211BAD8" w:rsidR="00A90E24" w:rsidRDefault="00A90E24" w:rsidP="00851242">
      <w:pPr>
        <w:spacing w:after="0" w:line="240" w:lineRule="auto"/>
        <w:ind w:left="-5"/>
        <w:jc w:val="both"/>
        <w:rPr>
          <w:rFonts w:eastAsia="Times New Roman"/>
          <w:szCs w:val="20"/>
          <w:lang w:eastAsia="de-CH"/>
        </w:rPr>
      </w:pPr>
    </w:p>
    <w:p w14:paraId="0D39C0A5" w14:textId="77777777" w:rsidR="00A90E24" w:rsidRPr="00A90E24" w:rsidRDefault="00A90E24" w:rsidP="00851242">
      <w:pPr>
        <w:spacing w:after="0" w:line="240" w:lineRule="auto"/>
        <w:ind w:left="-5"/>
        <w:jc w:val="both"/>
        <w:rPr>
          <w:rFonts w:eastAsia="Times New Roman"/>
          <w:szCs w:val="20"/>
          <w:lang w:eastAsia="de-CH"/>
        </w:rPr>
      </w:pPr>
    </w:p>
    <w:p w14:paraId="129C63FF" w14:textId="77777777" w:rsidR="00DC659A" w:rsidRPr="002921D0" w:rsidRDefault="00DC659A" w:rsidP="00851242">
      <w:pPr>
        <w:spacing w:after="0" w:line="240" w:lineRule="auto"/>
        <w:ind w:left="284" w:firstLine="0"/>
        <w:rPr>
          <w:rFonts w:eastAsia="Times New Roman"/>
          <w:szCs w:val="20"/>
          <w:lang w:eastAsia="de-CH"/>
        </w:rPr>
      </w:pPr>
      <w:r w:rsidRPr="002921D0">
        <w:rPr>
          <w:rFonts w:eastAsia="Times New Roman"/>
          <w:szCs w:val="20"/>
          <w:lang w:eastAsia="de-CH"/>
        </w:rPr>
        <w:lastRenderedPageBreak/>
        <w:t xml:space="preserve"> </w:t>
      </w:r>
    </w:p>
    <w:tbl>
      <w:tblPr>
        <w:tblStyle w:val="TableGrid0"/>
        <w:tblW w:w="9292" w:type="dxa"/>
        <w:tblInd w:w="-5" w:type="dxa"/>
        <w:tblCellMar>
          <w:top w:w="5" w:type="dxa"/>
          <w:left w:w="106" w:type="dxa"/>
          <w:right w:w="60" w:type="dxa"/>
        </w:tblCellMar>
        <w:tblLook w:val="04A0" w:firstRow="1" w:lastRow="0" w:firstColumn="1" w:lastColumn="0" w:noHBand="0" w:noVBand="1"/>
      </w:tblPr>
      <w:tblGrid>
        <w:gridCol w:w="3179"/>
        <w:gridCol w:w="4807"/>
        <w:gridCol w:w="1306"/>
      </w:tblGrid>
      <w:tr w:rsidR="00DC659A" w:rsidRPr="002921D0" w14:paraId="35D15577" w14:textId="77777777" w:rsidTr="002921D0">
        <w:trPr>
          <w:trHeight w:val="422"/>
        </w:trPr>
        <w:tc>
          <w:tcPr>
            <w:tcW w:w="3179" w:type="dxa"/>
            <w:tcBorders>
              <w:top w:val="single" w:sz="4" w:space="0" w:color="000000"/>
              <w:left w:val="single" w:sz="4" w:space="0" w:color="000000"/>
              <w:bottom w:val="single" w:sz="4" w:space="0" w:color="000000"/>
              <w:right w:val="single" w:sz="4" w:space="0" w:color="000000"/>
            </w:tcBorders>
          </w:tcPr>
          <w:p w14:paraId="14B4DFB1" w14:textId="77777777" w:rsidR="00DC659A" w:rsidRPr="002921D0" w:rsidRDefault="00DC659A" w:rsidP="00851242">
            <w:pPr>
              <w:spacing w:after="0" w:line="240" w:lineRule="auto"/>
              <w:ind w:left="3" w:firstLine="0"/>
              <w:rPr>
                <w:rFonts w:eastAsia="Times New Roman"/>
                <w:szCs w:val="20"/>
                <w:lang w:eastAsia="de-CH"/>
              </w:rPr>
            </w:pPr>
            <w:r w:rsidRPr="002921D0">
              <w:rPr>
                <w:b/>
                <w:szCs w:val="20"/>
                <w:lang w:eastAsia="de-CH"/>
              </w:rPr>
              <w:t xml:space="preserve">KOMPONENTA </w:t>
            </w:r>
          </w:p>
        </w:tc>
        <w:tc>
          <w:tcPr>
            <w:tcW w:w="4807" w:type="dxa"/>
            <w:tcBorders>
              <w:top w:val="single" w:sz="4" w:space="0" w:color="000000"/>
              <w:left w:val="single" w:sz="4" w:space="0" w:color="000000"/>
              <w:bottom w:val="single" w:sz="4" w:space="0" w:color="000000"/>
              <w:right w:val="single" w:sz="4" w:space="0" w:color="000000"/>
            </w:tcBorders>
          </w:tcPr>
          <w:p w14:paraId="79F649A9" w14:textId="77777777" w:rsidR="00DC659A" w:rsidRPr="002921D0" w:rsidRDefault="00DC659A" w:rsidP="00851242">
            <w:pPr>
              <w:spacing w:after="0" w:line="240" w:lineRule="auto"/>
              <w:ind w:left="284" w:firstLine="0"/>
              <w:rPr>
                <w:rFonts w:eastAsia="Times New Roman"/>
                <w:szCs w:val="20"/>
                <w:lang w:eastAsia="de-CH"/>
              </w:rPr>
            </w:pPr>
            <w:r w:rsidRPr="002921D0">
              <w:rPr>
                <w:b/>
                <w:szCs w:val="20"/>
                <w:lang w:eastAsia="de-CH"/>
              </w:rPr>
              <w:t xml:space="preserve">IME KOMPONENTE </w:t>
            </w:r>
          </w:p>
        </w:tc>
        <w:tc>
          <w:tcPr>
            <w:tcW w:w="1306" w:type="dxa"/>
            <w:tcBorders>
              <w:top w:val="single" w:sz="4" w:space="0" w:color="000000"/>
              <w:left w:val="single" w:sz="4" w:space="0" w:color="000000"/>
              <w:bottom w:val="single" w:sz="4" w:space="0" w:color="000000"/>
              <w:right w:val="single" w:sz="4" w:space="0" w:color="000000"/>
            </w:tcBorders>
          </w:tcPr>
          <w:p w14:paraId="7874D9B8" w14:textId="4404F0D3" w:rsidR="00DC659A" w:rsidRPr="00A90E24" w:rsidRDefault="00DC659A" w:rsidP="00851242">
            <w:pPr>
              <w:spacing w:after="0" w:line="240" w:lineRule="auto"/>
              <w:ind w:left="284" w:firstLine="0"/>
              <w:rPr>
                <w:rFonts w:eastAsia="Times New Roman"/>
                <w:szCs w:val="20"/>
                <w:lang w:eastAsia="de-CH"/>
              </w:rPr>
            </w:pPr>
            <w:r w:rsidRPr="00A90E24">
              <w:rPr>
                <w:b/>
                <w:szCs w:val="20"/>
                <w:lang w:eastAsia="de-CH"/>
              </w:rPr>
              <w:t xml:space="preserve">ŠTEVILO NAPRAV </w:t>
            </w:r>
          </w:p>
        </w:tc>
      </w:tr>
      <w:tr w:rsidR="00DC659A" w:rsidRPr="002921D0" w14:paraId="1022C131"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3AC8862E"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KLS-TXR6-2EUC4-K9 </w:t>
            </w:r>
          </w:p>
        </w:tc>
        <w:tc>
          <w:tcPr>
            <w:tcW w:w="4807" w:type="dxa"/>
            <w:tcBorders>
              <w:top w:val="single" w:sz="4" w:space="0" w:color="000000"/>
              <w:left w:val="single" w:sz="4" w:space="0" w:color="000000"/>
              <w:bottom w:val="single" w:sz="4" w:space="0" w:color="000000"/>
              <w:right w:val="single" w:sz="4" w:space="0" w:color="000000"/>
            </w:tcBorders>
          </w:tcPr>
          <w:p w14:paraId="39D06548"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Klas railCertifidGTWY-6port-2modemEurope-Asia </w:t>
            </w:r>
          </w:p>
        </w:tc>
        <w:tc>
          <w:tcPr>
            <w:tcW w:w="1306" w:type="dxa"/>
            <w:tcBorders>
              <w:top w:val="single" w:sz="4" w:space="0" w:color="000000"/>
              <w:left w:val="single" w:sz="4" w:space="0" w:color="000000"/>
              <w:bottom w:val="single" w:sz="4" w:space="0" w:color="000000"/>
              <w:right w:val="single" w:sz="4" w:space="0" w:color="000000"/>
            </w:tcBorders>
          </w:tcPr>
          <w:p w14:paraId="0ACA5B71"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2 </w:t>
            </w:r>
          </w:p>
        </w:tc>
      </w:tr>
      <w:tr w:rsidR="00DC659A" w:rsidRPr="002921D0" w14:paraId="47C46308"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205A1EB0"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L-FL-5921-XL2-K9 </w:t>
            </w:r>
          </w:p>
        </w:tc>
        <w:tc>
          <w:tcPr>
            <w:tcW w:w="4807" w:type="dxa"/>
            <w:tcBorders>
              <w:top w:val="single" w:sz="4" w:space="0" w:color="000000"/>
              <w:left w:val="single" w:sz="4" w:space="0" w:color="000000"/>
              <w:bottom w:val="single" w:sz="4" w:space="0" w:color="000000"/>
              <w:right w:val="single" w:sz="4" w:space="0" w:color="000000"/>
            </w:tcBorders>
          </w:tcPr>
          <w:p w14:paraId="3C580E05" w14:textId="77777777" w:rsidR="00DC659A" w:rsidRPr="002921D0" w:rsidRDefault="00DC659A" w:rsidP="00DC659A">
            <w:pPr>
              <w:spacing w:after="0" w:line="240" w:lineRule="auto"/>
              <w:ind w:left="284" w:firstLine="0"/>
              <w:rPr>
                <w:rFonts w:eastAsia="Times New Roman"/>
                <w:szCs w:val="20"/>
                <w:lang w:eastAsia="de-CH"/>
              </w:rPr>
            </w:pPr>
            <w:proofErr w:type="spellStart"/>
            <w:r w:rsidRPr="002921D0">
              <w:rPr>
                <w:szCs w:val="20"/>
                <w:lang w:eastAsia="de-CH"/>
              </w:rPr>
              <w:t>Electronic</w:t>
            </w:r>
            <w:proofErr w:type="spellEnd"/>
            <w:r w:rsidRPr="002921D0">
              <w:rPr>
                <w:szCs w:val="20"/>
                <w:lang w:eastAsia="de-CH"/>
              </w:rPr>
              <w:t xml:space="preserve"> PAK </w:t>
            </w:r>
            <w:proofErr w:type="spellStart"/>
            <w:r w:rsidRPr="002921D0">
              <w:rPr>
                <w:szCs w:val="20"/>
                <w:lang w:eastAsia="de-CH"/>
              </w:rPr>
              <w:t>for</w:t>
            </w:r>
            <w:proofErr w:type="spellEnd"/>
            <w:r w:rsidRPr="002921D0">
              <w:rPr>
                <w:szCs w:val="20"/>
                <w:lang w:eastAsia="de-CH"/>
              </w:rPr>
              <w:t xml:space="preserve"> </w:t>
            </w:r>
            <w:proofErr w:type="spellStart"/>
            <w:r w:rsidRPr="002921D0">
              <w:rPr>
                <w:szCs w:val="20"/>
                <w:lang w:eastAsia="de-CH"/>
              </w:rPr>
              <w:t>Cisco</w:t>
            </w:r>
            <w:proofErr w:type="spellEnd"/>
            <w:r w:rsidRPr="002921D0">
              <w:rPr>
                <w:szCs w:val="20"/>
                <w:lang w:eastAsia="de-CH"/>
              </w:rPr>
              <w:t xml:space="preserve"> 5921 ESR - X86 </w:t>
            </w:r>
            <w:proofErr w:type="spellStart"/>
            <w:r w:rsidRPr="002921D0">
              <w:rPr>
                <w:szCs w:val="20"/>
                <w:lang w:eastAsia="de-CH"/>
              </w:rPr>
              <w:t>Level</w:t>
            </w:r>
            <w:proofErr w:type="spellEnd"/>
            <w:r w:rsidRPr="002921D0">
              <w:rPr>
                <w:szCs w:val="20"/>
                <w:lang w:eastAsia="de-CH"/>
              </w:rPr>
              <w:t xml:space="preserve"> 2 - 25 </w:t>
            </w:r>
            <w:proofErr w:type="spellStart"/>
            <w:r w:rsidRPr="002921D0">
              <w:rPr>
                <w:szCs w:val="20"/>
                <w:lang w:eastAsia="de-CH"/>
              </w:rPr>
              <w:t>Mbps</w:t>
            </w:r>
            <w:proofErr w:type="spellEnd"/>
            <w:r w:rsidRPr="002921D0">
              <w:rPr>
                <w:szCs w:val="20"/>
                <w:lang w:eastAsia="de-CH"/>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91EA59E"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2 </w:t>
            </w:r>
          </w:p>
        </w:tc>
      </w:tr>
      <w:tr w:rsidR="00DC659A" w:rsidRPr="002921D0" w14:paraId="4E6CEE13"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5418126E"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KLAS-TRX-MODM-0020 </w:t>
            </w:r>
          </w:p>
        </w:tc>
        <w:tc>
          <w:tcPr>
            <w:tcW w:w="4807" w:type="dxa"/>
            <w:tcBorders>
              <w:top w:val="single" w:sz="4" w:space="0" w:color="000000"/>
              <w:left w:val="single" w:sz="4" w:space="0" w:color="000000"/>
              <w:bottom w:val="single" w:sz="4" w:space="0" w:color="000000"/>
              <w:right w:val="single" w:sz="4" w:space="0" w:color="000000"/>
            </w:tcBorders>
          </w:tcPr>
          <w:p w14:paraId="3A87EEB6"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TRX R6 LTE Cat-6, modem. </w:t>
            </w:r>
          </w:p>
        </w:tc>
        <w:tc>
          <w:tcPr>
            <w:tcW w:w="1306" w:type="dxa"/>
            <w:tcBorders>
              <w:top w:val="single" w:sz="4" w:space="0" w:color="000000"/>
              <w:left w:val="single" w:sz="4" w:space="0" w:color="000000"/>
              <w:bottom w:val="single" w:sz="4" w:space="0" w:color="000000"/>
              <w:right w:val="single" w:sz="4" w:space="0" w:color="000000"/>
            </w:tcBorders>
          </w:tcPr>
          <w:p w14:paraId="0BDD936A"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4 </w:t>
            </w:r>
          </w:p>
        </w:tc>
      </w:tr>
      <w:tr w:rsidR="00DC659A" w:rsidRPr="002921D0" w14:paraId="1790D201"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43F61AF4"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KLAS-TRX-512GB-SSD </w:t>
            </w:r>
          </w:p>
        </w:tc>
        <w:tc>
          <w:tcPr>
            <w:tcW w:w="4807" w:type="dxa"/>
            <w:tcBorders>
              <w:top w:val="single" w:sz="4" w:space="0" w:color="000000"/>
              <w:left w:val="single" w:sz="4" w:space="0" w:color="000000"/>
              <w:bottom w:val="single" w:sz="4" w:space="0" w:color="000000"/>
              <w:right w:val="single" w:sz="4" w:space="0" w:color="000000"/>
            </w:tcBorders>
          </w:tcPr>
          <w:p w14:paraId="5374EA7E"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512GB-SSD </w:t>
            </w:r>
          </w:p>
        </w:tc>
        <w:tc>
          <w:tcPr>
            <w:tcW w:w="1306" w:type="dxa"/>
            <w:tcBorders>
              <w:top w:val="single" w:sz="4" w:space="0" w:color="000000"/>
              <w:left w:val="single" w:sz="4" w:space="0" w:color="000000"/>
              <w:bottom w:val="single" w:sz="4" w:space="0" w:color="000000"/>
              <w:right w:val="single" w:sz="4" w:space="0" w:color="000000"/>
            </w:tcBorders>
          </w:tcPr>
          <w:p w14:paraId="4754B42C"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4 </w:t>
            </w:r>
          </w:p>
        </w:tc>
      </w:tr>
      <w:tr w:rsidR="00DC659A" w:rsidRPr="002921D0" w14:paraId="3D6FDD37"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29D537EC"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 </w:t>
            </w:r>
          </w:p>
        </w:tc>
        <w:tc>
          <w:tcPr>
            <w:tcW w:w="4807" w:type="dxa"/>
            <w:tcBorders>
              <w:top w:val="single" w:sz="4" w:space="0" w:color="000000"/>
              <w:left w:val="single" w:sz="4" w:space="0" w:color="000000"/>
              <w:bottom w:val="single" w:sz="4" w:space="0" w:color="000000"/>
              <w:right w:val="single" w:sz="4" w:space="0" w:color="000000"/>
            </w:tcBorders>
          </w:tcPr>
          <w:p w14:paraId="73CF1E1D"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6BC34661"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 </w:t>
            </w:r>
          </w:p>
        </w:tc>
      </w:tr>
      <w:tr w:rsidR="00DC659A" w:rsidRPr="002921D0" w14:paraId="0751A603"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07866911"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KLS-TRX-S26-K9 </w:t>
            </w:r>
          </w:p>
        </w:tc>
        <w:tc>
          <w:tcPr>
            <w:tcW w:w="4807" w:type="dxa"/>
            <w:tcBorders>
              <w:top w:val="single" w:sz="4" w:space="0" w:color="000000"/>
              <w:left w:val="single" w:sz="4" w:space="0" w:color="000000"/>
              <w:bottom w:val="single" w:sz="4" w:space="0" w:color="000000"/>
              <w:right w:val="single" w:sz="4" w:space="0" w:color="000000"/>
            </w:tcBorders>
          </w:tcPr>
          <w:p w14:paraId="4A795BBC"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Klas rail-certifiedLayer2SwitchwithPoE-26port </w:t>
            </w:r>
          </w:p>
        </w:tc>
        <w:tc>
          <w:tcPr>
            <w:tcW w:w="1306" w:type="dxa"/>
            <w:tcBorders>
              <w:top w:val="single" w:sz="4" w:space="0" w:color="000000"/>
              <w:left w:val="single" w:sz="4" w:space="0" w:color="000000"/>
              <w:bottom w:val="single" w:sz="4" w:space="0" w:color="000000"/>
              <w:right w:val="single" w:sz="4" w:space="0" w:color="000000"/>
            </w:tcBorders>
          </w:tcPr>
          <w:p w14:paraId="2CC11BBB"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1 </w:t>
            </w:r>
          </w:p>
        </w:tc>
      </w:tr>
      <w:tr w:rsidR="00DC659A" w:rsidRPr="002921D0" w14:paraId="3B933A2D" w14:textId="77777777" w:rsidTr="002921D0">
        <w:trPr>
          <w:trHeight w:val="216"/>
        </w:trPr>
        <w:tc>
          <w:tcPr>
            <w:tcW w:w="3179" w:type="dxa"/>
            <w:tcBorders>
              <w:top w:val="single" w:sz="4" w:space="0" w:color="000000"/>
              <w:left w:val="single" w:sz="4" w:space="0" w:color="000000"/>
              <w:bottom w:val="single" w:sz="4" w:space="0" w:color="000000"/>
              <w:right w:val="single" w:sz="4" w:space="0" w:color="000000"/>
            </w:tcBorders>
          </w:tcPr>
          <w:p w14:paraId="625A62BB"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 xml:space="preserve"> </w:t>
            </w:r>
          </w:p>
        </w:tc>
        <w:tc>
          <w:tcPr>
            <w:tcW w:w="4807" w:type="dxa"/>
            <w:tcBorders>
              <w:top w:val="single" w:sz="4" w:space="0" w:color="000000"/>
              <w:left w:val="single" w:sz="4" w:space="0" w:color="000000"/>
              <w:bottom w:val="single" w:sz="4" w:space="0" w:color="000000"/>
              <w:right w:val="single" w:sz="4" w:space="0" w:color="000000"/>
            </w:tcBorders>
          </w:tcPr>
          <w:p w14:paraId="408A8F21"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A1ADBF"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 </w:t>
            </w:r>
          </w:p>
        </w:tc>
      </w:tr>
      <w:tr w:rsidR="00DC659A" w:rsidRPr="002921D0" w14:paraId="4B27FE12" w14:textId="77777777" w:rsidTr="002921D0">
        <w:trPr>
          <w:trHeight w:val="218"/>
        </w:trPr>
        <w:tc>
          <w:tcPr>
            <w:tcW w:w="3179" w:type="dxa"/>
            <w:tcBorders>
              <w:top w:val="single" w:sz="4" w:space="0" w:color="000000"/>
              <w:left w:val="single" w:sz="4" w:space="0" w:color="000000"/>
              <w:bottom w:val="single" w:sz="4" w:space="0" w:color="000000"/>
              <w:right w:val="single" w:sz="4" w:space="0" w:color="000000"/>
            </w:tcBorders>
          </w:tcPr>
          <w:p w14:paraId="1A2B9642" w14:textId="77777777" w:rsidR="00DC659A" w:rsidRPr="002921D0" w:rsidRDefault="00DC659A" w:rsidP="00DC659A">
            <w:pPr>
              <w:spacing w:after="0" w:line="240" w:lineRule="auto"/>
              <w:ind w:left="3" w:firstLine="0"/>
              <w:rPr>
                <w:szCs w:val="20"/>
                <w:lang w:eastAsia="de-CH"/>
              </w:rPr>
            </w:pPr>
            <w:r w:rsidRPr="002921D0">
              <w:rPr>
                <w:szCs w:val="20"/>
                <w:lang w:eastAsia="de-CH"/>
              </w:rPr>
              <w:t xml:space="preserve">IW3702-4E-E-K9 </w:t>
            </w:r>
          </w:p>
          <w:p w14:paraId="15302783" w14:textId="77777777" w:rsidR="00DC659A" w:rsidRPr="002921D0" w:rsidRDefault="00DC659A" w:rsidP="00DC659A">
            <w:pPr>
              <w:spacing w:after="0" w:line="240" w:lineRule="auto"/>
              <w:ind w:left="3" w:firstLine="0"/>
              <w:rPr>
                <w:rFonts w:eastAsia="Times New Roman"/>
                <w:szCs w:val="20"/>
                <w:lang w:eastAsia="de-CH"/>
              </w:rPr>
            </w:pPr>
            <w:r w:rsidRPr="002921D0">
              <w:rPr>
                <w:szCs w:val="20"/>
                <w:lang w:eastAsia="de-CH"/>
              </w:rPr>
              <w:t>AIR-ANT2524V4C-RS</w:t>
            </w:r>
          </w:p>
        </w:tc>
        <w:tc>
          <w:tcPr>
            <w:tcW w:w="4807" w:type="dxa"/>
            <w:tcBorders>
              <w:top w:val="single" w:sz="4" w:space="0" w:color="000000"/>
              <w:left w:val="single" w:sz="4" w:space="0" w:color="000000"/>
              <w:bottom w:val="single" w:sz="4" w:space="0" w:color="000000"/>
              <w:right w:val="single" w:sz="4" w:space="0" w:color="000000"/>
            </w:tcBorders>
          </w:tcPr>
          <w:p w14:paraId="736895A4" w14:textId="77777777" w:rsidR="00DC659A" w:rsidRPr="002921D0" w:rsidRDefault="00DC659A" w:rsidP="00DC659A">
            <w:pPr>
              <w:spacing w:after="0" w:line="240" w:lineRule="auto"/>
              <w:ind w:left="284" w:firstLine="0"/>
              <w:rPr>
                <w:szCs w:val="20"/>
                <w:lang w:eastAsia="de-CH"/>
              </w:rPr>
            </w:pPr>
            <w:proofErr w:type="spellStart"/>
            <w:r w:rsidRPr="002921D0">
              <w:rPr>
                <w:szCs w:val="20"/>
                <w:lang w:eastAsia="de-CH"/>
              </w:rPr>
              <w:t>Industrial</w:t>
            </w:r>
            <w:proofErr w:type="spellEnd"/>
            <w:r w:rsidRPr="002921D0">
              <w:rPr>
                <w:szCs w:val="20"/>
                <w:lang w:eastAsia="de-CH"/>
              </w:rPr>
              <w:t xml:space="preserve"> </w:t>
            </w:r>
            <w:proofErr w:type="spellStart"/>
            <w:r w:rsidRPr="002921D0">
              <w:rPr>
                <w:szCs w:val="20"/>
                <w:lang w:eastAsia="de-CH"/>
              </w:rPr>
              <w:t>Wireless</w:t>
            </w:r>
            <w:proofErr w:type="spellEnd"/>
            <w:r w:rsidRPr="002921D0">
              <w:rPr>
                <w:szCs w:val="20"/>
                <w:lang w:eastAsia="de-CH"/>
              </w:rPr>
              <w:t xml:space="preserve"> AP 3702, 4 RF </w:t>
            </w:r>
            <w:proofErr w:type="spellStart"/>
            <w:r w:rsidRPr="002921D0">
              <w:rPr>
                <w:szCs w:val="20"/>
                <w:lang w:eastAsia="de-CH"/>
              </w:rPr>
              <w:t>ports</w:t>
            </w:r>
            <w:proofErr w:type="spellEnd"/>
            <w:r w:rsidRPr="002921D0">
              <w:rPr>
                <w:szCs w:val="20"/>
                <w:lang w:eastAsia="de-CH"/>
              </w:rPr>
              <w:t xml:space="preserve"> on top, E reg </w:t>
            </w:r>
            <w:proofErr w:type="spellStart"/>
            <w:r w:rsidRPr="002921D0">
              <w:rPr>
                <w:szCs w:val="20"/>
                <w:lang w:eastAsia="de-CH"/>
              </w:rPr>
              <w:t>domain</w:t>
            </w:r>
            <w:proofErr w:type="spellEnd"/>
            <w:r w:rsidRPr="002921D0">
              <w:rPr>
                <w:szCs w:val="20"/>
                <w:lang w:eastAsia="de-CH"/>
              </w:rPr>
              <w:t xml:space="preserve"> </w:t>
            </w:r>
          </w:p>
          <w:p w14:paraId="0E41B89B" w14:textId="77777777" w:rsidR="00DC659A" w:rsidRPr="002921D0" w:rsidRDefault="00DC659A" w:rsidP="00DC659A">
            <w:pPr>
              <w:spacing w:after="0" w:line="240" w:lineRule="auto"/>
              <w:ind w:left="284" w:firstLine="0"/>
              <w:rPr>
                <w:rFonts w:eastAsia="Times New Roman"/>
                <w:szCs w:val="20"/>
                <w:lang w:eastAsia="de-CH"/>
              </w:rPr>
            </w:pPr>
            <w:r w:rsidRPr="002921D0">
              <w:rPr>
                <w:szCs w:val="20"/>
                <w:lang w:eastAsia="de-CH"/>
              </w:rPr>
              <w:t xml:space="preserve">2.4GHz 2dBi/5GHz 4dBi </w:t>
            </w:r>
            <w:proofErr w:type="spellStart"/>
            <w:r w:rsidRPr="002921D0">
              <w:rPr>
                <w:szCs w:val="20"/>
                <w:lang w:eastAsia="de-CH"/>
              </w:rPr>
              <w:t>Ceiling</w:t>
            </w:r>
            <w:proofErr w:type="spellEnd"/>
            <w:r w:rsidRPr="002921D0">
              <w:rPr>
                <w:szCs w:val="20"/>
                <w:lang w:eastAsia="de-CH"/>
              </w:rPr>
              <w:t xml:space="preserve"> </w:t>
            </w:r>
            <w:proofErr w:type="spellStart"/>
            <w:r w:rsidRPr="002921D0">
              <w:rPr>
                <w:szCs w:val="20"/>
                <w:lang w:eastAsia="de-CH"/>
              </w:rPr>
              <w:t>Mount</w:t>
            </w:r>
            <w:proofErr w:type="spellEnd"/>
            <w:r w:rsidRPr="002921D0">
              <w:rPr>
                <w:szCs w:val="20"/>
                <w:lang w:eastAsia="de-CH"/>
              </w:rPr>
              <w:t xml:space="preserve"> </w:t>
            </w:r>
            <w:proofErr w:type="spellStart"/>
            <w:r w:rsidRPr="002921D0">
              <w:rPr>
                <w:szCs w:val="20"/>
                <w:lang w:eastAsia="de-CH"/>
              </w:rPr>
              <w:t>Omni</w:t>
            </w:r>
            <w:proofErr w:type="spellEnd"/>
            <w:r w:rsidRPr="002921D0">
              <w:rPr>
                <w:szCs w:val="20"/>
                <w:lang w:eastAsia="de-CH"/>
              </w:rPr>
              <w:t xml:space="preserve"> Ant., 4-port,RP-TNC</w:t>
            </w:r>
          </w:p>
        </w:tc>
        <w:tc>
          <w:tcPr>
            <w:tcW w:w="1306" w:type="dxa"/>
            <w:tcBorders>
              <w:top w:val="single" w:sz="4" w:space="0" w:color="000000"/>
              <w:left w:val="single" w:sz="4" w:space="0" w:color="000000"/>
              <w:bottom w:val="single" w:sz="4" w:space="0" w:color="000000"/>
              <w:right w:val="single" w:sz="4" w:space="0" w:color="000000"/>
            </w:tcBorders>
          </w:tcPr>
          <w:p w14:paraId="0A53C7E3" w14:textId="77777777" w:rsidR="00DC659A" w:rsidRPr="00A90E24" w:rsidRDefault="00DC659A" w:rsidP="00DC659A">
            <w:pPr>
              <w:spacing w:after="0" w:line="240" w:lineRule="auto"/>
              <w:ind w:left="284" w:firstLine="0"/>
              <w:rPr>
                <w:rFonts w:eastAsia="Times New Roman"/>
                <w:szCs w:val="20"/>
                <w:lang w:eastAsia="de-CH"/>
              </w:rPr>
            </w:pPr>
            <w:r w:rsidRPr="00A90E24">
              <w:rPr>
                <w:szCs w:val="20"/>
                <w:lang w:eastAsia="de-CH"/>
              </w:rPr>
              <w:t xml:space="preserve">4 </w:t>
            </w:r>
          </w:p>
        </w:tc>
      </w:tr>
    </w:tbl>
    <w:p w14:paraId="584AD1A1" w14:textId="36111736" w:rsidR="00DC659A" w:rsidRPr="002921D0" w:rsidRDefault="00DC659A" w:rsidP="002921D0">
      <w:pPr>
        <w:spacing w:before="120" w:after="120" w:line="240" w:lineRule="auto"/>
        <w:rPr>
          <w:rFonts w:eastAsia="Times New Roman"/>
          <w:b/>
          <w:bCs/>
          <w:szCs w:val="20"/>
          <w:lang w:eastAsia="de-CH"/>
        </w:rPr>
      </w:pPr>
      <w:r w:rsidRPr="002921D0">
        <w:rPr>
          <w:rFonts w:eastAsia="Times New Roman"/>
          <w:b/>
          <w:bCs/>
          <w:szCs w:val="20"/>
          <w:lang w:eastAsia="de-CH"/>
        </w:rPr>
        <w:t xml:space="preserve">Tabela </w:t>
      </w:r>
      <w:r w:rsidR="00D63A6B">
        <w:rPr>
          <w:rFonts w:eastAsia="Times New Roman"/>
          <w:b/>
          <w:bCs/>
          <w:szCs w:val="20"/>
          <w:lang w:eastAsia="de-CH"/>
        </w:rPr>
        <w:t>8-2:</w:t>
      </w:r>
      <w:r w:rsidRPr="002921D0">
        <w:rPr>
          <w:rFonts w:eastAsia="Times New Roman"/>
          <w:b/>
          <w:bCs/>
          <w:szCs w:val="20"/>
          <w:lang w:eastAsia="de-CH"/>
        </w:rPr>
        <w:t xml:space="preserve"> Popis zahtevane rezervne opreme</w:t>
      </w:r>
    </w:p>
    <w:p w14:paraId="4958E634" w14:textId="77777777" w:rsidR="00DC659A" w:rsidRPr="002921D0" w:rsidRDefault="00DC659A" w:rsidP="00DC659A">
      <w:pPr>
        <w:spacing w:after="0" w:line="240" w:lineRule="auto"/>
        <w:ind w:left="0" w:firstLine="0"/>
        <w:rPr>
          <w:rFonts w:eastAsia="Times New Roman"/>
          <w:b/>
          <w:bCs/>
          <w:szCs w:val="20"/>
          <w:lang w:eastAsia="de-CH"/>
        </w:rPr>
      </w:pPr>
    </w:p>
    <w:p w14:paraId="72843520" w14:textId="77777777" w:rsidR="00DC659A" w:rsidRPr="002921D0" w:rsidRDefault="00DC659A" w:rsidP="00DC659A">
      <w:pPr>
        <w:spacing w:after="0" w:line="240" w:lineRule="auto"/>
        <w:ind w:left="0" w:firstLine="0"/>
        <w:rPr>
          <w:rFonts w:eastAsia="Times New Roman"/>
          <w:b/>
          <w:bCs/>
          <w:szCs w:val="20"/>
          <w:lang w:eastAsia="de-CH"/>
        </w:rPr>
      </w:pPr>
    </w:p>
    <w:p w14:paraId="54F6FD77" w14:textId="3F9600AA" w:rsidR="00DC659A" w:rsidRPr="00C349DC" w:rsidRDefault="00DC659A" w:rsidP="00DC659A">
      <w:pPr>
        <w:spacing w:after="150" w:line="250" w:lineRule="auto"/>
        <w:ind w:left="-5"/>
        <w:jc w:val="both"/>
        <w:rPr>
          <w:rFonts w:eastAsia="Times New Roman"/>
          <w:strike/>
          <w:color w:val="FF0000"/>
          <w:szCs w:val="20"/>
          <w:lang w:eastAsia="de-CH"/>
        </w:rPr>
      </w:pPr>
    </w:p>
    <w:tbl>
      <w:tblPr>
        <w:tblStyle w:val="Tabelamrea"/>
        <w:tblW w:w="0" w:type="auto"/>
        <w:tblInd w:w="-5" w:type="dxa"/>
        <w:tblLayout w:type="fixed"/>
        <w:tblLook w:val="06A0" w:firstRow="1" w:lastRow="0" w:firstColumn="1" w:lastColumn="0" w:noHBand="1" w:noVBand="1"/>
      </w:tblPr>
      <w:tblGrid>
        <w:gridCol w:w="3540"/>
        <w:gridCol w:w="3119"/>
        <w:gridCol w:w="1988"/>
      </w:tblGrid>
      <w:tr w:rsidR="00DC659A" w:rsidRPr="002921D0" w14:paraId="007B3D8B" w14:textId="77777777" w:rsidTr="00F75EDF">
        <w:trPr>
          <w:trHeight w:val="300"/>
        </w:trPr>
        <w:tc>
          <w:tcPr>
            <w:tcW w:w="3540" w:type="dxa"/>
            <w:shd w:val="clear" w:color="auto" w:fill="FFFFCC"/>
          </w:tcPr>
          <w:p w14:paraId="2266AD5A"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Mesec</w:t>
            </w:r>
            <w:proofErr w:type="spellEnd"/>
            <w:r w:rsidRPr="002921D0">
              <w:rPr>
                <w:rFonts w:eastAsia="Times New Roman"/>
                <w:lang w:val="de-CH" w:eastAsia="de-CH"/>
              </w:rPr>
              <w:t xml:space="preserve"> </w:t>
            </w:r>
            <w:proofErr w:type="spellStart"/>
            <w:r w:rsidRPr="002921D0">
              <w:rPr>
                <w:rFonts w:eastAsia="Times New Roman"/>
                <w:lang w:val="de-CH" w:eastAsia="de-CH"/>
              </w:rPr>
              <w:t>vključitve</w:t>
            </w:r>
            <w:proofErr w:type="spellEnd"/>
            <w:r w:rsidRPr="002921D0">
              <w:rPr>
                <w:rFonts w:eastAsia="Times New Roman"/>
                <w:lang w:val="de-CH" w:eastAsia="de-CH"/>
              </w:rPr>
              <w:t xml:space="preserve"> </w:t>
            </w:r>
            <w:proofErr w:type="spellStart"/>
            <w:r w:rsidRPr="002921D0">
              <w:rPr>
                <w:rFonts w:eastAsia="Times New Roman"/>
                <w:lang w:val="de-CH" w:eastAsia="de-CH"/>
              </w:rPr>
              <w:t>plačila</w:t>
            </w:r>
            <w:proofErr w:type="spellEnd"/>
            <w:r w:rsidRPr="002921D0">
              <w:rPr>
                <w:rFonts w:eastAsia="Times New Roman"/>
                <w:lang w:val="de-CH" w:eastAsia="de-CH"/>
              </w:rPr>
              <w:t xml:space="preserve"> v </w:t>
            </w:r>
            <w:proofErr w:type="spellStart"/>
            <w:r w:rsidRPr="002921D0">
              <w:rPr>
                <w:rFonts w:eastAsia="Times New Roman"/>
                <w:lang w:val="de-CH" w:eastAsia="de-CH"/>
              </w:rPr>
              <w:t>vzdrževanje</w:t>
            </w:r>
            <w:proofErr w:type="spellEnd"/>
            <w:r w:rsidRPr="002921D0">
              <w:rPr>
                <w:rFonts w:eastAsia="Times New Roman"/>
                <w:lang w:val="de-CH" w:eastAsia="de-CH"/>
              </w:rPr>
              <w:t xml:space="preserve"> </w:t>
            </w:r>
            <w:proofErr w:type="spellStart"/>
            <w:r w:rsidRPr="002921D0">
              <w:rPr>
                <w:rFonts w:eastAsia="Times New Roman"/>
                <w:lang w:val="de-CH" w:eastAsia="de-CH"/>
              </w:rPr>
              <w:t>po</w:t>
            </w:r>
            <w:proofErr w:type="spellEnd"/>
            <w:r w:rsidRPr="002921D0">
              <w:rPr>
                <w:rFonts w:eastAsia="Times New Roman"/>
                <w:lang w:val="de-CH" w:eastAsia="de-CH"/>
              </w:rPr>
              <w:t xml:space="preserve"> </w:t>
            </w:r>
            <w:proofErr w:type="spellStart"/>
            <w:r w:rsidRPr="002921D0">
              <w:rPr>
                <w:rFonts w:eastAsia="Times New Roman"/>
                <w:lang w:val="de-CH" w:eastAsia="de-CH"/>
              </w:rPr>
              <w:t>pogodbi</w:t>
            </w:r>
            <w:proofErr w:type="spellEnd"/>
          </w:p>
        </w:tc>
        <w:tc>
          <w:tcPr>
            <w:tcW w:w="3119" w:type="dxa"/>
            <w:shd w:val="clear" w:color="auto" w:fill="FFFFCC"/>
          </w:tcPr>
          <w:p w14:paraId="5815177B"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Garnitura</w:t>
            </w:r>
            <w:proofErr w:type="spellEnd"/>
          </w:p>
        </w:tc>
        <w:tc>
          <w:tcPr>
            <w:tcW w:w="1988" w:type="dxa"/>
            <w:shd w:val="clear" w:color="auto" w:fill="FFFFCC"/>
          </w:tcPr>
          <w:p w14:paraId="3C32B5F5"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Število</w:t>
            </w:r>
            <w:proofErr w:type="spellEnd"/>
            <w:r w:rsidRPr="002921D0">
              <w:rPr>
                <w:rFonts w:eastAsia="Times New Roman"/>
                <w:lang w:val="de-CH" w:eastAsia="de-CH"/>
              </w:rPr>
              <w:t xml:space="preserve"> </w:t>
            </w:r>
            <w:proofErr w:type="spellStart"/>
            <w:r w:rsidRPr="002921D0">
              <w:rPr>
                <w:rFonts w:eastAsia="Times New Roman"/>
                <w:lang w:val="de-CH" w:eastAsia="de-CH"/>
              </w:rPr>
              <w:t>garnitur</w:t>
            </w:r>
            <w:proofErr w:type="spellEnd"/>
          </w:p>
        </w:tc>
      </w:tr>
      <w:tr w:rsidR="00DC659A" w:rsidRPr="002921D0" w14:paraId="0765473C" w14:textId="77777777" w:rsidTr="00F75EDF">
        <w:trPr>
          <w:trHeight w:val="300"/>
        </w:trPr>
        <w:tc>
          <w:tcPr>
            <w:tcW w:w="3540" w:type="dxa"/>
          </w:tcPr>
          <w:p w14:paraId="12F4A031" w14:textId="77777777" w:rsidR="00DC659A" w:rsidRPr="002921D0" w:rsidRDefault="0047790D" w:rsidP="00DC659A">
            <w:pPr>
              <w:spacing w:after="0" w:line="240" w:lineRule="auto"/>
              <w:ind w:left="284" w:firstLine="0"/>
              <w:rPr>
                <w:rFonts w:eastAsia="Times New Roman"/>
                <w:lang w:eastAsia="de-CH"/>
              </w:rPr>
            </w:pPr>
            <w:r>
              <w:rPr>
                <w:rFonts w:eastAsia="Times New Roman"/>
                <w:lang w:val="de-CH" w:eastAsia="de-CH"/>
              </w:rPr>
              <w:t xml:space="preserve">Po </w:t>
            </w:r>
            <w:r w:rsidRPr="0047790D">
              <w:rPr>
                <w:rFonts w:eastAsia="Times New Roman"/>
                <w:lang w:eastAsia="de-CH"/>
              </w:rPr>
              <w:t>obojestranskem podpisu</w:t>
            </w:r>
            <w:r>
              <w:rPr>
                <w:rFonts w:eastAsia="Times New Roman"/>
                <w:lang w:val="de-CH" w:eastAsia="de-CH"/>
              </w:rPr>
              <w:t xml:space="preserve"> </w:t>
            </w:r>
            <w:proofErr w:type="spellStart"/>
            <w:r>
              <w:rPr>
                <w:rFonts w:eastAsia="Times New Roman"/>
                <w:lang w:val="de-CH" w:eastAsia="de-CH"/>
              </w:rPr>
              <w:t>pogodbe</w:t>
            </w:r>
            <w:proofErr w:type="spellEnd"/>
          </w:p>
        </w:tc>
        <w:tc>
          <w:tcPr>
            <w:tcW w:w="3119" w:type="dxa"/>
          </w:tcPr>
          <w:p w14:paraId="4DB22F1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47C5B95F"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5</w:t>
            </w:r>
          </w:p>
        </w:tc>
      </w:tr>
      <w:tr w:rsidR="00DC659A" w:rsidRPr="002921D0" w14:paraId="0709C3E2" w14:textId="77777777" w:rsidTr="00F75EDF">
        <w:trPr>
          <w:trHeight w:val="300"/>
        </w:trPr>
        <w:tc>
          <w:tcPr>
            <w:tcW w:w="3540" w:type="dxa"/>
          </w:tcPr>
          <w:p w14:paraId="536A747B"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Oktober 2025</w:t>
            </w:r>
          </w:p>
        </w:tc>
        <w:tc>
          <w:tcPr>
            <w:tcW w:w="3119" w:type="dxa"/>
          </w:tcPr>
          <w:p w14:paraId="3603688D"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3BCEC935"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68A7B925" w14:textId="77777777" w:rsidTr="00F75EDF">
        <w:trPr>
          <w:trHeight w:val="300"/>
        </w:trPr>
        <w:tc>
          <w:tcPr>
            <w:tcW w:w="3540" w:type="dxa"/>
          </w:tcPr>
          <w:p w14:paraId="1CAC6F7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November 2025</w:t>
            </w:r>
          </w:p>
        </w:tc>
        <w:tc>
          <w:tcPr>
            <w:tcW w:w="3119" w:type="dxa"/>
          </w:tcPr>
          <w:p w14:paraId="1E3D3B8B"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2E21FB05"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5FFC9278" w14:textId="77777777" w:rsidTr="00F75EDF">
        <w:trPr>
          <w:trHeight w:val="300"/>
        </w:trPr>
        <w:tc>
          <w:tcPr>
            <w:tcW w:w="3540" w:type="dxa"/>
          </w:tcPr>
          <w:p w14:paraId="0576A17A"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December</w:t>
            </w:r>
            <w:proofErr w:type="spellEnd"/>
            <w:r w:rsidRPr="002921D0">
              <w:rPr>
                <w:rFonts w:eastAsia="Times New Roman"/>
                <w:lang w:val="de-CH" w:eastAsia="de-CH"/>
              </w:rPr>
              <w:t xml:space="preserve"> 2025</w:t>
            </w:r>
          </w:p>
        </w:tc>
        <w:tc>
          <w:tcPr>
            <w:tcW w:w="3119" w:type="dxa"/>
          </w:tcPr>
          <w:p w14:paraId="331D816A"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0DFA8CEA"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382DA5AC" w14:textId="77777777" w:rsidTr="00F75EDF">
        <w:trPr>
          <w:trHeight w:val="300"/>
        </w:trPr>
        <w:tc>
          <w:tcPr>
            <w:tcW w:w="3540" w:type="dxa"/>
          </w:tcPr>
          <w:p w14:paraId="778BFEE6"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Januar 2026</w:t>
            </w:r>
          </w:p>
        </w:tc>
        <w:tc>
          <w:tcPr>
            <w:tcW w:w="3119" w:type="dxa"/>
          </w:tcPr>
          <w:p w14:paraId="50BEC0AE"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40F2A841"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0760FC08" w14:textId="77777777" w:rsidTr="00F75EDF">
        <w:trPr>
          <w:trHeight w:val="300"/>
        </w:trPr>
        <w:tc>
          <w:tcPr>
            <w:tcW w:w="3540" w:type="dxa"/>
          </w:tcPr>
          <w:p w14:paraId="4A398C14"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Januar 2026</w:t>
            </w:r>
          </w:p>
        </w:tc>
        <w:tc>
          <w:tcPr>
            <w:tcW w:w="3119" w:type="dxa"/>
          </w:tcPr>
          <w:p w14:paraId="1CBFB7E1"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01FDF9B3"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5360F8D1" w14:textId="77777777" w:rsidTr="00F75EDF">
        <w:trPr>
          <w:trHeight w:val="300"/>
        </w:trPr>
        <w:tc>
          <w:tcPr>
            <w:tcW w:w="3540" w:type="dxa"/>
          </w:tcPr>
          <w:p w14:paraId="2EB174A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Februar 2026</w:t>
            </w:r>
          </w:p>
        </w:tc>
        <w:tc>
          <w:tcPr>
            <w:tcW w:w="3119" w:type="dxa"/>
          </w:tcPr>
          <w:p w14:paraId="68D43E63"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316A3ADD"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167E1C96" w14:textId="77777777" w:rsidTr="00F75EDF">
        <w:trPr>
          <w:trHeight w:val="300"/>
        </w:trPr>
        <w:tc>
          <w:tcPr>
            <w:tcW w:w="3540" w:type="dxa"/>
          </w:tcPr>
          <w:p w14:paraId="4A363D2C"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Februar 2026</w:t>
            </w:r>
          </w:p>
        </w:tc>
        <w:tc>
          <w:tcPr>
            <w:tcW w:w="3119" w:type="dxa"/>
          </w:tcPr>
          <w:p w14:paraId="1DD5934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257F0F63"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27EF86FE" w14:textId="77777777" w:rsidTr="00F75EDF">
        <w:trPr>
          <w:trHeight w:val="300"/>
        </w:trPr>
        <w:tc>
          <w:tcPr>
            <w:tcW w:w="3540" w:type="dxa"/>
          </w:tcPr>
          <w:p w14:paraId="7F1B753D"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Marec</w:t>
            </w:r>
            <w:proofErr w:type="spellEnd"/>
            <w:r w:rsidRPr="002921D0">
              <w:rPr>
                <w:rFonts w:eastAsia="Times New Roman"/>
                <w:lang w:val="de-CH" w:eastAsia="de-CH"/>
              </w:rPr>
              <w:t xml:space="preserve"> 2026</w:t>
            </w:r>
          </w:p>
        </w:tc>
        <w:tc>
          <w:tcPr>
            <w:tcW w:w="3119" w:type="dxa"/>
          </w:tcPr>
          <w:p w14:paraId="5B6DA1B1"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17E0D8F2"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37087C93" w14:textId="77777777" w:rsidTr="00F75EDF">
        <w:trPr>
          <w:trHeight w:val="300"/>
        </w:trPr>
        <w:tc>
          <w:tcPr>
            <w:tcW w:w="3540" w:type="dxa"/>
          </w:tcPr>
          <w:p w14:paraId="2B1A9844"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April 2026</w:t>
            </w:r>
          </w:p>
        </w:tc>
        <w:tc>
          <w:tcPr>
            <w:tcW w:w="3119" w:type="dxa"/>
          </w:tcPr>
          <w:p w14:paraId="365021F3"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3B33386D"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w:t>
            </w:r>
          </w:p>
        </w:tc>
      </w:tr>
      <w:tr w:rsidR="00DC659A" w:rsidRPr="002921D0" w14:paraId="61AEF4A1" w14:textId="77777777" w:rsidTr="00F75EDF">
        <w:trPr>
          <w:trHeight w:val="300"/>
        </w:trPr>
        <w:tc>
          <w:tcPr>
            <w:tcW w:w="3540" w:type="dxa"/>
          </w:tcPr>
          <w:p w14:paraId="5B9FD81C"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Maj 2026</w:t>
            </w:r>
          </w:p>
        </w:tc>
        <w:tc>
          <w:tcPr>
            <w:tcW w:w="3119" w:type="dxa"/>
          </w:tcPr>
          <w:p w14:paraId="1E3299AB"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163DF364"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1600492E" w14:textId="77777777" w:rsidTr="00F75EDF">
        <w:trPr>
          <w:trHeight w:val="300"/>
        </w:trPr>
        <w:tc>
          <w:tcPr>
            <w:tcW w:w="3540" w:type="dxa"/>
          </w:tcPr>
          <w:p w14:paraId="0FEBB243"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Junij</w:t>
            </w:r>
            <w:proofErr w:type="spellEnd"/>
            <w:r w:rsidRPr="002921D0">
              <w:rPr>
                <w:rFonts w:eastAsia="Times New Roman"/>
                <w:lang w:val="de-CH" w:eastAsia="de-CH"/>
              </w:rPr>
              <w:t xml:space="preserve"> 2026</w:t>
            </w:r>
          </w:p>
        </w:tc>
        <w:tc>
          <w:tcPr>
            <w:tcW w:w="3119" w:type="dxa"/>
          </w:tcPr>
          <w:p w14:paraId="60226BC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EMU</w:t>
            </w:r>
          </w:p>
        </w:tc>
        <w:tc>
          <w:tcPr>
            <w:tcW w:w="1988" w:type="dxa"/>
          </w:tcPr>
          <w:p w14:paraId="238DE7BF"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13</w:t>
            </w:r>
          </w:p>
        </w:tc>
      </w:tr>
      <w:tr w:rsidR="00DC659A" w:rsidRPr="002921D0" w14:paraId="7A69C3D7" w14:textId="77777777" w:rsidTr="00F75EDF">
        <w:trPr>
          <w:trHeight w:val="300"/>
        </w:trPr>
        <w:tc>
          <w:tcPr>
            <w:tcW w:w="3540" w:type="dxa"/>
          </w:tcPr>
          <w:p w14:paraId="2404256E"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Junij</w:t>
            </w:r>
            <w:proofErr w:type="spellEnd"/>
            <w:r w:rsidRPr="002921D0">
              <w:rPr>
                <w:rFonts w:eastAsia="Times New Roman"/>
                <w:lang w:val="de-CH" w:eastAsia="de-CH"/>
              </w:rPr>
              <w:t xml:space="preserve"> 2026</w:t>
            </w:r>
          </w:p>
        </w:tc>
        <w:tc>
          <w:tcPr>
            <w:tcW w:w="3119" w:type="dxa"/>
          </w:tcPr>
          <w:p w14:paraId="4E1CBDE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3FAD6789"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3</w:t>
            </w:r>
          </w:p>
        </w:tc>
      </w:tr>
      <w:tr w:rsidR="00DC659A" w:rsidRPr="002921D0" w14:paraId="0A4B19C7" w14:textId="77777777" w:rsidTr="00F75EDF">
        <w:trPr>
          <w:trHeight w:val="300"/>
        </w:trPr>
        <w:tc>
          <w:tcPr>
            <w:tcW w:w="3540" w:type="dxa"/>
          </w:tcPr>
          <w:p w14:paraId="468AFD7A" w14:textId="77777777" w:rsidR="00DC659A" w:rsidRPr="002921D0" w:rsidRDefault="00DC659A" w:rsidP="00DC659A">
            <w:pPr>
              <w:spacing w:after="0" w:line="240" w:lineRule="auto"/>
              <w:ind w:left="284" w:firstLine="0"/>
              <w:rPr>
                <w:rFonts w:eastAsia="Times New Roman"/>
                <w:lang w:eastAsia="de-CH"/>
              </w:rPr>
            </w:pPr>
            <w:proofErr w:type="spellStart"/>
            <w:r w:rsidRPr="002921D0">
              <w:rPr>
                <w:rFonts w:eastAsia="Times New Roman"/>
                <w:lang w:val="de-CH" w:eastAsia="de-CH"/>
              </w:rPr>
              <w:t>Julij</w:t>
            </w:r>
            <w:proofErr w:type="spellEnd"/>
            <w:r w:rsidRPr="002921D0">
              <w:rPr>
                <w:rFonts w:eastAsia="Times New Roman"/>
                <w:lang w:val="de-CH" w:eastAsia="de-CH"/>
              </w:rPr>
              <w:t xml:space="preserve"> 2026</w:t>
            </w:r>
          </w:p>
        </w:tc>
        <w:tc>
          <w:tcPr>
            <w:tcW w:w="3119" w:type="dxa"/>
          </w:tcPr>
          <w:p w14:paraId="5D2AFA3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DMU</w:t>
            </w:r>
          </w:p>
        </w:tc>
        <w:tc>
          <w:tcPr>
            <w:tcW w:w="1988" w:type="dxa"/>
          </w:tcPr>
          <w:p w14:paraId="54CE52CB"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0E16AC4B" w14:textId="77777777" w:rsidTr="00F75EDF">
        <w:trPr>
          <w:trHeight w:val="300"/>
        </w:trPr>
        <w:tc>
          <w:tcPr>
            <w:tcW w:w="3540" w:type="dxa"/>
          </w:tcPr>
          <w:p w14:paraId="7E28AD9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September 2026</w:t>
            </w:r>
          </w:p>
        </w:tc>
        <w:tc>
          <w:tcPr>
            <w:tcW w:w="3119" w:type="dxa"/>
          </w:tcPr>
          <w:p w14:paraId="7997C8C6"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510 (EMU - Flirt)</w:t>
            </w:r>
          </w:p>
        </w:tc>
        <w:tc>
          <w:tcPr>
            <w:tcW w:w="1988" w:type="dxa"/>
          </w:tcPr>
          <w:p w14:paraId="4EFE552E"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11ED508B" w14:textId="77777777" w:rsidTr="00F75EDF">
        <w:trPr>
          <w:trHeight w:val="300"/>
        </w:trPr>
        <w:tc>
          <w:tcPr>
            <w:tcW w:w="3540" w:type="dxa"/>
          </w:tcPr>
          <w:p w14:paraId="16DC5FE9"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September 2026</w:t>
            </w:r>
          </w:p>
        </w:tc>
        <w:tc>
          <w:tcPr>
            <w:tcW w:w="3119" w:type="dxa"/>
          </w:tcPr>
          <w:p w14:paraId="1F583CFF"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610 (DMU)</w:t>
            </w:r>
          </w:p>
        </w:tc>
        <w:tc>
          <w:tcPr>
            <w:tcW w:w="1988" w:type="dxa"/>
          </w:tcPr>
          <w:p w14:paraId="1728C3D4" w14:textId="77777777" w:rsidR="00DC659A" w:rsidRPr="002921D0" w:rsidRDefault="00DC659A" w:rsidP="00F75EDF">
            <w:pPr>
              <w:spacing w:after="0" w:line="240" w:lineRule="auto"/>
              <w:ind w:left="284" w:firstLine="0"/>
              <w:jc w:val="center"/>
              <w:rPr>
                <w:rFonts w:eastAsia="Times New Roman"/>
                <w:lang w:eastAsia="de-CH"/>
              </w:rPr>
            </w:pPr>
            <w:r w:rsidRPr="002921D0">
              <w:rPr>
                <w:rFonts w:eastAsia="Times New Roman"/>
                <w:lang w:val="de-CH" w:eastAsia="de-CH"/>
              </w:rPr>
              <w:t>2</w:t>
            </w:r>
          </w:p>
        </w:tc>
      </w:tr>
      <w:tr w:rsidR="00DC659A" w:rsidRPr="002921D0" w14:paraId="1999ADBC" w14:textId="77777777" w:rsidTr="00F75EDF">
        <w:trPr>
          <w:trHeight w:val="300"/>
        </w:trPr>
        <w:tc>
          <w:tcPr>
            <w:tcW w:w="3540" w:type="dxa"/>
          </w:tcPr>
          <w:p w14:paraId="5837A4A2"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Januar 2027</w:t>
            </w:r>
          </w:p>
        </w:tc>
        <w:tc>
          <w:tcPr>
            <w:tcW w:w="3119" w:type="dxa"/>
          </w:tcPr>
          <w:p w14:paraId="69B3C745" w14:textId="77777777" w:rsidR="00DC659A" w:rsidRPr="002921D0" w:rsidRDefault="00DC659A" w:rsidP="00DC659A">
            <w:pPr>
              <w:spacing w:after="0" w:line="240" w:lineRule="auto"/>
              <w:ind w:left="284" w:firstLine="0"/>
              <w:rPr>
                <w:rFonts w:eastAsia="Times New Roman"/>
                <w:lang w:eastAsia="de-CH"/>
              </w:rPr>
            </w:pPr>
            <w:r w:rsidRPr="002921D0">
              <w:rPr>
                <w:rFonts w:eastAsia="Times New Roman"/>
                <w:lang w:val="de-CH" w:eastAsia="de-CH"/>
              </w:rPr>
              <w:t>Stadler 313 (</w:t>
            </w:r>
            <w:proofErr w:type="spellStart"/>
            <w:r w:rsidRPr="002921D0">
              <w:rPr>
                <w:rFonts w:eastAsia="Times New Roman"/>
                <w:lang w:val="de-CH" w:eastAsia="de-CH"/>
              </w:rPr>
              <w:t>KiSS</w:t>
            </w:r>
            <w:proofErr w:type="spellEnd"/>
            <w:r w:rsidRPr="002921D0">
              <w:rPr>
                <w:rFonts w:eastAsia="Times New Roman"/>
                <w:lang w:val="de-CH" w:eastAsia="de-CH"/>
              </w:rPr>
              <w:t xml:space="preserve"> </w:t>
            </w:r>
            <w:proofErr w:type="spellStart"/>
            <w:r w:rsidRPr="002921D0">
              <w:rPr>
                <w:rFonts w:eastAsia="Times New Roman"/>
                <w:lang w:val="de-CH" w:eastAsia="de-CH"/>
              </w:rPr>
              <w:t>električni</w:t>
            </w:r>
            <w:proofErr w:type="spellEnd"/>
            <w:r w:rsidRPr="002921D0">
              <w:rPr>
                <w:rFonts w:eastAsia="Times New Roman"/>
                <w:lang w:val="de-CH" w:eastAsia="de-CH"/>
              </w:rPr>
              <w:t>)</w:t>
            </w:r>
          </w:p>
        </w:tc>
        <w:tc>
          <w:tcPr>
            <w:tcW w:w="1988" w:type="dxa"/>
          </w:tcPr>
          <w:p w14:paraId="30F09BE7" w14:textId="77777777" w:rsidR="00DC659A" w:rsidRPr="002921D0" w:rsidRDefault="00DC659A" w:rsidP="00F75EDF">
            <w:pPr>
              <w:keepNext/>
              <w:spacing w:after="0" w:line="240" w:lineRule="auto"/>
              <w:ind w:left="284" w:firstLine="0"/>
              <w:jc w:val="center"/>
              <w:rPr>
                <w:rFonts w:eastAsia="Times New Roman"/>
                <w:lang w:eastAsia="de-CH"/>
              </w:rPr>
            </w:pPr>
            <w:r w:rsidRPr="002921D0">
              <w:rPr>
                <w:rFonts w:eastAsia="Times New Roman"/>
                <w:lang w:val="de-CH" w:eastAsia="de-CH"/>
              </w:rPr>
              <w:t>10</w:t>
            </w:r>
          </w:p>
        </w:tc>
      </w:tr>
    </w:tbl>
    <w:p w14:paraId="37AABD58" w14:textId="46111C3A" w:rsidR="00DC659A" w:rsidRPr="002921D0" w:rsidRDefault="00DC659A" w:rsidP="002921D0">
      <w:pPr>
        <w:spacing w:before="120" w:after="120" w:line="240" w:lineRule="auto"/>
        <w:rPr>
          <w:rFonts w:eastAsia="Times New Roman"/>
          <w:szCs w:val="20"/>
          <w:lang w:eastAsia="de-CH"/>
        </w:rPr>
      </w:pPr>
      <w:bookmarkStart w:id="429" w:name="_Ref157680528"/>
      <w:r w:rsidRPr="3A022EA3">
        <w:rPr>
          <w:rFonts w:eastAsia="Times New Roman"/>
          <w:b/>
          <w:bCs/>
          <w:lang w:eastAsia="de-CH"/>
        </w:rPr>
        <w:t xml:space="preserve">Tabela </w:t>
      </w:r>
      <w:bookmarkEnd w:id="429"/>
      <w:r w:rsidR="00D63A6B">
        <w:rPr>
          <w:rFonts w:eastAsia="Times New Roman"/>
          <w:b/>
          <w:bCs/>
          <w:lang w:eastAsia="de-CH"/>
        </w:rPr>
        <w:t>8-3</w:t>
      </w:r>
      <w:r w:rsidRPr="3A022EA3">
        <w:rPr>
          <w:rFonts w:eastAsia="Times New Roman"/>
          <w:b/>
          <w:bCs/>
          <w:lang w:eastAsia="de-CH"/>
        </w:rPr>
        <w:t>: Popis poteka garancijske dobe garnitur</w:t>
      </w:r>
    </w:p>
    <w:bookmarkEnd w:id="424"/>
    <w:p w14:paraId="293EA3D6" w14:textId="77777777" w:rsidR="3A022EA3" w:rsidRDefault="3A022EA3" w:rsidP="3A022EA3">
      <w:pPr>
        <w:spacing w:before="120" w:after="120" w:line="240" w:lineRule="auto"/>
        <w:rPr>
          <w:rFonts w:eastAsia="Times New Roman"/>
          <w:b/>
          <w:bCs/>
          <w:lang w:eastAsia="de-CH"/>
        </w:rPr>
      </w:pPr>
    </w:p>
    <w:sectPr w:rsidR="3A022EA3" w:rsidSect="009B1B88">
      <w:headerReference w:type="even" r:id="rId18"/>
      <w:headerReference w:type="default" r:id="rId19"/>
      <w:footerReference w:type="even" r:id="rId20"/>
      <w:footerReference w:type="default" r:id="rId21"/>
      <w:headerReference w:type="first" r:id="rId22"/>
      <w:footerReference w:type="first" r:id="rId23"/>
      <w:pgSz w:w="11906" w:h="16838"/>
      <w:pgMar w:top="1276" w:right="1134" w:bottom="1418"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0EA68" w14:textId="77777777" w:rsidR="00242D15" w:rsidRDefault="00242D15">
      <w:pPr>
        <w:spacing w:after="0" w:line="240" w:lineRule="auto"/>
      </w:pPr>
      <w:r>
        <w:separator/>
      </w:r>
    </w:p>
  </w:endnote>
  <w:endnote w:type="continuationSeparator" w:id="0">
    <w:p w14:paraId="095D799C" w14:textId="77777777" w:rsidR="00242D15" w:rsidRDefault="00242D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Sitka Small">
    <w:panose1 w:val="02000505000000020004"/>
    <w:charset w:val="EE"/>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otham-Book">
    <w:altName w:val="Cambria"/>
    <w:charset w:val="00"/>
    <w:family w:val="roman"/>
    <w:pitch w:val="default"/>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stec">
    <w:altName w:val="Courier New"/>
    <w:charset w:val="EE"/>
    <w:family w:val="auto"/>
    <w:pitch w:val="variable"/>
    <w:sig w:usb0="0000000F" w:usb1="00000000" w:usb2="00000000" w:usb3="00000000" w:csb0="00000003" w:csb1="00000000"/>
  </w:font>
  <w:font w:name="odpoved">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3637516"/>
      <w:docPartObj>
        <w:docPartGallery w:val="Page Numbers (Bottom of Page)"/>
        <w:docPartUnique/>
      </w:docPartObj>
    </w:sdtPr>
    <w:sdtEndPr>
      <w:rPr>
        <w:sz w:val="18"/>
        <w:szCs w:val="18"/>
      </w:rPr>
    </w:sdtEndPr>
    <w:sdtContent>
      <w:p w14:paraId="6236A8A5" w14:textId="77777777" w:rsidR="00242D15" w:rsidRPr="009B1B88" w:rsidRDefault="00242D15">
        <w:pPr>
          <w:pStyle w:val="Noga"/>
          <w:jc w:val="right"/>
          <w:rPr>
            <w:sz w:val="18"/>
            <w:szCs w:val="18"/>
          </w:rPr>
        </w:pPr>
        <w:r w:rsidRPr="009B1B88">
          <w:rPr>
            <w:sz w:val="18"/>
            <w:szCs w:val="18"/>
          </w:rPr>
          <w:fldChar w:fldCharType="begin"/>
        </w:r>
        <w:r w:rsidRPr="009B1B88">
          <w:rPr>
            <w:sz w:val="18"/>
            <w:szCs w:val="18"/>
          </w:rPr>
          <w:instrText>PAGE   \* MERGEFORMAT</w:instrText>
        </w:r>
        <w:r w:rsidRPr="009B1B88">
          <w:rPr>
            <w:sz w:val="18"/>
            <w:szCs w:val="18"/>
          </w:rPr>
          <w:fldChar w:fldCharType="separate"/>
        </w:r>
        <w:r w:rsidRPr="009B1B88">
          <w:rPr>
            <w:sz w:val="18"/>
            <w:szCs w:val="18"/>
          </w:rPr>
          <w:t>2</w:t>
        </w:r>
        <w:r w:rsidRPr="009B1B88">
          <w:rPr>
            <w:sz w:val="18"/>
            <w:szCs w:val="18"/>
          </w:rPr>
          <w:fldChar w:fldCharType="end"/>
        </w:r>
      </w:p>
    </w:sdtContent>
  </w:sdt>
  <w:p w14:paraId="65F0B853" w14:textId="77777777" w:rsidR="00242D15" w:rsidRDefault="00242D1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40884" w14:textId="77777777" w:rsidR="00242D15" w:rsidRDefault="00242D15">
    <w:pPr>
      <w:spacing w:after="160" w:line="259" w:lineRule="auto"/>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07677" w14:textId="77777777" w:rsidR="00242D15" w:rsidRPr="0016438D" w:rsidRDefault="00242D15" w:rsidP="000E2F1A">
    <w:pPr>
      <w:pStyle w:val="Noga"/>
      <w:jc w:val="right"/>
      <w:rPr>
        <w:sz w:val="18"/>
        <w:szCs w:val="18"/>
      </w:rPr>
    </w:pPr>
    <w:r w:rsidRPr="0016438D">
      <w:rPr>
        <w:bCs/>
        <w:sz w:val="18"/>
        <w:szCs w:val="18"/>
      </w:rPr>
      <w:fldChar w:fldCharType="begin"/>
    </w:r>
    <w:r w:rsidRPr="0016438D">
      <w:rPr>
        <w:bCs/>
        <w:sz w:val="18"/>
        <w:szCs w:val="18"/>
      </w:rPr>
      <w:instrText>PAGE</w:instrText>
    </w:r>
    <w:r w:rsidRPr="0016438D">
      <w:rPr>
        <w:bCs/>
        <w:sz w:val="18"/>
        <w:szCs w:val="18"/>
      </w:rPr>
      <w:fldChar w:fldCharType="separate"/>
    </w:r>
    <w:r w:rsidRPr="0016438D">
      <w:rPr>
        <w:bCs/>
        <w:noProof/>
        <w:sz w:val="18"/>
        <w:szCs w:val="18"/>
      </w:rPr>
      <w:t>2</w:t>
    </w:r>
    <w:r w:rsidRPr="0016438D">
      <w:rPr>
        <w:bCs/>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7FE71770" w14:textId="77777777" w:rsidR="00242D15" w:rsidRDefault="00242D15" w:rsidP="00197679">
            <w:pPr>
              <w:tabs>
                <w:tab w:val="left" w:pos="4395"/>
                <w:tab w:val="center" w:pos="5020"/>
                <w:tab w:val="left" w:pos="6946"/>
              </w:tabs>
              <w:spacing w:after="3" w:line="265" w:lineRule="auto"/>
              <w:ind w:left="0" w:firstLine="0"/>
            </w:pPr>
            <w:r>
              <w:rPr>
                <w:noProof/>
              </w:rPr>
              <mc:AlternateContent>
                <mc:Choice Requires="wps">
                  <w:drawing>
                    <wp:anchor distT="0" distB="0" distL="114300" distR="114300" simplePos="0" relativeHeight="251657216" behindDoc="0" locked="0" layoutInCell="1" allowOverlap="1" wp14:anchorId="503FD140" wp14:editId="3B4B70E6">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5B6A7A"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5F7B1521" w14:textId="77777777" w:rsidR="00242D15" w:rsidRPr="0029473E" w:rsidRDefault="00242D15" w:rsidP="0029473E">
            <w:pPr>
              <w:pStyle w:val="Noga"/>
              <w:jc w:val="right"/>
            </w:pPr>
            <w:r w:rsidRPr="0016438D">
              <w:rPr>
                <w:bCs/>
                <w:sz w:val="18"/>
                <w:szCs w:val="18"/>
              </w:rPr>
              <w:fldChar w:fldCharType="begin"/>
            </w:r>
            <w:r w:rsidRPr="0016438D">
              <w:rPr>
                <w:bCs/>
                <w:sz w:val="18"/>
                <w:szCs w:val="18"/>
              </w:rPr>
              <w:instrText>PAGE</w:instrText>
            </w:r>
            <w:r w:rsidRPr="0016438D">
              <w:rPr>
                <w:bCs/>
                <w:sz w:val="18"/>
                <w:szCs w:val="18"/>
              </w:rPr>
              <w:fldChar w:fldCharType="separate"/>
            </w:r>
            <w:r w:rsidRPr="0016438D">
              <w:rPr>
                <w:bCs/>
                <w:noProof/>
                <w:sz w:val="18"/>
                <w:szCs w:val="18"/>
              </w:rPr>
              <w:t>1</w:t>
            </w:r>
            <w:r w:rsidRPr="0016438D">
              <w:rPr>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90F575" w14:textId="77777777" w:rsidR="00242D15" w:rsidRDefault="00242D15">
      <w:pPr>
        <w:spacing w:after="0" w:line="240" w:lineRule="auto"/>
      </w:pPr>
      <w:r>
        <w:separator/>
      </w:r>
    </w:p>
  </w:footnote>
  <w:footnote w:type="continuationSeparator" w:id="0">
    <w:p w14:paraId="30EEABDB" w14:textId="77777777" w:rsidR="00242D15" w:rsidRDefault="00242D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51D3F" w14:textId="77777777" w:rsidR="00242D15" w:rsidRDefault="00242D15" w:rsidP="00BB1400">
    <w:pPr>
      <w:pStyle w:val="Glava"/>
    </w:pPr>
    <w:r w:rsidRPr="008E32F4">
      <w:rPr>
        <w:noProof/>
      </w:rPr>
      <mc:AlternateContent>
        <mc:Choice Requires="wpg">
          <w:drawing>
            <wp:anchor distT="0" distB="0" distL="114300" distR="114300" simplePos="0" relativeHeight="251656192" behindDoc="0" locked="0" layoutInCell="1" allowOverlap="1" wp14:anchorId="7F5E2AE3" wp14:editId="5AA03C8D">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BE43130"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7BFFE3C2" w14:textId="77777777" w:rsidR="00242D15" w:rsidRDefault="00242D15">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A4A083" w14:textId="77777777" w:rsidR="00242D15" w:rsidRPr="005251C1" w:rsidRDefault="00242D15"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F523" w14:textId="77777777" w:rsidR="00242D15" w:rsidRPr="005251C1" w:rsidRDefault="00242D15" w:rsidP="00197679">
    <w:pPr>
      <w:tabs>
        <w:tab w:val="left" w:pos="0"/>
      </w:tabs>
      <w:spacing w:after="0" w:line="259" w:lineRule="auto"/>
      <w:ind w:left="0" w:hanging="1276"/>
    </w:pPr>
    <w:bookmarkStart w:id="430" w:name="_Hlk150778057"/>
    <w:bookmarkStart w:id="431" w:name="_Hlk150778058"/>
    <w:bookmarkStart w:id="432" w:name="_Hlk150778112"/>
    <w:bookmarkStart w:id="433" w:name="_Hlk150778113"/>
    <w:bookmarkStart w:id="434" w:name="_Hlk150778114"/>
    <w:bookmarkStart w:id="435" w:name="_Hlk150778115"/>
    <w:bookmarkStart w:id="436" w:name="_Hlk150778116"/>
    <w:bookmarkStart w:id="437" w:name="_Hlk150778117"/>
    <w:bookmarkStart w:id="438" w:name="_Hlk150778118"/>
    <w:bookmarkStart w:id="439" w:name="_Hlk150778119"/>
    <w:bookmarkStart w:id="440" w:name="_Hlk150778120"/>
    <w:bookmarkStart w:id="441" w:name="_Hlk150778121"/>
    <w:bookmarkStart w:id="442" w:name="_Hlk150856960"/>
    <w:bookmarkStart w:id="443" w:name="_Hlk150856961"/>
    <w:bookmarkStart w:id="444" w:name="_Hlk150856966"/>
    <w:bookmarkStart w:id="445" w:name="_Hlk150856967"/>
    <w:bookmarkStart w:id="446" w:name="_Hlk150856968"/>
    <w:bookmarkStart w:id="447" w:name="_Hlk150856969"/>
    <w:bookmarkStart w:id="448" w:name="_Hlk150856970"/>
    <w:bookmarkStart w:id="449" w:name="_Hlk150856971"/>
    <w:bookmarkStart w:id="450" w:name="_Hlk150856974"/>
    <w:bookmarkStart w:id="451" w:name="_Hlk150856975"/>
    <w:bookmarkStart w:id="452" w:name="_Hlk150856983"/>
    <w:bookmarkStart w:id="453" w:name="_Hlk150856984"/>
    <w:bookmarkStart w:id="454" w:name="_Hlk150856987"/>
    <w:bookmarkStart w:id="455" w:name="_Hlk150856988"/>
    <w:bookmarkStart w:id="456" w:name="_Hlk150856989"/>
    <w:bookmarkStart w:id="457" w:name="_Hlk150856990"/>
    <w:r>
      <w:rPr>
        <w:sz w:val="24"/>
        <w:szCs w:val="24"/>
      </w:rPr>
      <w:t xml:space="preserve">   </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F40A72A"/>
    <w:lvl w:ilvl="0">
      <w:start w:val="1"/>
      <w:numFmt w:val="decimal"/>
      <w:pStyle w:val="Otevilenseznam3"/>
      <w:lvlText w:val="%1."/>
      <w:lvlJc w:val="left"/>
      <w:pPr>
        <w:tabs>
          <w:tab w:val="num" w:pos="926"/>
        </w:tabs>
        <w:ind w:left="926" w:hanging="360"/>
      </w:pPr>
    </w:lvl>
  </w:abstractNum>
  <w:abstractNum w:abstractNumId="1" w15:restartNumberingAfterBreak="0">
    <w:nsid w:val="FFFFFF7F"/>
    <w:multiLevelType w:val="singleLevel"/>
    <w:tmpl w:val="F68013CC"/>
    <w:lvl w:ilvl="0">
      <w:start w:val="1"/>
      <w:numFmt w:val="decimal"/>
      <w:pStyle w:val="Otevilenseznam2"/>
      <w:lvlText w:val="%1."/>
      <w:lvlJc w:val="left"/>
      <w:pPr>
        <w:tabs>
          <w:tab w:val="num" w:pos="643"/>
        </w:tabs>
        <w:ind w:left="643" w:hanging="360"/>
      </w:pPr>
    </w:lvl>
  </w:abstractNum>
  <w:abstractNum w:abstractNumId="2" w15:restartNumberingAfterBreak="0">
    <w:nsid w:val="FFFFFF88"/>
    <w:multiLevelType w:val="singleLevel"/>
    <w:tmpl w:val="66F43A28"/>
    <w:lvl w:ilvl="0">
      <w:start w:val="1"/>
      <w:numFmt w:val="decimal"/>
      <w:pStyle w:val="Otevilenseznam"/>
      <w:lvlText w:val="%1."/>
      <w:lvlJc w:val="left"/>
      <w:pPr>
        <w:tabs>
          <w:tab w:val="num" w:pos="360"/>
        </w:tabs>
        <w:ind w:left="360" w:hanging="360"/>
      </w:pPr>
    </w:lvl>
  </w:abstractNum>
  <w:abstractNum w:abstractNumId="3" w15:restartNumberingAfterBreak="0">
    <w:nsid w:val="00586879"/>
    <w:multiLevelType w:val="hybridMultilevel"/>
    <w:tmpl w:val="4A4EF518"/>
    <w:lvl w:ilvl="0" w:tplc="2C60EBFE">
      <w:start w:val="1"/>
      <w:numFmt w:val="bullet"/>
      <w:lvlText w:val="-"/>
      <w:lvlJc w:val="left"/>
      <w:pPr>
        <w:ind w:left="360" w:hanging="360"/>
      </w:pPr>
      <w:rPr>
        <w:rFonts w:ascii="Courier New" w:hAnsi="Courier New" w:hint="default"/>
      </w:rPr>
    </w:lvl>
    <w:lvl w:ilvl="1" w:tplc="04240019">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4"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19E2E90"/>
    <w:multiLevelType w:val="multilevel"/>
    <w:tmpl w:val="70AAA324"/>
    <w:numStyleLink w:val="Natevanjestevilkami"/>
  </w:abstractNum>
  <w:abstractNum w:abstractNumId="6" w15:restartNumberingAfterBreak="0">
    <w:nsid w:val="029C385A"/>
    <w:multiLevelType w:val="hybridMultilevel"/>
    <w:tmpl w:val="2BC0D502"/>
    <w:lvl w:ilvl="0" w:tplc="3E4C3DE6">
      <w:start w:val="1"/>
      <w:numFmt w:val="decimal"/>
      <w:pStyle w:val="NastevanjeStevilka"/>
      <w:lvlText w:val="%1."/>
      <w:lvlJc w:val="left"/>
      <w:pPr>
        <w:ind w:left="1077" w:hanging="360"/>
      </w:pPr>
    </w:lvl>
    <w:lvl w:ilvl="1" w:tplc="04240019">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7" w15:restartNumberingAfterBreak="0">
    <w:nsid w:val="032D75CD"/>
    <w:multiLevelType w:val="hybridMultilevel"/>
    <w:tmpl w:val="1B7253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5872BF0"/>
    <w:multiLevelType w:val="hybridMultilevel"/>
    <w:tmpl w:val="9BA6B93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0" w15:restartNumberingAfterBreak="0">
    <w:nsid w:val="065F1233"/>
    <w:multiLevelType w:val="hybridMultilevel"/>
    <w:tmpl w:val="1766075E"/>
    <w:lvl w:ilvl="0" w:tplc="2702D14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12" w15:restartNumberingAfterBreak="0">
    <w:nsid w:val="08CB07A1"/>
    <w:multiLevelType w:val="hybridMultilevel"/>
    <w:tmpl w:val="A8B25182"/>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3" w15:restartNumberingAfterBreak="0">
    <w:nsid w:val="09036061"/>
    <w:multiLevelType w:val="hybridMultilevel"/>
    <w:tmpl w:val="45A8B4A0"/>
    <w:lvl w:ilvl="0" w:tplc="04240001">
      <w:start w:val="1"/>
      <w:numFmt w:val="bullet"/>
      <w:lvlText w:val=""/>
      <w:lvlJc w:val="left"/>
      <w:pPr>
        <w:ind w:left="1788" w:hanging="360"/>
      </w:pPr>
      <w:rPr>
        <w:rFonts w:ascii="Symbol" w:hAnsi="Symbol" w:hint="default"/>
        <w:i w:val="0"/>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4"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15" w15:restartNumberingAfterBreak="0">
    <w:nsid w:val="0B975E43"/>
    <w:multiLevelType w:val="hybridMultilevel"/>
    <w:tmpl w:val="F9FCD044"/>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C717EB1"/>
    <w:multiLevelType w:val="hybridMultilevel"/>
    <w:tmpl w:val="378A04C0"/>
    <w:lvl w:ilvl="0" w:tplc="0424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2" w15:restartNumberingAfterBreak="0">
    <w:nsid w:val="1AE872B1"/>
    <w:multiLevelType w:val="hybridMultilevel"/>
    <w:tmpl w:val="726C3C9E"/>
    <w:lvl w:ilvl="0" w:tplc="DFD69F6A">
      <w:start w:val="9"/>
      <w:numFmt w:val="bullet"/>
      <w:lvlText w:val="-"/>
      <w:lvlJc w:val="left"/>
      <w:pPr>
        <w:ind w:left="360" w:hanging="360"/>
      </w:pPr>
      <w:rPr>
        <w:rFonts w:ascii="Calibri" w:eastAsia="Calibri" w:hAnsi="Calibri" w:cs="Times New Roman" w:hint="default"/>
        <w:i w:val="0"/>
      </w:rPr>
    </w:lvl>
    <w:lvl w:ilvl="1" w:tplc="DFD69F6A">
      <w:start w:val="9"/>
      <w:numFmt w:val="bullet"/>
      <w:lvlText w:val="-"/>
      <w:lvlJc w:val="left"/>
      <w:pPr>
        <w:ind w:left="1080" w:hanging="360"/>
      </w:pPr>
      <w:rPr>
        <w:rFonts w:ascii="Calibri" w:eastAsia="Calibri" w:hAnsi="Calibri" w:cs="Times New Roman"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3" w15:restartNumberingAfterBreak="0">
    <w:nsid w:val="20367059"/>
    <w:multiLevelType w:val="hybridMultilevel"/>
    <w:tmpl w:val="9EBAD698"/>
    <w:lvl w:ilvl="0" w:tplc="2B26AA7A">
      <w:start w:val="1"/>
      <w:numFmt w:val="upperRoman"/>
      <w:suff w:val="nothing"/>
      <w:lvlText w:val="%1."/>
      <w:lvlJc w:val="left"/>
      <w:pPr>
        <w:ind w:left="0" w:firstLine="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19B7F10"/>
    <w:multiLevelType w:val="hybridMultilevel"/>
    <w:tmpl w:val="CB4CC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2AE71DE2"/>
    <w:multiLevelType w:val="hybridMultilevel"/>
    <w:tmpl w:val="4742292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B8D690C"/>
    <w:multiLevelType w:val="hybridMultilevel"/>
    <w:tmpl w:val="9F8C64E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2D2C3228"/>
    <w:multiLevelType w:val="hybridMultilevel"/>
    <w:tmpl w:val="432A09BC"/>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1A36F62"/>
    <w:multiLevelType w:val="hybridMultilevel"/>
    <w:tmpl w:val="8C2296F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33516364"/>
    <w:multiLevelType w:val="hybridMultilevel"/>
    <w:tmpl w:val="643021D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3E47928"/>
    <w:multiLevelType w:val="hybridMultilevel"/>
    <w:tmpl w:val="0A7C7288"/>
    <w:lvl w:ilvl="0" w:tplc="FEF6E6C0">
      <w:start w:val="1"/>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33" w15:restartNumberingAfterBreak="0">
    <w:nsid w:val="352912D9"/>
    <w:multiLevelType w:val="hybridMultilevel"/>
    <w:tmpl w:val="9482BBE4"/>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34" w15:restartNumberingAfterBreak="0">
    <w:nsid w:val="3CF53C68"/>
    <w:multiLevelType w:val="multilevel"/>
    <w:tmpl w:val="4E08FA32"/>
    <w:lvl w:ilvl="0">
      <w:start w:val="1"/>
      <w:numFmt w:val="bullet"/>
      <w:pStyle w:val="Handlungsanweisung"/>
      <w:lvlText w:val="►"/>
      <w:lvlJc w:val="left"/>
      <w:pPr>
        <w:tabs>
          <w:tab w:val="num" w:pos="360"/>
        </w:tabs>
        <w:ind w:left="360" w:hanging="360"/>
      </w:pPr>
      <w:rPr>
        <w:rFonts w:ascii="Arial" w:hAnsi="Arial" w:hint="default"/>
        <w:b w:val="0"/>
        <w:i w:val="0"/>
        <w:color w:val="83CFF0"/>
        <w:sz w:val="22"/>
        <w:lang w:val="de-CH"/>
      </w:rPr>
    </w:lvl>
    <w:lvl w:ilvl="1">
      <w:start w:val="1"/>
      <w:numFmt w:val="bullet"/>
      <w:lvlText w:val="o"/>
      <w:lvlJc w:val="left"/>
      <w:pPr>
        <w:tabs>
          <w:tab w:val="num" w:pos="567"/>
        </w:tabs>
        <w:ind w:left="567" w:hanging="283"/>
      </w:pPr>
      <w:rPr>
        <w:rFonts w:ascii="Courier New" w:hAnsi="Courier New" w:hint="default"/>
        <w:sz w:val="18"/>
      </w:rPr>
    </w:lvl>
    <w:lvl w:ilvl="2">
      <w:start w:val="1"/>
      <w:numFmt w:val="bullet"/>
      <w:lvlText w:val=""/>
      <w:lvlJc w:val="left"/>
      <w:pPr>
        <w:tabs>
          <w:tab w:val="num" w:pos="1990"/>
        </w:tabs>
        <w:ind w:left="1990" w:hanging="360"/>
      </w:pPr>
      <w:rPr>
        <w:rFonts w:ascii="Wingdings" w:hAnsi="Wingdings" w:hint="default"/>
      </w:rPr>
    </w:lvl>
    <w:lvl w:ilvl="3">
      <w:start w:val="1"/>
      <w:numFmt w:val="bullet"/>
      <w:lvlText w:val=""/>
      <w:lvlJc w:val="left"/>
      <w:pPr>
        <w:tabs>
          <w:tab w:val="num" w:pos="2710"/>
        </w:tabs>
        <w:ind w:left="2710" w:hanging="360"/>
      </w:pPr>
      <w:rPr>
        <w:rFonts w:ascii="Symbol" w:hAnsi="Symbol" w:hint="default"/>
      </w:rPr>
    </w:lvl>
    <w:lvl w:ilvl="4">
      <w:start w:val="1"/>
      <w:numFmt w:val="bullet"/>
      <w:lvlText w:val="o"/>
      <w:lvlJc w:val="left"/>
      <w:pPr>
        <w:tabs>
          <w:tab w:val="num" w:pos="3430"/>
        </w:tabs>
        <w:ind w:left="3430" w:hanging="360"/>
      </w:pPr>
      <w:rPr>
        <w:rFonts w:ascii="Courier New" w:hAnsi="Courier New" w:cs="Courier New" w:hint="default"/>
      </w:rPr>
    </w:lvl>
    <w:lvl w:ilvl="5">
      <w:start w:val="1"/>
      <w:numFmt w:val="bullet"/>
      <w:lvlText w:val=""/>
      <w:lvlJc w:val="left"/>
      <w:pPr>
        <w:tabs>
          <w:tab w:val="num" w:pos="4150"/>
        </w:tabs>
        <w:ind w:left="4150" w:hanging="360"/>
      </w:pPr>
      <w:rPr>
        <w:rFonts w:ascii="Wingdings" w:hAnsi="Wingdings" w:hint="default"/>
      </w:rPr>
    </w:lvl>
    <w:lvl w:ilvl="6">
      <w:start w:val="1"/>
      <w:numFmt w:val="bullet"/>
      <w:lvlText w:val=""/>
      <w:lvlJc w:val="left"/>
      <w:pPr>
        <w:tabs>
          <w:tab w:val="num" w:pos="4870"/>
        </w:tabs>
        <w:ind w:left="4870" w:hanging="360"/>
      </w:pPr>
      <w:rPr>
        <w:rFonts w:ascii="Symbol" w:hAnsi="Symbol" w:hint="default"/>
      </w:rPr>
    </w:lvl>
    <w:lvl w:ilvl="7">
      <w:start w:val="1"/>
      <w:numFmt w:val="bullet"/>
      <w:lvlText w:val="o"/>
      <w:lvlJc w:val="left"/>
      <w:pPr>
        <w:tabs>
          <w:tab w:val="num" w:pos="5590"/>
        </w:tabs>
        <w:ind w:left="5590" w:hanging="360"/>
      </w:pPr>
      <w:rPr>
        <w:rFonts w:ascii="Courier New" w:hAnsi="Courier New" w:cs="Courier New" w:hint="default"/>
      </w:rPr>
    </w:lvl>
    <w:lvl w:ilvl="8">
      <w:start w:val="1"/>
      <w:numFmt w:val="bullet"/>
      <w:lvlText w:val=""/>
      <w:lvlJc w:val="left"/>
      <w:pPr>
        <w:tabs>
          <w:tab w:val="num" w:pos="6310"/>
        </w:tabs>
        <w:ind w:left="6310" w:hanging="360"/>
      </w:pPr>
      <w:rPr>
        <w:rFonts w:ascii="Wingdings" w:hAnsi="Wingdings" w:hint="default"/>
      </w:rPr>
    </w:lvl>
  </w:abstractNum>
  <w:abstractNum w:abstractNumId="35" w15:restartNumberingAfterBreak="0">
    <w:nsid w:val="3EC3708C"/>
    <w:multiLevelType w:val="hybridMultilevel"/>
    <w:tmpl w:val="44F6FD0A"/>
    <w:lvl w:ilvl="0" w:tplc="AE7A2844">
      <w:numFmt w:val="bullet"/>
      <w:lvlText w:val="-"/>
      <w:lvlJc w:val="left"/>
      <w:pPr>
        <w:ind w:left="360" w:hanging="360"/>
      </w:pPr>
      <w:rPr>
        <w:rFonts w:ascii="Tahoma" w:eastAsia="Calibri" w:hAnsi="Tahoma" w:cs="Tahoma"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0757B68"/>
    <w:multiLevelType w:val="hybridMultilevel"/>
    <w:tmpl w:val="63B0E2CC"/>
    <w:lvl w:ilvl="0" w:tplc="2C60EBFE">
      <w:start w:val="1"/>
      <w:numFmt w:val="bullet"/>
      <w:lvlText w:val="-"/>
      <w:lvlJc w:val="left"/>
      <w:pPr>
        <w:ind w:left="360" w:hanging="360"/>
      </w:pPr>
      <w:rPr>
        <w:rFonts w:ascii="Courier New" w:hAnsi="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8" w15:restartNumberingAfterBreak="0">
    <w:nsid w:val="412C73D8"/>
    <w:multiLevelType w:val="hybridMultilevel"/>
    <w:tmpl w:val="DD72FAEC"/>
    <w:styleLink w:val="Headings1"/>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39" w15:restartNumberingAfterBreak="0">
    <w:nsid w:val="419E7C93"/>
    <w:multiLevelType w:val="hybridMultilevel"/>
    <w:tmpl w:val="B04CC0EA"/>
    <w:lvl w:ilvl="0" w:tplc="04240001">
      <w:start w:val="1"/>
      <w:numFmt w:val="bullet"/>
      <w:lvlText w:val="-"/>
      <w:lvlJc w:val="left"/>
      <w:pPr>
        <w:ind w:left="381" w:hanging="360"/>
      </w:pPr>
      <w:rPr>
        <w:rFonts w:ascii="Times New Roman" w:eastAsia="Times New Roman" w:hAnsi="Times New Roman" w:cs="Times New Roman" w:hint="default"/>
      </w:rPr>
    </w:lvl>
    <w:lvl w:ilvl="1" w:tplc="04240003" w:tentative="1">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40" w15:restartNumberingAfterBreak="0">
    <w:nsid w:val="41B5779A"/>
    <w:multiLevelType w:val="hybridMultilevel"/>
    <w:tmpl w:val="0AF47A14"/>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Times New Roman" w:eastAsia="Times New Roman" w:hAnsi="Times New Roman"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1" w15:restartNumberingAfterBreak="0">
    <w:nsid w:val="42F329AC"/>
    <w:multiLevelType w:val="hybridMultilevel"/>
    <w:tmpl w:val="AFFAB5EE"/>
    <w:lvl w:ilvl="0" w:tplc="0424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54354B2"/>
    <w:multiLevelType w:val="hybridMultilevel"/>
    <w:tmpl w:val="E3FE2AFE"/>
    <w:lvl w:ilvl="0" w:tplc="B38227C2">
      <w:start w:val="1"/>
      <w:numFmt w:val="bullet"/>
      <w:lvlText w:val="-"/>
      <w:lvlJc w:val="left"/>
      <w:pPr>
        <w:ind w:left="381" w:hanging="360"/>
      </w:pPr>
      <w:rPr>
        <w:rFonts w:ascii="Sitka Small" w:hAnsi="Sitka Small" w:hint="default"/>
        <w:color w:val="auto"/>
      </w:rPr>
    </w:lvl>
    <w:lvl w:ilvl="1" w:tplc="04240003">
      <w:start w:val="1"/>
      <w:numFmt w:val="bullet"/>
      <w:lvlText w:val="o"/>
      <w:lvlJc w:val="left"/>
      <w:pPr>
        <w:ind w:left="1101" w:hanging="360"/>
      </w:pPr>
      <w:rPr>
        <w:rFonts w:ascii="Courier New" w:hAnsi="Courier New" w:cs="Courier New" w:hint="default"/>
      </w:rPr>
    </w:lvl>
    <w:lvl w:ilvl="2" w:tplc="04240005" w:tentative="1">
      <w:start w:val="1"/>
      <w:numFmt w:val="bullet"/>
      <w:lvlText w:val=""/>
      <w:lvlJc w:val="left"/>
      <w:pPr>
        <w:ind w:left="1821" w:hanging="360"/>
      </w:pPr>
      <w:rPr>
        <w:rFonts w:ascii="Wingdings" w:hAnsi="Wingdings" w:hint="default"/>
      </w:rPr>
    </w:lvl>
    <w:lvl w:ilvl="3" w:tplc="04240001" w:tentative="1">
      <w:start w:val="1"/>
      <w:numFmt w:val="bullet"/>
      <w:lvlText w:val=""/>
      <w:lvlJc w:val="left"/>
      <w:pPr>
        <w:ind w:left="2541" w:hanging="360"/>
      </w:pPr>
      <w:rPr>
        <w:rFonts w:ascii="Symbol" w:hAnsi="Symbol" w:hint="default"/>
      </w:rPr>
    </w:lvl>
    <w:lvl w:ilvl="4" w:tplc="04240003" w:tentative="1">
      <w:start w:val="1"/>
      <w:numFmt w:val="bullet"/>
      <w:lvlText w:val="o"/>
      <w:lvlJc w:val="left"/>
      <w:pPr>
        <w:ind w:left="3261" w:hanging="360"/>
      </w:pPr>
      <w:rPr>
        <w:rFonts w:ascii="Courier New" w:hAnsi="Courier New" w:cs="Courier New" w:hint="default"/>
      </w:rPr>
    </w:lvl>
    <w:lvl w:ilvl="5" w:tplc="04240005" w:tentative="1">
      <w:start w:val="1"/>
      <w:numFmt w:val="bullet"/>
      <w:lvlText w:val=""/>
      <w:lvlJc w:val="left"/>
      <w:pPr>
        <w:ind w:left="3981" w:hanging="360"/>
      </w:pPr>
      <w:rPr>
        <w:rFonts w:ascii="Wingdings" w:hAnsi="Wingdings" w:hint="default"/>
      </w:rPr>
    </w:lvl>
    <w:lvl w:ilvl="6" w:tplc="04240001" w:tentative="1">
      <w:start w:val="1"/>
      <w:numFmt w:val="bullet"/>
      <w:lvlText w:val=""/>
      <w:lvlJc w:val="left"/>
      <w:pPr>
        <w:ind w:left="4701" w:hanging="360"/>
      </w:pPr>
      <w:rPr>
        <w:rFonts w:ascii="Symbol" w:hAnsi="Symbol" w:hint="default"/>
      </w:rPr>
    </w:lvl>
    <w:lvl w:ilvl="7" w:tplc="04240003" w:tentative="1">
      <w:start w:val="1"/>
      <w:numFmt w:val="bullet"/>
      <w:lvlText w:val="o"/>
      <w:lvlJc w:val="left"/>
      <w:pPr>
        <w:ind w:left="5421" w:hanging="360"/>
      </w:pPr>
      <w:rPr>
        <w:rFonts w:ascii="Courier New" w:hAnsi="Courier New" w:cs="Courier New" w:hint="default"/>
      </w:rPr>
    </w:lvl>
    <w:lvl w:ilvl="8" w:tplc="04240005" w:tentative="1">
      <w:start w:val="1"/>
      <w:numFmt w:val="bullet"/>
      <w:lvlText w:val=""/>
      <w:lvlJc w:val="left"/>
      <w:pPr>
        <w:ind w:left="6141" w:hanging="360"/>
      </w:pPr>
      <w:rPr>
        <w:rFonts w:ascii="Wingdings" w:hAnsi="Wingdings" w:hint="default"/>
      </w:rPr>
    </w:lvl>
  </w:abstractNum>
  <w:abstractNum w:abstractNumId="43" w15:restartNumberingAfterBreak="0">
    <w:nsid w:val="468360EC"/>
    <w:multiLevelType w:val="hybridMultilevel"/>
    <w:tmpl w:val="39584B5C"/>
    <w:lvl w:ilvl="0" w:tplc="7F42827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5A2711B"/>
    <w:multiLevelType w:val="hybridMultilevel"/>
    <w:tmpl w:val="C8D414B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55B302CE"/>
    <w:multiLevelType w:val="hybridMultilevel"/>
    <w:tmpl w:val="04240001"/>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5647341F"/>
    <w:multiLevelType w:val="hybridMultilevel"/>
    <w:tmpl w:val="FFFFFFFF"/>
    <w:lvl w:ilvl="0" w:tplc="F94C9D48">
      <w:start w:val="1"/>
      <w:numFmt w:val="bullet"/>
      <w:lvlText w:val="·"/>
      <w:lvlJc w:val="left"/>
      <w:pPr>
        <w:ind w:left="380" w:hanging="360"/>
      </w:pPr>
      <w:rPr>
        <w:rFonts w:ascii="Symbol" w:hAnsi="Symbol" w:hint="default"/>
      </w:rPr>
    </w:lvl>
    <w:lvl w:ilvl="1" w:tplc="84C88DD6">
      <w:start w:val="1"/>
      <w:numFmt w:val="bullet"/>
      <w:lvlText w:val="o"/>
      <w:lvlJc w:val="left"/>
      <w:pPr>
        <w:ind w:left="1100" w:hanging="360"/>
      </w:pPr>
      <w:rPr>
        <w:rFonts w:ascii="Courier New" w:hAnsi="Courier New" w:hint="default"/>
      </w:rPr>
    </w:lvl>
    <w:lvl w:ilvl="2" w:tplc="E020C97C">
      <w:start w:val="1"/>
      <w:numFmt w:val="bullet"/>
      <w:lvlText w:val=""/>
      <w:lvlJc w:val="left"/>
      <w:pPr>
        <w:ind w:left="1820" w:hanging="360"/>
      </w:pPr>
      <w:rPr>
        <w:rFonts w:ascii="Wingdings" w:hAnsi="Wingdings" w:hint="default"/>
      </w:rPr>
    </w:lvl>
    <w:lvl w:ilvl="3" w:tplc="464678C8">
      <w:start w:val="1"/>
      <w:numFmt w:val="bullet"/>
      <w:lvlText w:val=""/>
      <w:lvlJc w:val="left"/>
      <w:pPr>
        <w:ind w:left="2540" w:hanging="360"/>
      </w:pPr>
      <w:rPr>
        <w:rFonts w:ascii="Symbol" w:hAnsi="Symbol" w:hint="default"/>
      </w:rPr>
    </w:lvl>
    <w:lvl w:ilvl="4" w:tplc="F4DAE7E2">
      <w:start w:val="1"/>
      <w:numFmt w:val="bullet"/>
      <w:lvlText w:val="o"/>
      <w:lvlJc w:val="left"/>
      <w:pPr>
        <w:ind w:left="3260" w:hanging="360"/>
      </w:pPr>
      <w:rPr>
        <w:rFonts w:ascii="Courier New" w:hAnsi="Courier New" w:hint="default"/>
      </w:rPr>
    </w:lvl>
    <w:lvl w:ilvl="5" w:tplc="8732ECCE">
      <w:start w:val="1"/>
      <w:numFmt w:val="bullet"/>
      <w:lvlText w:val=""/>
      <w:lvlJc w:val="left"/>
      <w:pPr>
        <w:ind w:left="3980" w:hanging="360"/>
      </w:pPr>
      <w:rPr>
        <w:rFonts w:ascii="Wingdings" w:hAnsi="Wingdings" w:hint="default"/>
      </w:rPr>
    </w:lvl>
    <w:lvl w:ilvl="6" w:tplc="52725878">
      <w:start w:val="1"/>
      <w:numFmt w:val="bullet"/>
      <w:lvlText w:val=""/>
      <w:lvlJc w:val="left"/>
      <w:pPr>
        <w:ind w:left="4700" w:hanging="360"/>
      </w:pPr>
      <w:rPr>
        <w:rFonts w:ascii="Symbol" w:hAnsi="Symbol" w:hint="default"/>
      </w:rPr>
    </w:lvl>
    <w:lvl w:ilvl="7" w:tplc="6F58F3D8">
      <w:start w:val="1"/>
      <w:numFmt w:val="bullet"/>
      <w:lvlText w:val="o"/>
      <w:lvlJc w:val="left"/>
      <w:pPr>
        <w:ind w:left="5420" w:hanging="360"/>
      </w:pPr>
      <w:rPr>
        <w:rFonts w:ascii="Courier New" w:hAnsi="Courier New" w:hint="default"/>
      </w:rPr>
    </w:lvl>
    <w:lvl w:ilvl="8" w:tplc="35209DAA">
      <w:start w:val="1"/>
      <w:numFmt w:val="bullet"/>
      <w:lvlText w:val=""/>
      <w:lvlJc w:val="left"/>
      <w:pPr>
        <w:ind w:left="6140" w:hanging="360"/>
      </w:pPr>
      <w:rPr>
        <w:rFonts w:ascii="Wingdings" w:hAnsi="Wingdings" w:hint="default"/>
      </w:rPr>
    </w:lvl>
  </w:abstractNum>
  <w:abstractNum w:abstractNumId="51" w15:restartNumberingAfterBreak="0">
    <w:nsid w:val="56FC4F28"/>
    <w:multiLevelType w:val="hybridMultilevel"/>
    <w:tmpl w:val="A8FC67B4"/>
    <w:lvl w:ilvl="0" w:tplc="FB76610A">
      <w:start w:val="1"/>
      <w:numFmt w:val="decimal"/>
      <w:lvlText w:val="(%1)"/>
      <w:lvlJc w:val="left"/>
      <w:pPr>
        <w:ind w:left="360" w:hanging="360"/>
      </w:pPr>
      <w:rPr>
        <w:rFonts w:eastAsia="Arial"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7DB39C5"/>
    <w:multiLevelType w:val="hybridMultilevel"/>
    <w:tmpl w:val="DD2802A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3" w15:restartNumberingAfterBreak="0">
    <w:nsid w:val="59FB47A2"/>
    <w:multiLevelType w:val="hybridMultilevel"/>
    <w:tmpl w:val="B5B09EF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4" w15:restartNumberingAfterBreak="0">
    <w:nsid w:val="5A234AD0"/>
    <w:multiLevelType w:val="hybridMultilevel"/>
    <w:tmpl w:val="9CA63D4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5"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5E6814A5"/>
    <w:multiLevelType w:val="hybridMultilevel"/>
    <w:tmpl w:val="63C02D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5EA5241F"/>
    <w:multiLevelType w:val="hybridMultilevel"/>
    <w:tmpl w:val="F6E4264E"/>
    <w:lvl w:ilvl="0" w:tplc="20000001">
      <w:start w:val="1"/>
      <w:numFmt w:val="bullet"/>
      <w:lvlText w:val=""/>
      <w:lvlJc w:val="left"/>
      <w:pPr>
        <w:ind w:left="1069" w:hanging="360"/>
      </w:pPr>
      <w:rPr>
        <w:rFonts w:ascii="Symbol" w:hAnsi="Symbol"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58" w15:restartNumberingAfterBreak="0">
    <w:nsid w:val="61E42F5C"/>
    <w:multiLevelType w:val="hybridMultilevel"/>
    <w:tmpl w:val="440AAFE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FD54F2"/>
    <w:multiLevelType w:val="hybridMultilevel"/>
    <w:tmpl w:val="B55AED2A"/>
    <w:lvl w:ilvl="0" w:tplc="FFFFFFFF">
      <w:start w:val="1"/>
      <w:numFmt w:val="upperLetter"/>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0" w15:restartNumberingAfterBreak="0">
    <w:nsid w:val="640A18C4"/>
    <w:multiLevelType w:val="hybridMultilevel"/>
    <w:tmpl w:val="7C16B90A"/>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65473323"/>
    <w:multiLevelType w:val="hybridMultilevel"/>
    <w:tmpl w:val="7DA485F6"/>
    <w:lvl w:ilvl="0" w:tplc="E6388908">
      <w:start w:val="1"/>
      <w:numFmt w:val="bullet"/>
      <w:lvlText w:val=""/>
      <w:lvlJc w:val="left"/>
      <w:pPr>
        <w:tabs>
          <w:tab w:val="num" w:pos="710"/>
        </w:tabs>
        <w:ind w:left="710" w:hanging="360"/>
      </w:pPr>
      <w:rPr>
        <w:rFonts w:ascii="Symbol" w:hAnsi="Symbol" w:hint="default"/>
      </w:rPr>
    </w:lvl>
    <w:lvl w:ilvl="1" w:tplc="367A55E2">
      <w:start w:val="1"/>
      <w:numFmt w:val="bullet"/>
      <w:lvlText w:val=""/>
      <w:lvlJc w:val="left"/>
      <w:pPr>
        <w:tabs>
          <w:tab w:val="num" w:pos="1430"/>
        </w:tabs>
        <w:ind w:left="1430" w:hanging="360"/>
      </w:pPr>
      <w:rPr>
        <w:rFonts w:ascii="Symbol" w:hAnsi="Symbol" w:hint="default"/>
      </w:rPr>
    </w:lvl>
    <w:lvl w:ilvl="2" w:tplc="04240005">
      <w:start w:val="1"/>
      <w:numFmt w:val="lowerRoman"/>
      <w:lvlText w:val="%3."/>
      <w:lvlJc w:val="right"/>
      <w:pPr>
        <w:tabs>
          <w:tab w:val="num" w:pos="2150"/>
        </w:tabs>
        <w:ind w:left="2150" w:hanging="180"/>
      </w:pPr>
    </w:lvl>
    <w:lvl w:ilvl="3" w:tplc="04240001">
      <w:start w:val="1"/>
      <w:numFmt w:val="bullet"/>
      <w:lvlText w:val="-"/>
      <w:lvlJc w:val="left"/>
      <w:pPr>
        <w:tabs>
          <w:tab w:val="num" w:pos="2870"/>
        </w:tabs>
        <w:ind w:left="2870" w:hanging="360"/>
      </w:pPr>
      <w:rPr>
        <w:rFonts w:ascii="Times New Roman" w:eastAsia="Times New Roman" w:hAnsi="Times New Roman" w:cs="Times New Roman" w:hint="default"/>
      </w:rPr>
    </w:lvl>
    <w:lvl w:ilvl="4" w:tplc="04240003">
      <w:start w:val="7"/>
      <w:numFmt w:val="decimal"/>
      <w:lvlText w:val="%5."/>
      <w:lvlJc w:val="left"/>
      <w:pPr>
        <w:tabs>
          <w:tab w:val="num" w:pos="3590"/>
        </w:tabs>
        <w:ind w:left="3590" w:hanging="360"/>
      </w:pPr>
      <w:rPr>
        <w:rFonts w:hint="default"/>
      </w:rPr>
    </w:lvl>
    <w:lvl w:ilvl="5" w:tplc="04240005" w:tentative="1">
      <w:start w:val="1"/>
      <w:numFmt w:val="lowerRoman"/>
      <w:lvlText w:val="%6."/>
      <w:lvlJc w:val="right"/>
      <w:pPr>
        <w:tabs>
          <w:tab w:val="num" w:pos="4310"/>
        </w:tabs>
        <w:ind w:left="4310" w:hanging="180"/>
      </w:pPr>
    </w:lvl>
    <w:lvl w:ilvl="6" w:tplc="04240001" w:tentative="1">
      <w:start w:val="1"/>
      <w:numFmt w:val="decimal"/>
      <w:lvlText w:val="%7."/>
      <w:lvlJc w:val="left"/>
      <w:pPr>
        <w:tabs>
          <w:tab w:val="num" w:pos="5030"/>
        </w:tabs>
        <w:ind w:left="5030" w:hanging="360"/>
      </w:pPr>
    </w:lvl>
    <w:lvl w:ilvl="7" w:tplc="04240003" w:tentative="1">
      <w:start w:val="1"/>
      <w:numFmt w:val="lowerLetter"/>
      <w:lvlText w:val="%8."/>
      <w:lvlJc w:val="left"/>
      <w:pPr>
        <w:tabs>
          <w:tab w:val="num" w:pos="5750"/>
        </w:tabs>
        <w:ind w:left="5750" w:hanging="360"/>
      </w:pPr>
    </w:lvl>
    <w:lvl w:ilvl="8" w:tplc="04240005" w:tentative="1">
      <w:start w:val="1"/>
      <w:numFmt w:val="lowerRoman"/>
      <w:lvlText w:val="%9."/>
      <w:lvlJc w:val="right"/>
      <w:pPr>
        <w:tabs>
          <w:tab w:val="num" w:pos="6470"/>
        </w:tabs>
        <w:ind w:left="6470" w:hanging="180"/>
      </w:pPr>
    </w:lvl>
  </w:abstractNum>
  <w:abstractNum w:abstractNumId="6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3" w15:restartNumberingAfterBreak="0">
    <w:nsid w:val="67BF5F57"/>
    <w:multiLevelType w:val="hybridMultilevel"/>
    <w:tmpl w:val="3F66BF22"/>
    <w:lvl w:ilvl="0" w:tplc="B7F2753E">
      <w:start w:val="3"/>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64" w15:restartNumberingAfterBreak="0">
    <w:nsid w:val="68862E61"/>
    <w:multiLevelType w:val="hybridMultilevel"/>
    <w:tmpl w:val="B0A4F784"/>
    <w:lvl w:ilvl="0" w:tplc="8EEA0D3E">
      <w:start w:val="1"/>
      <w:numFmt w:val="decimal"/>
      <w:lvlText w:val="%1."/>
      <w:lvlJc w:val="left"/>
      <w:pPr>
        <w:ind w:left="152"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8"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7298127F"/>
    <w:multiLevelType w:val="hybridMultilevel"/>
    <w:tmpl w:val="395C02C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3D21A6E"/>
    <w:multiLevelType w:val="hybridMultilevel"/>
    <w:tmpl w:val="0DB89866"/>
    <w:lvl w:ilvl="0" w:tplc="FB00C390">
      <w:start w:val="1"/>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74" w15:restartNumberingAfterBreak="0">
    <w:nsid w:val="78B757DC"/>
    <w:multiLevelType w:val="multilevel"/>
    <w:tmpl w:val="2114831E"/>
    <w:numStyleLink w:val="Headings"/>
  </w:abstractNum>
  <w:abstractNum w:abstractNumId="75" w15:restartNumberingAfterBreak="0">
    <w:nsid w:val="78E6749D"/>
    <w:multiLevelType w:val="multilevel"/>
    <w:tmpl w:val="0B2624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8E841B4"/>
    <w:multiLevelType w:val="hybridMultilevel"/>
    <w:tmpl w:val="8AC6500C"/>
    <w:lvl w:ilvl="0" w:tplc="71C87ADE">
      <w:start w:val="1"/>
      <w:numFmt w:val="bullet"/>
      <w:lvlText w:val=""/>
      <w:lvlJc w:val="left"/>
      <w:pPr>
        <w:ind w:left="644" w:hanging="284"/>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77"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78" w15:restartNumberingAfterBreak="0">
    <w:nsid w:val="7F564989"/>
    <w:multiLevelType w:val="hybridMultilevel"/>
    <w:tmpl w:val="71CE868C"/>
    <w:lvl w:ilvl="0" w:tplc="180A89D6">
      <w:start w:val="1"/>
      <w:numFmt w:val="bullet"/>
      <w:lvlText w:val=""/>
      <w:lvlJc w:val="left"/>
      <w:pPr>
        <w:ind w:left="360" w:hanging="360"/>
      </w:pPr>
      <w:rPr>
        <w:rFonts w:ascii="Symbol" w:hAnsi="Symbol" w:hint="default"/>
        <w:strike w:val="0"/>
      </w:rPr>
    </w:lvl>
    <w:lvl w:ilvl="1" w:tplc="1D42ED64">
      <w:start w:val="1"/>
      <w:numFmt w:val="bullet"/>
      <w:lvlText w:val="o"/>
      <w:lvlJc w:val="left"/>
      <w:pPr>
        <w:ind w:left="1080" w:hanging="360"/>
      </w:pPr>
      <w:rPr>
        <w:rFonts w:ascii="Courier New" w:hAnsi="Courier New" w:cs="Courier New" w:hint="default"/>
        <w:strike w:val="0"/>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67"/>
  </w:num>
  <w:num w:numId="2">
    <w:abstractNumId w:val="66"/>
  </w:num>
  <w:num w:numId="3">
    <w:abstractNumId w:val="17"/>
  </w:num>
  <w:num w:numId="4">
    <w:abstractNumId w:val="5"/>
    <w:lvlOverride w:ilvl="1">
      <w:lvl w:ilvl="1">
        <w:start w:val="1"/>
        <w:numFmt w:val="decimal"/>
        <w:pStyle w:val="Natevanjestevilkami2"/>
        <w:lvlText w:val="%1.%2"/>
        <w:lvlJc w:val="left"/>
        <w:pPr>
          <w:ind w:left="1021" w:hanging="664"/>
        </w:pPr>
        <w:rPr>
          <w:rFonts w:hint="default"/>
          <w:strike w:val="0"/>
        </w:rPr>
      </w:lvl>
    </w:lvlOverride>
  </w:num>
  <w:num w:numId="5">
    <w:abstractNumId w:val="73"/>
  </w:num>
  <w:num w:numId="6">
    <w:abstractNumId w:val="37"/>
  </w:num>
  <w:num w:numId="7">
    <w:abstractNumId w:val="74"/>
  </w:num>
  <w:num w:numId="8">
    <w:abstractNumId w:val="11"/>
  </w:num>
  <w:num w:numId="9">
    <w:abstractNumId w:val="4"/>
  </w:num>
  <w:num w:numId="10">
    <w:abstractNumId w:val="44"/>
  </w:num>
  <w:num w:numId="11">
    <w:abstractNumId w:val="55"/>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5"/>
  </w:num>
  <w:num w:numId="15">
    <w:abstractNumId w:val="14"/>
  </w:num>
  <w:num w:numId="16">
    <w:abstractNumId w:val="21"/>
  </w:num>
  <w:num w:numId="17">
    <w:abstractNumId w:val="19"/>
  </w:num>
  <w:num w:numId="18">
    <w:abstractNumId w:val="46"/>
  </w:num>
  <w:num w:numId="19">
    <w:abstractNumId w:val="62"/>
  </w:num>
  <w:num w:numId="20">
    <w:abstractNumId w:val="31"/>
  </w:num>
  <w:num w:numId="21">
    <w:abstractNumId w:val="65"/>
  </w:num>
  <w:num w:numId="22">
    <w:abstractNumId w:val="38"/>
  </w:num>
  <w:num w:numId="23">
    <w:abstractNumId w:val="49"/>
  </w:num>
  <w:num w:numId="24">
    <w:abstractNumId w:val="47"/>
  </w:num>
  <w:num w:numId="25">
    <w:abstractNumId w:val="40"/>
  </w:num>
  <w:num w:numId="26">
    <w:abstractNumId w:val="45"/>
  </w:num>
  <w:num w:numId="27">
    <w:abstractNumId w:val="69"/>
  </w:num>
  <w:num w:numId="28">
    <w:abstractNumId w:val="68"/>
  </w:num>
  <w:num w:numId="29">
    <w:abstractNumId w:val="39"/>
  </w:num>
  <w:num w:numId="30">
    <w:abstractNumId w:val="61"/>
  </w:num>
  <w:num w:numId="31">
    <w:abstractNumId w:val="13"/>
  </w:num>
  <w:num w:numId="32">
    <w:abstractNumId w:val="36"/>
  </w:num>
  <w:num w:numId="33">
    <w:abstractNumId w:val="20"/>
  </w:num>
  <w:num w:numId="34">
    <w:abstractNumId w:val="72"/>
  </w:num>
  <w:num w:numId="35">
    <w:abstractNumId w:val="15"/>
  </w:num>
  <w:num w:numId="36">
    <w:abstractNumId w:val="23"/>
  </w:num>
  <w:num w:numId="37">
    <w:abstractNumId w:val="64"/>
  </w:num>
  <w:num w:numId="38">
    <w:abstractNumId w:val="22"/>
  </w:num>
  <w:num w:numId="39">
    <w:abstractNumId w:val="42"/>
  </w:num>
  <w:num w:numId="40">
    <w:abstractNumId w:val="32"/>
  </w:num>
  <w:num w:numId="41">
    <w:abstractNumId w:val="50"/>
  </w:num>
  <w:num w:numId="42">
    <w:abstractNumId w:val="54"/>
  </w:num>
  <w:num w:numId="43">
    <w:abstractNumId w:val="51"/>
  </w:num>
  <w:num w:numId="44">
    <w:abstractNumId w:val="10"/>
  </w:num>
  <w:num w:numId="45">
    <w:abstractNumId w:val="75"/>
  </w:num>
  <w:num w:numId="46">
    <w:abstractNumId w:val="2"/>
  </w:num>
  <w:num w:numId="47">
    <w:abstractNumId w:val="1"/>
  </w:num>
  <w:num w:numId="48">
    <w:abstractNumId w:val="0"/>
  </w:num>
  <w:num w:numId="49">
    <w:abstractNumId w:val="34"/>
  </w:num>
  <w:num w:numId="50">
    <w:abstractNumId w:val="6"/>
    <w:lvlOverride w:ilvl="0">
      <w:startOverride w:val="1"/>
    </w:lvlOverride>
  </w:num>
  <w:num w:numId="51">
    <w:abstractNumId w:val="58"/>
  </w:num>
  <w:num w:numId="52">
    <w:abstractNumId w:val="30"/>
  </w:num>
  <w:num w:numId="53">
    <w:abstractNumId w:val="52"/>
  </w:num>
  <w:num w:numId="54">
    <w:abstractNumId w:val="27"/>
  </w:num>
  <w:num w:numId="55">
    <w:abstractNumId w:val="53"/>
  </w:num>
  <w:num w:numId="56">
    <w:abstractNumId w:val="60"/>
  </w:num>
  <w:num w:numId="57">
    <w:abstractNumId w:val="41"/>
  </w:num>
  <w:num w:numId="58">
    <w:abstractNumId w:val="16"/>
  </w:num>
  <w:num w:numId="59">
    <w:abstractNumId w:val="56"/>
  </w:num>
  <w:num w:numId="60">
    <w:abstractNumId w:val="78"/>
  </w:num>
  <w:num w:numId="61">
    <w:abstractNumId w:val="24"/>
  </w:num>
  <w:num w:numId="62">
    <w:abstractNumId w:val="28"/>
  </w:num>
  <w:num w:numId="63">
    <w:abstractNumId w:val="43"/>
  </w:num>
  <w:num w:numId="64">
    <w:abstractNumId w:val="57"/>
  </w:num>
  <w:num w:numId="65">
    <w:abstractNumId w:val="33"/>
  </w:num>
  <w:num w:numId="66">
    <w:abstractNumId w:val="9"/>
  </w:num>
  <w:num w:numId="67">
    <w:abstractNumId w:val="59"/>
  </w:num>
  <w:num w:numId="68">
    <w:abstractNumId w:val="12"/>
  </w:num>
  <w:num w:numId="69">
    <w:abstractNumId w:val="29"/>
  </w:num>
  <w:num w:numId="70">
    <w:abstractNumId w:val="48"/>
  </w:num>
  <w:num w:numId="71">
    <w:abstractNumId w:val="7"/>
  </w:num>
  <w:num w:numId="72">
    <w:abstractNumId w:val="71"/>
  </w:num>
  <w:num w:numId="73">
    <w:abstractNumId w:val="63"/>
  </w:num>
  <w:num w:numId="74">
    <w:abstractNumId w:val="26"/>
  </w:num>
  <w:num w:numId="75">
    <w:abstractNumId w:val="70"/>
  </w:num>
  <w:num w:numId="76">
    <w:abstractNumId w:val="77"/>
  </w:num>
  <w:num w:numId="77">
    <w:abstractNumId w:val="35"/>
  </w:num>
  <w:num w:numId="78">
    <w:abstractNumId w:val="3"/>
  </w:num>
  <w:num w:numId="79">
    <w:abstractNumId w:val="7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8673"/>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240F"/>
    <w:rsid w:val="000159CC"/>
    <w:rsid w:val="00017EBF"/>
    <w:rsid w:val="00020A50"/>
    <w:rsid w:val="00025A35"/>
    <w:rsid w:val="00025F83"/>
    <w:rsid w:val="000341C1"/>
    <w:rsid w:val="00035F53"/>
    <w:rsid w:val="000411F9"/>
    <w:rsid w:val="00042F3B"/>
    <w:rsid w:val="0004304D"/>
    <w:rsid w:val="0004306C"/>
    <w:rsid w:val="000431BE"/>
    <w:rsid w:val="0004419D"/>
    <w:rsid w:val="00045FDA"/>
    <w:rsid w:val="00046DB4"/>
    <w:rsid w:val="00050295"/>
    <w:rsid w:val="000508B1"/>
    <w:rsid w:val="000637BF"/>
    <w:rsid w:val="00066E66"/>
    <w:rsid w:val="00067518"/>
    <w:rsid w:val="00073264"/>
    <w:rsid w:val="000740B4"/>
    <w:rsid w:val="0007518D"/>
    <w:rsid w:val="0008551D"/>
    <w:rsid w:val="00086674"/>
    <w:rsid w:val="00086C85"/>
    <w:rsid w:val="00087362"/>
    <w:rsid w:val="0008776B"/>
    <w:rsid w:val="00090C23"/>
    <w:rsid w:val="00090C5E"/>
    <w:rsid w:val="00090FF8"/>
    <w:rsid w:val="00091A16"/>
    <w:rsid w:val="000920E4"/>
    <w:rsid w:val="0009378D"/>
    <w:rsid w:val="00095C59"/>
    <w:rsid w:val="00096B6E"/>
    <w:rsid w:val="000A05F5"/>
    <w:rsid w:val="000A258F"/>
    <w:rsid w:val="000A38DE"/>
    <w:rsid w:val="000A6B38"/>
    <w:rsid w:val="000B1E5C"/>
    <w:rsid w:val="000B2798"/>
    <w:rsid w:val="000B3F40"/>
    <w:rsid w:val="000B7FEE"/>
    <w:rsid w:val="000C1BA8"/>
    <w:rsid w:val="000C3503"/>
    <w:rsid w:val="000C42F5"/>
    <w:rsid w:val="000C588E"/>
    <w:rsid w:val="000C7E18"/>
    <w:rsid w:val="000D1EB2"/>
    <w:rsid w:val="000D2918"/>
    <w:rsid w:val="000D2AEB"/>
    <w:rsid w:val="000D51E2"/>
    <w:rsid w:val="000D6517"/>
    <w:rsid w:val="000D6EE8"/>
    <w:rsid w:val="000E2F1A"/>
    <w:rsid w:val="000E5412"/>
    <w:rsid w:val="000E61F5"/>
    <w:rsid w:val="000E7332"/>
    <w:rsid w:val="000F38D7"/>
    <w:rsid w:val="00101A24"/>
    <w:rsid w:val="0010283E"/>
    <w:rsid w:val="001028AB"/>
    <w:rsid w:val="00103D96"/>
    <w:rsid w:val="0010483C"/>
    <w:rsid w:val="00106895"/>
    <w:rsid w:val="00107A53"/>
    <w:rsid w:val="001100C1"/>
    <w:rsid w:val="00110470"/>
    <w:rsid w:val="001108F1"/>
    <w:rsid w:val="001203AB"/>
    <w:rsid w:val="00125B6C"/>
    <w:rsid w:val="0012642F"/>
    <w:rsid w:val="00133329"/>
    <w:rsid w:val="00141F2E"/>
    <w:rsid w:val="001423F9"/>
    <w:rsid w:val="0014278E"/>
    <w:rsid w:val="001464BF"/>
    <w:rsid w:val="0015743E"/>
    <w:rsid w:val="00161911"/>
    <w:rsid w:val="0016438D"/>
    <w:rsid w:val="00165073"/>
    <w:rsid w:val="00165C7E"/>
    <w:rsid w:val="001662F0"/>
    <w:rsid w:val="00174156"/>
    <w:rsid w:val="00182E04"/>
    <w:rsid w:val="00185BBD"/>
    <w:rsid w:val="00186A44"/>
    <w:rsid w:val="001872C0"/>
    <w:rsid w:val="001872D0"/>
    <w:rsid w:val="00191235"/>
    <w:rsid w:val="00192C3D"/>
    <w:rsid w:val="001967D6"/>
    <w:rsid w:val="00197679"/>
    <w:rsid w:val="0019777D"/>
    <w:rsid w:val="001A0C68"/>
    <w:rsid w:val="001A3317"/>
    <w:rsid w:val="001A445B"/>
    <w:rsid w:val="001A77D4"/>
    <w:rsid w:val="001A7DCB"/>
    <w:rsid w:val="001B3B72"/>
    <w:rsid w:val="001C0969"/>
    <w:rsid w:val="001C185A"/>
    <w:rsid w:val="001C5D83"/>
    <w:rsid w:val="001D0CF8"/>
    <w:rsid w:val="001D2F9E"/>
    <w:rsid w:val="001D4CB0"/>
    <w:rsid w:val="001E03CC"/>
    <w:rsid w:val="001E082C"/>
    <w:rsid w:val="001E5E2E"/>
    <w:rsid w:val="001E62D0"/>
    <w:rsid w:val="001E686F"/>
    <w:rsid w:val="001F1641"/>
    <w:rsid w:val="001F2748"/>
    <w:rsid w:val="001F3592"/>
    <w:rsid w:val="001F56AD"/>
    <w:rsid w:val="001F7A47"/>
    <w:rsid w:val="0021085E"/>
    <w:rsid w:val="00211C8D"/>
    <w:rsid w:val="002123C7"/>
    <w:rsid w:val="00215A3F"/>
    <w:rsid w:val="002173E9"/>
    <w:rsid w:val="00217BAD"/>
    <w:rsid w:val="00220637"/>
    <w:rsid w:val="00226D3F"/>
    <w:rsid w:val="0022783F"/>
    <w:rsid w:val="002308F5"/>
    <w:rsid w:val="00231870"/>
    <w:rsid w:val="00231EB2"/>
    <w:rsid w:val="00233D0E"/>
    <w:rsid w:val="00234952"/>
    <w:rsid w:val="0023749C"/>
    <w:rsid w:val="00237CF3"/>
    <w:rsid w:val="002405D6"/>
    <w:rsid w:val="00241CD8"/>
    <w:rsid w:val="002426BD"/>
    <w:rsid w:val="00242D15"/>
    <w:rsid w:val="00243690"/>
    <w:rsid w:val="00247B19"/>
    <w:rsid w:val="00253DC0"/>
    <w:rsid w:val="00253FB0"/>
    <w:rsid w:val="00257FF4"/>
    <w:rsid w:val="002605A4"/>
    <w:rsid w:val="00261A19"/>
    <w:rsid w:val="002626FF"/>
    <w:rsid w:val="00265EBF"/>
    <w:rsid w:val="00276E00"/>
    <w:rsid w:val="00277D21"/>
    <w:rsid w:val="0028033A"/>
    <w:rsid w:val="0028257F"/>
    <w:rsid w:val="002921D0"/>
    <w:rsid w:val="00293FED"/>
    <w:rsid w:val="0029473E"/>
    <w:rsid w:val="00295B0A"/>
    <w:rsid w:val="002A40FA"/>
    <w:rsid w:val="002A5109"/>
    <w:rsid w:val="002A61C8"/>
    <w:rsid w:val="002A7AC4"/>
    <w:rsid w:val="002B0F44"/>
    <w:rsid w:val="002B1619"/>
    <w:rsid w:val="002B2C57"/>
    <w:rsid w:val="002B5F24"/>
    <w:rsid w:val="002C4A9B"/>
    <w:rsid w:val="002D69FD"/>
    <w:rsid w:val="002D76F7"/>
    <w:rsid w:val="002E3917"/>
    <w:rsid w:val="002F01D9"/>
    <w:rsid w:val="002F4A3E"/>
    <w:rsid w:val="002F54E0"/>
    <w:rsid w:val="002F572E"/>
    <w:rsid w:val="002F6303"/>
    <w:rsid w:val="00300362"/>
    <w:rsid w:val="00306C9E"/>
    <w:rsid w:val="00311F28"/>
    <w:rsid w:val="003133DF"/>
    <w:rsid w:val="0032187E"/>
    <w:rsid w:val="003247DA"/>
    <w:rsid w:val="00325EC6"/>
    <w:rsid w:val="00335523"/>
    <w:rsid w:val="00335FA5"/>
    <w:rsid w:val="00353214"/>
    <w:rsid w:val="00354FA3"/>
    <w:rsid w:val="00357650"/>
    <w:rsid w:val="00362963"/>
    <w:rsid w:val="00373BD1"/>
    <w:rsid w:val="003778AA"/>
    <w:rsid w:val="00380171"/>
    <w:rsid w:val="00383BCB"/>
    <w:rsid w:val="00383CA9"/>
    <w:rsid w:val="00390ACF"/>
    <w:rsid w:val="00392462"/>
    <w:rsid w:val="00392B62"/>
    <w:rsid w:val="0039409C"/>
    <w:rsid w:val="00395651"/>
    <w:rsid w:val="003962BE"/>
    <w:rsid w:val="003A31B0"/>
    <w:rsid w:val="003A341B"/>
    <w:rsid w:val="003A48BE"/>
    <w:rsid w:val="003A7292"/>
    <w:rsid w:val="003A797F"/>
    <w:rsid w:val="003B0F83"/>
    <w:rsid w:val="003B26B5"/>
    <w:rsid w:val="003B7B26"/>
    <w:rsid w:val="003C3AF1"/>
    <w:rsid w:val="003C52A1"/>
    <w:rsid w:val="003C7784"/>
    <w:rsid w:val="003D3102"/>
    <w:rsid w:val="003D4664"/>
    <w:rsid w:val="003D5B63"/>
    <w:rsid w:val="003D6F08"/>
    <w:rsid w:val="003E1836"/>
    <w:rsid w:val="003E1D42"/>
    <w:rsid w:val="003E34F4"/>
    <w:rsid w:val="003E3A1C"/>
    <w:rsid w:val="003E76BD"/>
    <w:rsid w:val="003F10E8"/>
    <w:rsid w:val="003F3A6B"/>
    <w:rsid w:val="003F6A89"/>
    <w:rsid w:val="004005F8"/>
    <w:rsid w:val="00402DBD"/>
    <w:rsid w:val="004038D6"/>
    <w:rsid w:val="00405359"/>
    <w:rsid w:val="00411DFA"/>
    <w:rsid w:val="00414B1F"/>
    <w:rsid w:val="0041511F"/>
    <w:rsid w:val="00420997"/>
    <w:rsid w:val="00421A38"/>
    <w:rsid w:val="0042494C"/>
    <w:rsid w:val="00424A0E"/>
    <w:rsid w:val="0042514B"/>
    <w:rsid w:val="00426892"/>
    <w:rsid w:val="004275DC"/>
    <w:rsid w:val="004342FE"/>
    <w:rsid w:val="00434DDC"/>
    <w:rsid w:val="00443FFC"/>
    <w:rsid w:val="00444591"/>
    <w:rsid w:val="00446AF3"/>
    <w:rsid w:val="004513DB"/>
    <w:rsid w:val="00451C08"/>
    <w:rsid w:val="004536EF"/>
    <w:rsid w:val="004622E6"/>
    <w:rsid w:val="004653BF"/>
    <w:rsid w:val="00465D1F"/>
    <w:rsid w:val="00466B33"/>
    <w:rsid w:val="00470214"/>
    <w:rsid w:val="00471551"/>
    <w:rsid w:val="00474BFC"/>
    <w:rsid w:val="0047790D"/>
    <w:rsid w:val="0048060B"/>
    <w:rsid w:val="004812A2"/>
    <w:rsid w:val="004819D0"/>
    <w:rsid w:val="00484D08"/>
    <w:rsid w:val="00490299"/>
    <w:rsid w:val="00491E09"/>
    <w:rsid w:val="00494F5C"/>
    <w:rsid w:val="0049571E"/>
    <w:rsid w:val="004960F2"/>
    <w:rsid w:val="004A0953"/>
    <w:rsid w:val="004A2244"/>
    <w:rsid w:val="004B03B5"/>
    <w:rsid w:val="004B52B3"/>
    <w:rsid w:val="004B7032"/>
    <w:rsid w:val="004B7214"/>
    <w:rsid w:val="004C00F2"/>
    <w:rsid w:val="004C6185"/>
    <w:rsid w:val="004C652E"/>
    <w:rsid w:val="004C6E1E"/>
    <w:rsid w:val="004C7860"/>
    <w:rsid w:val="004D001C"/>
    <w:rsid w:val="004D1520"/>
    <w:rsid w:val="004D1F82"/>
    <w:rsid w:val="004D31B0"/>
    <w:rsid w:val="004D4454"/>
    <w:rsid w:val="004D6942"/>
    <w:rsid w:val="004E046D"/>
    <w:rsid w:val="004E0631"/>
    <w:rsid w:val="004E0992"/>
    <w:rsid w:val="004E5FCB"/>
    <w:rsid w:val="004F083D"/>
    <w:rsid w:val="004F1664"/>
    <w:rsid w:val="004F31B2"/>
    <w:rsid w:val="004F35B7"/>
    <w:rsid w:val="004F5FFF"/>
    <w:rsid w:val="004F6BAC"/>
    <w:rsid w:val="004F6D45"/>
    <w:rsid w:val="0050480D"/>
    <w:rsid w:val="005069C9"/>
    <w:rsid w:val="0051042D"/>
    <w:rsid w:val="0051085A"/>
    <w:rsid w:val="0051326F"/>
    <w:rsid w:val="00513D64"/>
    <w:rsid w:val="00514FBF"/>
    <w:rsid w:val="00515009"/>
    <w:rsid w:val="005158E9"/>
    <w:rsid w:val="0051612B"/>
    <w:rsid w:val="005206DE"/>
    <w:rsid w:val="005219ED"/>
    <w:rsid w:val="005228FE"/>
    <w:rsid w:val="005251C1"/>
    <w:rsid w:val="0053537E"/>
    <w:rsid w:val="00536FAF"/>
    <w:rsid w:val="0054796E"/>
    <w:rsid w:val="00550150"/>
    <w:rsid w:val="00552EBA"/>
    <w:rsid w:val="00553E25"/>
    <w:rsid w:val="00553E7D"/>
    <w:rsid w:val="00563339"/>
    <w:rsid w:val="00564019"/>
    <w:rsid w:val="0057270F"/>
    <w:rsid w:val="00572C28"/>
    <w:rsid w:val="0057456A"/>
    <w:rsid w:val="005819FF"/>
    <w:rsid w:val="00582B3D"/>
    <w:rsid w:val="005844E0"/>
    <w:rsid w:val="00587AB0"/>
    <w:rsid w:val="0059281A"/>
    <w:rsid w:val="005938D2"/>
    <w:rsid w:val="0059459F"/>
    <w:rsid w:val="00595307"/>
    <w:rsid w:val="00595906"/>
    <w:rsid w:val="00596F7F"/>
    <w:rsid w:val="005978B8"/>
    <w:rsid w:val="005A1744"/>
    <w:rsid w:val="005A4467"/>
    <w:rsid w:val="005A5A0F"/>
    <w:rsid w:val="005B061B"/>
    <w:rsid w:val="005C01CE"/>
    <w:rsid w:val="005C3796"/>
    <w:rsid w:val="005C4F64"/>
    <w:rsid w:val="005C63FD"/>
    <w:rsid w:val="005D16F1"/>
    <w:rsid w:val="005D5FD8"/>
    <w:rsid w:val="005D61B2"/>
    <w:rsid w:val="005D6A59"/>
    <w:rsid w:val="005E02B9"/>
    <w:rsid w:val="005E0834"/>
    <w:rsid w:val="005E09F6"/>
    <w:rsid w:val="005E247B"/>
    <w:rsid w:val="005E4312"/>
    <w:rsid w:val="005E7FAC"/>
    <w:rsid w:val="005F47F4"/>
    <w:rsid w:val="005F6A8B"/>
    <w:rsid w:val="005F6D56"/>
    <w:rsid w:val="00601B73"/>
    <w:rsid w:val="00601D07"/>
    <w:rsid w:val="0060303F"/>
    <w:rsid w:val="00603113"/>
    <w:rsid w:val="00603A60"/>
    <w:rsid w:val="00613C70"/>
    <w:rsid w:val="0061551A"/>
    <w:rsid w:val="00617DD5"/>
    <w:rsid w:val="00621358"/>
    <w:rsid w:val="00622B8B"/>
    <w:rsid w:val="00631C57"/>
    <w:rsid w:val="006349CF"/>
    <w:rsid w:val="00636C53"/>
    <w:rsid w:val="00640F0B"/>
    <w:rsid w:val="00647592"/>
    <w:rsid w:val="00650D1F"/>
    <w:rsid w:val="00650E43"/>
    <w:rsid w:val="00651B6F"/>
    <w:rsid w:val="00651C96"/>
    <w:rsid w:val="0065403C"/>
    <w:rsid w:val="006606B5"/>
    <w:rsid w:val="0066394E"/>
    <w:rsid w:val="00664C3C"/>
    <w:rsid w:val="00675307"/>
    <w:rsid w:val="00675B0B"/>
    <w:rsid w:val="0067746C"/>
    <w:rsid w:val="00677B87"/>
    <w:rsid w:val="00681188"/>
    <w:rsid w:val="0068399E"/>
    <w:rsid w:val="006947FB"/>
    <w:rsid w:val="006967D4"/>
    <w:rsid w:val="00696F3A"/>
    <w:rsid w:val="006A01D0"/>
    <w:rsid w:val="006A1720"/>
    <w:rsid w:val="006A3102"/>
    <w:rsid w:val="006A37A1"/>
    <w:rsid w:val="006A5483"/>
    <w:rsid w:val="006A6B9B"/>
    <w:rsid w:val="006B1746"/>
    <w:rsid w:val="006B3EAC"/>
    <w:rsid w:val="006B54B5"/>
    <w:rsid w:val="006C00D6"/>
    <w:rsid w:val="006C297E"/>
    <w:rsid w:val="006C2AA6"/>
    <w:rsid w:val="006C5126"/>
    <w:rsid w:val="006C6AA6"/>
    <w:rsid w:val="006D2BC7"/>
    <w:rsid w:val="006E2813"/>
    <w:rsid w:val="006E60AA"/>
    <w:rsid w:val="006F5066"/>
    <w:rsid w:val="006F6A78"/>
    <w:rsid w:val="007000B7"/>
    <w:rsid w:val="007018C3"/>
    <w:rsid w:val="00707940"/>
    <w:rsid w:val="00714CFC"/>
    <w:rsid w:val="00714E3A"/>
    <w:rsid w:val="00715A89"/>
    <w:rsid w:val="00723A30"/>
    <w:rsid w:val="00725D34"/>
    <w:rsid w:val="007270C6"/>
    <w:rsid w:val="00730556"/>
    <w:rsid w:val="00732080"/>
    <w:rsid w:val="00733C66"/>
    <w:rsid w:val="00735430"/>
    <w:rsid w:val="00735A7F"/>
    <w:rsid w:val="00736056"/>
    <w:rsid w:val="0073771B"/>
    <w:rsid w:val="00740212"/>
    <w:rsid w:val="007409EF"/>
    <w:rsid w:val="00740C12"/>
    <w:rsid w:val="00742575"/>
    <w:rsid w:val="00743475"/>
    <w:rsid w:val="007437AB"/>
    <w:rsid w:val="00744AA2"/>
    <w:rsid w:val="00746463"/>
    <w:rsid w:val="00750185"/>
    <w:rsid w:val="007528CB"/>
    <w:rsid w:val="00752A88"/>
    <w:rsid w:val="0075447D"/>
    <w:rsid w:val="00754E63"/>
    <w:rsid w:val="00755913"/>
    <w:rsid w:val="00757CC3"/>
    <w:rsid w:val="00765063"/>
    <w:rsid w:val="00767B5C"/>
    <w:rsid w:val="00771B85"/>
    <w:rsid w:val="00771FC6"/>
    <w:rsid w:val="007757E0"/>
    <w:rsid w:val="007811B4"/>
    <w:rsid w:val="00781B6F"/>
    <w:rsid w:val="00787AAA"/>
    <w:rsid w:val="00787BBA"/>
    <w:rsid w:val="00792E28"/>
    <w:rsid w:val="00795C70"/>
    <w:rsid w:val="007A088E"/>
    <w:rsid w:val="007A133E"/>
    <w:rsid w:val="007B0219"/>
    <w:rsid w:val="007B37BD"/>
    <w:rsid w:val="007B5A8B"/>
    <w:rsid w:val="007B6A55"/>
    <w:rsid w:val="007B7533"/>
    <w:rsid w:val="007C27D0"/>
    <w:rsid w:val="007C65AC"/>
    <w:rsid w:val="007D05FF"/>
    <w:rsid w:val="007D09B5"/>
    <w:rsid w:val="007D48A6"/>
    <w:rsid w:val="007D4D49"/>
    <w:rsid w:val="007D5D48"/>
    <w:rsid w:val="007D5E1A"/>
    <w:rsid w:val="007E44D2"/>
    <w:rsid w:val="007E4FCA"/>
    <w:rsid w:val="007E7740"/>
    <w:rsid w:val="007F0109"/>
    <w:rsid w:val="007F1A39"/>
    <w:rsid w:val="007F43E9"/>
    <w:rsid w:val="007F4579"/>
    <w:rsid w:val="007F68B3"/>
    <w:rsid w:val="007F7976"/>
    <w:rsid w:val="00800CC7"/>
    <w:rsid w:val="0080149A"/>
    <w:rsid w:val="00801ADC"/>
    <w:rsid w:val="008061C2"/>
    <w:rsid w:val="00807A5F"/>
    <w:rsid w:val="00812E7C"/>
    <w:rsid w:val="00813742"/>
    <w:rsid w:val="00817AA4"/>
    <w:rsid w:val="008229C5"/>
    <w:rsid w:val="00823F61"/>
    <w:rsid w:val="00824295"/>
    <w:rsid w:val="008250FF"/>
    <w:rsid w:val="00825C63"/>
    <w:rsid w:val="00833271"/>
    <w:rsid w:val="00834BCE"/>
    <w:rsid w:val="00834C11"/>
    <w:rsid w:val="00840ED8"/>
    <w:rsid w:val="0084252F"/>
    <w:rsid w:val="00842A57"/>
    <w:rsid w:val="0084313F"/>
    <w:rsid w:val="00843CB3"/>
    <w:rsid w:val="00850751"/>
    <w:rsid w:val="00851242"/>
    <w:rsid w:val="008525FB"/>
    <w:rsid w:val="008547C7"/>
    <w:rsid w:val="00855477"/>
    <w:rsid w:val="008566EB"/>
    <w:rsid w:val="00860B9B"/>
    <w:rsid w:val="008614F0"/>
    <w:rsid w:val="0086165D"/>
    <w:rsid w:val="008631AF"/>
    <w:rsid w:val="008733A3"/>
    <w:rsid w:val="00880C11"/>
    <w:rsid w:val="00882593"/>
    <w:rsid w:val="00883932"/>
    <w:rsid w:val="00885342"/>
    <w:rsid w:val="00886CF2"/>
    <w:rsid w:val="00893D80"/>
    <w:rsid w:val="008A35E0"/>
    <w:rsid w:val="008B0F99"/>
    <w:rsid w:val="008B2129"/>
    <w:rsid w:val="008B4934"/>
    <w:rsid w:val="008B6B0F"/>
    <w:rsid w:val="008C484A"/>
    <w:rsid w:val="008C4E69"/>
    <w:rsid w:val="008C57C3"/>
    <w:rsid w:val="008D12A7"/>
    <w:rsid w:val="008E4982"/>
    <w:rsid w:val="008E4D90"/>
    <w:rsid w:val="008E728A"/>
    <w:rsid w:val="008F1478"/>
    <w:rsid w:val="008F15EA"/>
    <w:rsid w:val="008F35A0"/>
    <w:rsid w:val="008F5679"/>
    <w:rsid w:val="008F6418"/>
    <w:rsid w:val="0090059D"/>
    <w:rsid w:val="009013BD"/>
    <w:rsid w:val="00903327"/>
    <w:rsid w:val="00903983"/>
    <w:rsid w:val="00904E0F"/>
    <w:rsid w:val="00905948"/>
    <w:rsid w:val="009105A8"/>
    <w:rsid w:val="00910938"/>
    <w:rsid w:val="00910B67"/>
    <w:rsid w:val="00910DE6"/>
    <w:rsid w:val="00911A8A"/>
    <w:rsid w:val="00913112"/>
    <w:rsid w:val="00915771"/>
    <w:rsid w:val="00916468"/>
    <w:rsid w:val="009229C3"/>
    <w:rsid w:val="0092389D"/>
    <w:rsid w:val="009246F9"/>
    <w:rsid w:val="00926B64"/>
    <w:rsid w:val="00931739"/>
    <w:rsid w:val="00931745"/>
    <w:rsid w:val="00931990"/>
    <w:rsid w:val="00931C19"/>
    <w:rsid w:val="0093477B"/>
    <w:rsid w:val="00935A1A"/>
    <w:rsid w:val="0093632C"/>
    <w:rsid w:val="00947C11"/>
    <w:rsid w:val="009565E1"/>
    <w:rsid w:val="0095729F"/>
    <w:rsid w:val="00962367"/>
    <w:rsid w:val="00962F74"/>
    <w:rsid w:val="0096479D"/>
    <w:rsid w:val="009659D7"/>
    <w:rsid w:val="00966B99"/>
    <w:rsid w:val="00966D84"/>
    <w:rsid w:val="009674BB"/>
    <w:rsid w:val="00967855"/>
    <w:rsid w:val="0097136C"/>
    <w:rsid w:val="009713A6"/>
    <w:rsid w:val="00973514"/>
    <w:rsid w:val="00973C77"/>
    <w:rsid w:val="00975190"/>
    <w:rsid w:val="00976321"/>
    <w:rsid w:val="009817FD"/>
    <w:rsid w:val="00991DAC"/>
    <w:rsid w:val="00995E77"/>
    <w:rsid w:val="00996398"/>
    <w:rsid w:val="00996581"/>
    <w:rsid w:val="009A4E55"/>
    <w:rsid w:val="009B11BD"/>
    <w:rsid w:val="009B16FF"/>
    <w:rsid w:val="009B1B88"/>
    <w:rsid w:val="009B4BFF"/>
    <w:rsid w:val="009B758A"/>
    <w:rsid w:val="009C1883"/>
    <w:rsid w:val="009C1FAC"/>
    <w:rsid w:val="009C701F"/>
    <w:rsid w:val="009D1318"/>
    <w:rsid w:val="009D4F16"/>
    <w:rsid w:val="009D73A2"/>
    <w:rsid w:val="009E0C80"/>
    <w:rsid w:val="009E3E3F"/>
    <w:rsid w:val="009F1D0C"/>
    <w:rsid w:val="009F2320"/>
    <w:rsid w:val="009F3DAD"/>
    <w:rsid w:val="009F40F5"/>
    <w:rsid w:val="009F486D"/>
    <w:rsid w:val="009F4E3E"/>
    <w:rsid w:val="009F7798"/>
    <w:rsid w:val="009F7CC0"/>
    <w:rsid w:val="00A00829"/>
    <w:rsid w:val="00A00A1B"/>
    <w:rsid w:val="00A013B2"/>
    <w:rsid w:val="00A0160F"/>
    <w:rsid w:val="00A02785"/>
    <w:rsid w:val="00A056AE"/>
    <w:rsid w:val="00A06658"/>
    <w:rsid w:val="00A0775A"/>
    <w:rsid w:val="00A12EF5"/>
    <w:rsid w:val="00A13FC9"/>
    <w:rsid w:val="00A16387"/>
    <w:rsid w:val="00A20DFF"/>
    <w:rsid w:val="00A2223B"/>
    <w:rsid w:val="00A303D3"/>
    <w:rsid w:val="00A30F7C"/>
    <w:rsid w:val="00A40232"/>
    <w:rsid w:val="00A402AF"/>
    <w:rsid w:val="00A410C1"/>
    <w:rsid w:val="00A42F12"/>
    <w:rsid w:val="00A43C09"/>
    <w:rsid w:val="00A45372"/>
    <w:rsid w:val="00A47C58"/>
    <w:rsid w:val="00A47DB6"/>
    <w:rsid w:val="00A538BB"/>
    <w:rsid w:val="00A55D4F"/>
    <w:rsid w:val="00A56EF8"/>
    <w:rsid w:val="00A6093D"/>
    <w:rsid w:val="00A636C4"/>
    <w:rsid w:val="00A63D01"/>
    <w:rsid w:val="00A7091D"/>
    <w:rsid w:val="00A71309"/>
    <w:rsid w:val="00A72C09"/>
    <w:rsid w:val="00A7399F"/>
    <w:rsid w:val="00A75FBF"/>
    <w:rsid w:val="00A76F3D"/>
    <w:rsid w:val="00A775E2"/>
    <w:rsid w:val="00A8126A"/>
    <w:rsid w:val="00A85A80"/>
    <w:rsid w:val="00A90E24"/>
    <w:rsid w:val="00A9115C"/>
    <w:rsid w:val="00A9221C"/>
    <w:rsid w:val="00A92620"/>
    <w:rsid w:val="00A936A0"/>
    <w:rsid w:val="00A93A81"/>
    <w:rsid w:val="00A94318"/>
    <w:rsid w:val="00A9550B"/>
    <w:rsid w:val="00AB2BD8"/>
    <w:rsid w:val="00AB33BA"/>
    <w:rsid w:val="00AC2AA4"/>
    <w:rsid w:val="00AC77E1"/>
    <w:rsid w:val="00AC7988"/>
    <w:rsid w:val="00AD019B"/>
    <w:rsid w:val="00AD06F1"/>
    <w:rsid w:val="00AD29F3"/>
    <w:rsid w:val="00AD3767"/>
    <w:rsid w:val="00AD3A76"/>
    <w:rsid w:val="00AD439A"/>
    <w:rsid w:val="00AD4FEC"/>
    <w:rsid w:val="00AD5D27"/>
    <w:rsid w:val="00AD7F2D"/>
    <w:rsid w:val="00AE39C6"/>
    <w:rsid w:val="00AE799F"/>
    <w:rsid w:val="00AF0DBC"/>
    <w:rsid w:val="00AF4A38"/>
    <w:rsid w:val="00AF5230"/>
    <w:rsid w:val="00AF62D6"/>
    <w:rsid w:val="00AF78BE"/>
    <w:rsid w:val="00B000C3"/>
    <w:rsid w:val="00B01253"/>
    <w:rsid w:val="00B0155A"/>
    <w:rsid w:val="00B0290A"/>
    <w:rsid w:val="00B0461F"/>
    <w:rsid w:val="00B04840"/>
    <w:rsid w:val="00B107C2"/>
    <w:rsid w:val="00B16827"/>
    <w:rsid w:val="00B17105"/>
    <w:rsid w:val="00B2438A"/>
    <w:rsid w:val="00B27EC6"/>
    <w:rsid w:val="00B27FE4"/>
    <w:rsid w:val="00B374DD"/>
    <w:rsid w:val="00B402FA"/>
    <w:rsid w:val="00B40748"/>
    <w:rsid w:val="00B43C80"/>
    <w:rsid w:val="00B46293"/>
    <w:rsid w:val="00B50356"/>
    <w:rsid w:val="00B52F58"/>
    <w:rsid w:val="00B53A47"/>
    <w:rsid w:val="00B62122"/>
    <w:rsid w:val="00B62576"/>
    <w:rsid w:val="00B628AF"/>
    <w:rsid w:val="00B6444F"/>
    <w:rsid w:val="00B6501D"/>
    <w:rsid w:val="00B71934"/>
    <w:rsid w:val="00B7220B"/>
    <w:rsid w:val="00B72A37"/>
    <w:rsid w:val="00B74C24"/>
    <w:rsid w:val="00B77AFC"/>
    <w:rsid w:val="00B80789"/>
    <w:rsid w:val="00B81027"/>
    <w:rsid w:val="00B8291E"/>
    <w:rsid w:val="00B82D2A"/>
    <w:rsid w:val="00B836C9"/>
    <w:rsid w:val="00B8513D"/>
    <w:rsid w:val="00B8665C"/>
    <w:rsid w:val="00B95A96"/>
    <w:rsid w:val="00B96690"/>
    <w:rsid w:val="00B96ECE"/>
    <w:rsid w:val="00B973C6"/>
    <w:rsid w:val="00BA160F"/>
    <w:rsid w:val="00BA3C41"/>
    <w:rsid w:val="00BA4140"/>
    <w:rsid w:val="00BA43DB"/>
    <w:rsid w:val="00BA6C84"/>
    <w:rsid w:val="00BA7D93"/>
    <w:rsid w:val="00BB1400"/>
    <w:rsid w:val="00BB15E9"/>
    <w:rsid w:val="00BB62B8"/>
    <w:rsid w:val="00BC22FA"/>
    <w:rsid w:val="00BD2B29"/>
    <w:rsid w:val="00BD3E4D"/>
    <w:rsid w:val="00BD6FE3"/>
    <w:rsid w:val="00BD7078"/>
    <w:rsid w:val="00BE5276"/>
    <w:rsid w:val="00BE5C51"/>
    <w:rsid w:val="00BF35CC"/>
    <w:rsid w:val="00BF4365"/>
    <w:rsid w:val="00BF4AB4"/>
    <w:rsid w:val="00BF5BBE"/>
    <w:rsid w:val="00C027D5"/>
    <w:rsid w:val="00C05BDF"/>
    <w:rsid w:val="00C06F65"/>
    <w:rsid w:val="00C072AF"/>
    <w:rsid w:val="00C07D45"/>
    <w:rsid w:val="00C11868"/>
    <w:rsid w:val="00C1197D"/>
    <w:rsid w:val="00C129BB"/>
    <w:rsid w:val="00C12F2F"/>
    <w:rsid w:val="00C17564"/>
    <w:rsid w:val="00C21100"/>
    <w:rsid w:val="00C23055"/>
    <w:rsid w:val="00C23DC1"/>
    <w:rsid w:val="00C25B09"/>
    <w:rsid w:val="00C30357"/>
    <w:rsid w:val="00C30BE8"/>
    <w:rsid w:val="00C32A2C"/>
    <w:rsid w:val="00C3312A"/>
    <w:rsid w:val="00C33A20"/>
    <w:rsid w:val="00C349DC"/>
    <w:rsid w:val="00C408CF"/>
    <w:rsid w:val="00C42766"/>
    <w:rsid w:val="00C4588B"/>
    <w:rsid w:val="00C52D55"/>
    <w:rsid w:val="00C52FA9"/>
    <w:rsid w:val="00C5362A"/>
    <w:rsid w:val="00C60E61"/>
    <w:rsid w:val="00C643F1"/>
    <w:rsid w:val="00C64D51"/>
    <w:rsid w:val="00C64D91"/>
    <w:rsid w:val="00C7119E"/>
    <w:rsid w:val="00C714A0"/>
    <w:rsid w:val="00C749E8"/>
    <w:rsid w:val="00C769C6"/>
    <w:rsid w:val="00C76C57"/>
    <w:rsid w:val="00C814BD"/>
    <w:rsid w:val="00C82C83"/>
    <w:rsid w:val="00C84323"/>
    <w:rsid w:val="00C85B71"/>
    <w:rsid w:val="00C910E1"/>
    <w:rsid w:val="00C92EB9"/>
    <w:rsid w:val="00C93C33"/>
    <w:rsid w:val="00C94ADE"/>
    <w:rsid w:val="00C965F7"/>
    <w:rsid w:val="00C97CC5"/>
    <w:rsid w:val="00CA1CD1"/>
    <w:rsid w:val="00CA57C6"/>
    <w:rsid w:val="00CA61EC"/>
    <w:rsid w:val="00CA776C"/>
    <w:rsid w:val="00CA7A88"/>
    <w:rsid w:val="00CB16F9"/>
    <w:rsid w:val="00CB2D8B"/>
    <w:rsid w:val="00CB5C6A"/>
    <w:rsid w:val="00CB6478"/>
    <w:rsid w:val="00CC3E2D"/>
    <w:rsid w:val="00CC50CA"/>
    <w:rsid w:val="00CD5014"/>
    <w:rsid w:val="00CD5052"/>
    <w:rsid w:val="00CD5A1E"/>
    <w:rsid w:val="00CD5A85"/>
    <w:rsid w:val="00CE10BD"/>
    <w:rsid w:val="00CE69AA"/>
    <w:rsid w:val="00CF6F26"/>
    <w:rsid w:val="00D0027A"/>
    <w:rsid w:val="00D03034"/>
    <w:rsid w:val="00D07242"/>
    <w:rsid w:val="00D15853"/>
    <w:rsid w:val="00D2031F"/>
    <w:rsid w:val="00D252EF"/>
    <w:rsid w:val="00D26818"/>
    <w:rsid w:val="00D27EA5"/>
    <w:rsid w:val="00D3350B"/>
    <w:rsid w:val="00D3790B"/>
    <w:rsid w:val="00D37A1A"/>
    <w:rsid w:val="00D37E28"/>
    <w:rsid w:val="00D40CE5"/>
    <w:rsid w:val="00D42B6E"/>
    <w:rsid w:val="00D4346E"/>
    <w:rsid w:val="00D4681C"/>
    <w:rsid w:val="00D5375E"/>
    <w:rsid w:val="00D54CEB"/>
    <w:rsid w:val="00D55AF4"/>
    <w:rsid w:val="00D56318"/>
    <w:rsid w:val="00D570B4"/>
    <w:rsid w:val="00D606B3"/>
    <w:rsid w:val="00D612E7"/>
    <w:rsid w:val="00D63A6B"/>
    <w:rsid w:val="00D712CA"/>
    <w:rsid w:val="00D73D7B"/>
    <w:rsid w:val="00D75F5E"/>
    <w:rsid w:val="00D7600B"/>
    <w:rsid w:val="00D82A15"/>
    <w:rsid w:val="00D8317E"/>
    <w:rsid w:val="00D8397E"/>
    <w:rsid w:val="00D85041"/>
    <w:rsid w:val="00D9101C"/>
    <w:rsid w:val="00D9458A"/>
    <w:rsid w:val="00D949C5"/>
    <w:rsid w:val="00D94A76"/>
    <w:rsid w:val="00D96052"/>
    <w:rsid w:val="00D96F14"/>
    <w:rsid w:val="00D9742B"/>
    <w:rsid w:val="00DA074A"/>
    <w:rsid w:val="00DA1B9A"/>
    <w:rsid w:val="00DA4459"/>
    <w:rsid w:val="00DA5344"/>
    <w:rsid w:val="00DA66D6"/>
    <w:rsid w:val="00DB16D3"/>
    <w:rsid w:val="00DB1CC7"/>
    <w:rsid w:val="00DB1FA6"/>
    <w:rsid w:val="00DB48AD"/>
    <w:rsid w:val="00DB4FBB"/>
    <w:rsid w:val="00DB757F"/>
    <w:rsid w:val="00DC659A"/>
    <w:rsid w:val="00DC74EE"/>
    <w:rsid w:val="00DD6CC6"/>
    <w:rsid w:val="00DD7B81"/>
    <w:rsid w:val="00DE0189"/>
    <w:rsid w:val="00DE194C"/>
    <w:rsid w:val="00DE1C5A"/>
    <w:rsid w:val="00DE1FA4"/>
    <w:rsid w:val="00DE3551"/>
    <w:rsid w:val="00DE3B6E"/>
    <w:rsid w:val="00DF0215"/>
    <w:rsid w:val="00DF11BD"/>
    <w:rsid w:val="00DF258D"/>
    <w:rsid w:val="00DF3226"/>
    <w:rsid w:val="00DF3B5F"/>
    <w:rsid w:val="00DF46E6"/>
    <w:rsid w:val="00DF4A42"/>
    <w:rsid w:val="00DF54AF"/>
    <w:rsid w:val="00E0131E"/>
    <w:rsid w:val="00E0190F"/>
    <w:rsid w:val="00E03185"/>
    <w:rsid w:val="00E034E3"/>
    <w:rsid w:val="00E055F7"/>
    <w:rsid w:val="00E07230"/>
    <w:rsid w:val="00E11552"/>
    <w:rsid w:val="00E14F1E"/>
    <w:rsid w:val="00E17B69"/>
    <w:rsid w:val="00E17E01"/>
    <w:rsid w:val="00E200C0"/>
    <w:rsid w:val="00E20CCE"/>
    <w:rsid w:val="00E22537"/>
    <w:rsid w:val="00E231BC"/>
    <w:rsid w:val="00E27C57"/>
    <w:rsid w:val="00E27F3E"/>
    <w:rsid w:val="00E3156C"/>
    <w:rsid w:val="00E34D75"/>
    <w:rsid w:val="00E353DC"/>
    <w:rsid w:val="00E402AB"/>
    <w:rsid w:val="00E40CCC"/>
    <w:rsid w:val="00E41854"/>
    <w:rsid w:val="00E43419"/>
    <w:rsid w:val="00E43A83"/>
    <w:rsid w:val="00E451B6"/>
    <w:rsid w:val="00E45D12"/>
    <w:rsid w:val="00E46507"/>
    <w:rsid w:val="00E52B8E"/>
    <w:rsid w:val="00E56A3C"/>
    <w:rsid w:val="00E57C61"/>
    <w:rsid w:val="00E57D7E"/>
    <w:rsid w:val="00E6259F"/>
    <w:rsid w:val="00E63926"/>
    <w:rsid w:val="00E65FA9"/>
    <w:rsid w:val="00E66B56"/>
    <w:rsid w:val="00E71359"/>
    <w:rsid w:val="00E80C42"/>
    <w:rsid w:val="00E81959"/>
    <w:rsid w:val="00E8429F"/>
    <w:rsid w:val="00E85C71"/>
    <w:rsid w:val="00E873A1"/>
    <w:rsid w:val="00E911BF"/>
    <w:rsid w:val="00E92FFD"/>
    <w:rsid w:val="00E93BFB"/>
    <w:rsid w:val="00E9452E"/>
    <w:rsid w:val="00E970CC"/>
    <w:rsid w:val="00EA2582"/>
    <w:rsid w:val="00EA2F37"/>
    <w:rsid w:val="00EA4C00"/>
    <w:rsid w:val="00EA756E"/>
    <w:rsid w:val="00EB00DA"/>
    <w:rsid w:val="00EB2F3F"/>
    <w:rsid w:val="00EB4531"/>
    <w:rsid w:val="00EB6E14"/>
    <w:rsid w:val="00EB7F4C"/>
    <w:rsid w:val="00EC0B9D"/>
    <w:rsid w:val="00EC285A"/>
    <w:rsid w:val="00EC2B34"/>
    <w:rsid w:val="00EC31BF"/>
    <w:rsid w:val="00EC37B7"/>
    <w:rsid w:val="00ED0F65"/>
    <w:rsid w:val="00ED1131"/>
    <w:rsid w:val="00ED219A"/>
    <w:rsid w:val="00ED3130"/>
    <w:rsid w:val="00ED3756"/>
    <w:rsid w:val="00EE288C"/>
    <w:rsid w:val="00EE2D7D"/>
    <w:rsid w:val="00EE3F3F"/>
    <w:rsid w:val="00EF2DAC"/>
    <w:rsid w:val="00EF579F"/>
    <w:rsid w:val="00EF6B1C"/>
    <w:rsid w:val="00F0684C"/>
    <w:rsid w:val="00F07023"/>
    <w:rsid w:val="00F10622"/>
    <w:rsid w:val="00F11D8E"/>
    <w:rsid w:val="00F11EB4"/>
    <w:rsid w:val="00F138F9"/>
    <w:rsid w:val="00F13C2F"/>
    <w:rsid w:val="00F1430F"/>
    <w:rsid w:val="00F17B5E"/>
    <w:rsid w:val="00F21600"/>
    <w:rsid w:val="00F25F15"/>
    <w:rsid w:val="00F26546"/>
    <w:rsid w:val="00F30769"/>
    <w:rsid w:val="00F31B6F"/>
    <w:rsid w:val="00F33DFA"/>
    <w:rsid w:val="00F3514D"/>
    <w:rsid w:val="00F36358"/>
    <w:rsid w:val="00F3682B"/>
    <w:rsid w:val="00F41341"/>
    <w:rsid w:val="00F41DAC"/>
    <w:rsid w:val="00F437EF"/>
    <w:rsid w:val="00F456A4"/>
    <w:rsid w:val="00F45E63"/>
    <w:rsid w:val="00F47AC0"/>
    <w:rsid w:val="00F53367"/>
    <w:rsid w:val="00F53856"/>
    <w:rsid w:val="00F54A68"/>
    <w:rsid w:val="00F54E26"/>
    <w:rsid w:val="00F61875"/>
    <w:rsid w:val="00F661EC"/>
    <w:rsid w:val="00F6730E"/>
    <w:rsid w:val="00F713E9"/>
    <w:rsid w:val="00F759F2"/>
    <w:rsid w:val="00F75EDF"/>
    <w:rsid w:val="00F8373A"/>
    <w:rsid w:val="00F846FA"/>
    <w:rsid w:val="00F871F4"/>
    <w:rsid w:val="00F91087"/>
    <w:rsid w:val="00F91243"/>
    <w:rsid w:val="00F916EE"/>
    <w:rsid w:val="00F937C6"/>
    <w:rsid w:val="00F94394"/>
    <w:rsid w:val="00F96F7C"/>
    <w:rsid w:val="00F97032"/>
    <w:rsid w:val="00F97C89"/>
    <w:rsid w:val="00FA58E4"/>
    <w:rsid w:val="00FA5BAA"/>
    <w:rsid w:val="00FB1A93"/>
    <w:rsid w:val="00FB6DF7"/>
    <w:rsid w:val="00FC417C"/>
    <w:rsid w:val="00FD0741"/>
    <w:rsid w:val="00FD2E03"/>
    <w:rsid w:val="00FD3029"/>
    <w:rsid w:val="00FD4373"/>
    <w:rsid w:val="00FD59CD"/>
    <w:rsid w:val="00FD6369"/>
    <w:rsid w:val="00FE0261"/>
    <w:rsid w:val="00FE264A"/>
    <w:rsid w:val="00FE4AF6"/>
    <w:rsid w:val="00FE5418"/>
    <w:rsid w:val="00FE6BCB"/>
    <w:rsid w:val="00FF0FDF"/>
    <w:rsid w:val="00FF1033"/>
    <w:rsid w:val="00FF18EF"/>
    <w:rsid w:val="00FF5210"/>
    <w:rsid w:val="01F80425"/>
    <w:rsid w:val="02B3C0CD"/>
    <w:rsid w:val="046A43AD"/>
    <w:rsid w:val="0BE0E915"/>
    <w:rsid w:val="0DD90876"/>
    <w:rsid w:val="11625A18"/>
    <w:rsid w:val="124F0994"/>
    <w:rsid w:val="1B23D2AB"/>
    <w:rsid w:val="1E751BAF"/>
    <w:rsid w:val="1E8AE2D6"/>
    <w:rsid w:val="2723658F"/>
    <w:rsid w:val="29FC816D"/>
    <w:rsid w:val="2A7EBBE4"/>
    <w:rsid w:val="2D149E52"/>
    <w:rsid w:val="2E03F90D"/>
    <w:rsid w:val="31374914"/>
    <w:rsid w:val="3153E4F1"/>
    <w:rsid w:val="37AB9A34"/>
    <w:rsid w:val="389978EB"/>
    <w:rsid w:val="3A022EA3"/>
    <w:rsid w:val="3C27BF41"/>
    <w:rsid w:val="46E70891"/>
    <w:rsid w:val="4807D32A"/>
    <w:rsid w:val="48373838"/>
    <w:rsid w:val="51524A2A"/>
    <w:rsid w:val="577BF3A6"/>
    <w:rsid w:val="58C09EC8"/>
    <w:rsid w:val="5A04043C"/>
    <w:rsid w:val="61ABCF38"/>
    <w:rsid w:val="62B9E465"/>
    <w:rsid w:val="63452CC7"/>
    <w:rsid w:val="63AF6801"/>
    <w:rsid w:val="644B9FB8"/>
    <w:rsid w:val="6933F601"/>
    <w:rsid w:val="6CE1E549"/>
    <w:rsid w:val="795332E5"/>
    <w:rsid w:val="7D74A090"/>
    <w:rsid w:val="7FB753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0CF50D3"/>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Címsor 1 Char"/>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headline"/>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Címsor 1 Char Znak"/>
    <w:link w:val="Naslov1"/>
    <w:rPr>
      <w:rFonts w:ascii="Calibri" w:eastAsia="Calibri" w:hAnsi="Calibri" w:cs="Calibri"/>
      <w:b/>
      <w:color w:val="000000"/>
      <w:sz w:val="24"/>
    </w:rPr>
  </w:style>
  <w:style w:type="character" w:customStyle="1" w:styleId="Naslov2Znak">
    <w:name w:val="Naslov 2 Znak"/>
    <w:aliases w:val="headline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Header1"/>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Header1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iPriority w:val="99"/>
    <w:unhideWhenUsed/>
    <w:rsid w:val="00CA7A88"/>
    <w:rPr>
      <w:b/>
      <w:bCs/>
    </w:rPr>
  </w:style>
  <w:style w:type="character" w:customStyle="1" w:styleId="ZadevapripombeZnak">
    <w:name w:val="Zadeva pripombe Znak"/>
    <w:basedOn w:val="PripombabesediloZnak"/>
    <w:link w:val="Zadevapripombe"/>
    <w:uiPriority w:val="99"/>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link w:val="NapisZnak"/>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qFormat/>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uiPriority w:val="99"/>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uiPriority w:val="99"/>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28"/>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B6444F"/>
    <w:pPr>
      <w:spacing w:after="0" w:line="240" w:lineRule="auto"/>
      <w:ind w:left="0" w:firstLine="0"/>
    </w:pPr>
    <w:rPr>
      <w:rFonts w:ascii="Calibri" w:eastAsiaTheme="minorHAnsi" w:hAnsi="Calibri" w:cs="Calibri"/>
      <w:sz w:val="22"/>
    </w:rPr>
  </w:style>
  <w:style w:type="table" w:customStyle="1" w:styleId="Tabelaprofesionalna1">
    <w:name w:val="Tabela – profesionalna1"/>
    <w:basedOn w:val="Navadnatabela"/>
    <w:rsid w:val="00603113"/>
    <w:pPr>
      <w:spacing w:before="80" w:after="80" w:line="240" w:lineRule="auto"/>
      <w:jc w:val="both"/>
    </w:pPr>
    <w:rPr>
      <w:rFonts w:ascii="Times New Roman" w:eastAsia="Times New Roman" w:hAnsi="Times New Roman" w:cs="Times New Roman"/>
      <w:kern w:val="2"/>
      <w:sz w:val="20"/>
      <w:szCs w:val="20"/>
      <w:lang w:eastAsia="en-US"/>
      <w14:ligatures w14:val="standardContextual"/>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sz w:val="24"/>
        <w:szCs w:val="24"/>
      </w:rPr>
      <w:tblPr/>
      <w:tcPr>
        <w:tcBorders>
          <w:tl2br w:val="none" w:sz="0" w:space="0" w:color="auto"/>
          <w:tr2bl w:val="none" w:sz="0" w:space="0" w:color="auto"/>
        </w:tcBorders>
        <w:shd w:val="solid" w:color="000000" w:fill="FFFFFF"/>
      </w:tcPr>
    </w:tblStylePr>
  </w:style>
  <w:style w:type="table" w:customStyle="1" w:styleId="Tabelamrea22">
    <w:name w:val="Tabela – mreža22"/>
    <w:basedOn w:val="Navadnatabela"/>
    <w:next w:val="Tabelamrea"/>
    <w:uiPriority w:val="39"/>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A7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rgabetext">
    <w:name w:val="Vorgabetext"/>
    <w:basedOn w:val="Navaden"/>
    <w:rsid w:val="007D5D4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 w:val="24"/>
      <w:szCs w:val="20"/>
      <w:lang w:eastAsia="de-CH"/>
    </w:rPr>
  </w:style>
  <w:style w:type="numbering" w:customStyle="1" w:styleId="Brezseznama3">
    <w:name w:val="Brez seznama3"/>
    <w:next w:val="Brezseznama"/>
    <w:uiPriority w:val="99"/>
    <w:semiHidden/>
    <w:unhideWhenUsed/>
    <w:rsid w:val="00DC659A"/>
  </w:style>
  <w:style w:type="paragraph" w:customStyle="1" w:styleId="Kazaloslik1">
    <w:name w:val="Kazalo slik1"/>
    <w:basedOn w:val="Navaden"/>
    <w:next w:val="Navaden"/>
    <w:uiPriority w:val="99"/>
    <w:rsid w:val="00DC659A"/>
    <w:pPr>
      <w:spacing w:after="0" w:line="240" w:lineRule="auto"/>
      <w:ind w:left="440" w:hanging="440"/>
    </w:pPr>
    <w:rPr>
      <w:rFonts w:ascii="Calibri" w:eastAsia="Times New Roman" w:hAnsi="Calibri" w:cs="Times New Roman"/>
      <w:caps/>
      <w:szCs w:val="20"/>
      <w:lang w:eastAsia="de-CH"/>
    </w:rPr>
  </w:style>
  <w:style w:type="paragraph" w:styleId="Uvodnipozdrav">
    <w:name w:val="Salutation"/>
    <w:basedOn w:val="Navaden"/>
    <w:next w:val="Navaden"/>
    <w:link w:val="UvodnipozdravZnak"/>
    <w:rsid w:val="00DC659A"/>
    <w:pPr>
      <w:spacing w:after="0" w:line="240" w:lineRule="auto"/>
      <w:ind w:left="284" w:firstLine="0"/>
    </w:pPr>
    <w:rPr>
      <w:rFonts w:eastAsia="Times New Roman" w:cs="Times New Roman"/>
      <w:sz w:val="22"/>
      <w:szCs w:val="24"/>
      <w:lang w:eastAsia="de-CH"/>
    </w:rPr>
  </w:style>
  <w:style w:type="character" w:customStyle="1" w:styleId="UvodnipozdravZnak">
    <w:name w:val="Uvodni pozdrav Znak"/>
    <w:basedOn w:val="Privzetapisavaodstavka"/>
    <w:link w:val="Uvodnipozdrav"/>
    <w:rsid w:val="00DC659A"/>
    <w:rPr>
      <w:rFonts w:ascii="Arial" w:eastAsia="Times New Roman" w:hAnsi="Arial" w:cs="Times New Roman"/>
      <w:szCs w:val="24"/>
      <w:lang w:eastAsia="de-CH"/>
    </w:rPr>
  </w:style>
  <w:style w:type="character" w:customStyle="1" w:styleId="NapisZnak">
    <w:name w:val="Napis Znak"/>
    <w:basedOn w:val="Privzetapisavaodstavka"/>
    <w:link w:val="Napis"/>
    <w:rsid w:val="00DC659A"/>
    <w:rPr>
      <w:rFonts w:ascii="Calibri" w:eastAsia="Times New Roman" w:hAnsi="Calibri" w:cs="Times New Roman"/>
      <w:b/>
      <w:bCs/>
      <w:sz w:val="18"/>
      <w:szCs w:val="18"/>
    </w:rPr>
  </w:style>
  <w:style w:type="paragraph" w:styleId="Datum">
    <w:name w:val="Date"/>
    <w:basedOn w:val="Navaden"/>
    <w:next w:val="Navaden"/>
    <w:link w:val="DatumZnak"/>
    <w:rsid w:val="00DC659A"/>
    <w:pPr>
      <w:spacing w:after="0" w:line="240" w:lineRule="auto"/>
      <w:ind w:left="284" w:firstLine="0"/>
    </w:pPr>
    <w:rPr>
      <w:rFonts w:eastAsia="Times New Roman" w:cs="Times New Roman"/>
      <w:sz w:val="22"/>
      <w:szCs w:val="24"/>
      <w:lang w:eastAsia="de-CH"/>
    </w:rPr>
  </w:style>
  <w:style w:type="character" w:customStyle="1" w:styleId="DatumZnak">
    <w:name w:val="Datum Znak"/>
    <w:basedOn w:val="Privzetapisavaodstavka"/>
    <w:link w:val="Datum"/>
    <w:rsid w:val="00DC659A"/>
    <w:rPr>
      <w:rFonts w:ascii="Arial" w:eastAsia="Times New Roman" w:hAnsi="Arial" w:cs="Times New Roman"/>
      <w:szCs w:val="24"/>
      <w:lang w:eastAsia="de-CH"/>
    </w:rPr>
  </w:style>
  <w:style w:type="paragraph" w:styleId="E-potnipodpis">
    <w:name w:val="E-mail Signature"/>
    <w:basedOn w:val="Navaden"/>
    <w:link w:val="E-potnipodpisZnak"/>
    <w:rsid w:val="00DC659A"/>
    <w:pPr>
      <w:spacing w:after="0" w:line="240" w:lineRule="auto"/>
      <w:ind w:left="284" w:firstLine="0"/>
    </w:pPr>
    <w:rPr>
      <w:rFonts w:eastAsia="Times New Roman" w:cs="Times New Roman"/>
      <w:sz w:val="22"/>
      <w:szCs w:val="24"/>
      <w:lang w:eastAsia="de-CH"/>
    </w:rPr>
  </w:style>
  <w:style w:type="character" w:customStyle="1" w:styleId="E-potnipodpisZnak">
    <w:name w:val="E-poštni podpis Znak"/>
    <w:basedOn w:val="Privzetapisavaodstavka"/>
    <w:link w:val="E-potnipodpis"/>
    <w:rsid w:val="00DC659A"/>
    <w:rPr>
      <w:rFonts w:ascii="Arial" w:eastAsia="Times New Roman" w:hAnsi="Arial" w:cs="Times New Roman"/>
      <w:szCs w:val="24"/>
      <w:lang w:eastAsia="de-CH"/>
    </w:rPr>
  </w:style>
  <w:style w:type="paragraph" w:styleId="Opomba-naslov">
    <w:name w:val="Note Heading"/>
    <w:basedOn w:val="Navaden"/>
    <w:next w:val="Navaden"/>
    <w:link w:val="Opomba-naslovZnak"/>
    <w:rsid w:val="00DC659A"/>
    <w:pPr>
      <w:spacing w:after="0" w:line="240" w:lineRule="auto"/>
      <w:ind w:left="284" w:firstLine="0"/>
    </w:pPr>
    <w:rPr>
      <w:rFonts w:eastAsia="Times New Roman" w:cs="Times New Roman"/>
      <w:sz w:val="22"/>
      <w:szCs w:val="24"/>
      <w:lang w:eastAsia="de-CH"/>
    </w:rPr>
  </w:style>
  <w:style w:type="character" w:customStyle="1" w:styleId="Opomba-naslovZnak">
    <w:name w:val="Opomba - naslov Znak"/>
    <w:basedOn w:val="Privzetapisavaodstavka"/>
    <w:link w:val="Opomba-naslov"/>
    <w:rsid w:val="00DC659A"/>
    <w:rPr>
      <w:rFonts w:ascii="Arial" w:eastAsia="Times New Roman" w:hAnsi="Arial" w:cs="Times New Roman"/>
      <w:szCs w:val="24"/>
      <w:lang w:eastAsia="de-CH"/>
    </w:rPr>
  </w:style>
  <w:style w:type="paragraph" w:styleId="Zakljunipozdrav">
    <w:name w:val="Closing"/>
    <w:basedOn w:val="Navaden"/>
    <w:link w:val="ZakljunipozdravZnak"/>
    <w:rsid w:val="00DC659A"/>
    <w:pPr>
      <w:spacing w:after="0" w:line="240" w:lineRule="auto"/>
      <w:ind w:left="4252" w:firstLine="0"/>
    </w:pPr>
    <w:rPr>
      <w:rFonts w:eastAsia="Times New Roman" w:cs="Times New Roman"/>
      <w:sz w:val="22"/>
      <w:szCs w:val="24"/>
      <w:lang w:eastAsia="de-CH"/>
    </w:rPr>
  </w:style>
  <w:style w:type="character" w:customStyle="1" w:styleId="ZakljunipozdravZnak">
    <w:name w:val="Zaključni pozdrav Znak"/>
    <w:basedOn w:val="Privzetapisavaodstavka"/>
    <w:link w:val="Zakljunipozdrav"/>
    <w:rsid w:val="00DC659A"/>
    <w:rPr>
      <w:rFonts w:ascii="Arial" w:eastAsia="Times New Roman" w:hAnsi="Arial" w:cs="Times New Roman"/>
      <w:szCs w:val="24"/>
      <w:lang w:eastAsia="de-CH"/>
    </w:rPr>
  </w:style>
  <w:style w:type="paragraph" w:styleId="HTMLnaslov">
    <w:name w:val="HTML Address"/>
    <w:basedOn w:val="Navaden"/>
    <w:link w:val="HTMLnaslovZnak"/>
    <w:rsid w:val="00DC659A"/>
    <w:pPr>
      <w:spacing w:after="0" w:line="240" w:lineRule="auto"/>
      <w:ind w:left="284" w:firstLine="0"/>
    </w:pPr>
    <w:rPr>
      <w:rFonts w:eastAsia="Times New Roman" w:cs="Times New Roman"/>
      <w:i/>
      <w:iCs/>
      <w:sz w:val="22"/>
      <w:szCs w:val="24"/>
      <w:lang w:eastAsia="de-CH"/>
    </w:rPr>
  </w:style>
  <w:style w:type="character" w:customStyle="1" w:styleId="HTMLnaslovZnak">
    <w:name w:val="HTML naslov Znak"/>
    <w:basedOn w:val="Privzetapisavaodstavka"/>
    <w:link w:val="HTMLnaslov"/>
    <w:rsid w:val="00DC659A"/>
    <w:rPr>
      <w:rFonts w:ascii="Arial" w:eastAsia="Times New Roman" w:hAnsi="Arial" w:cs="Times New Roman"/>
      <w:i/>
      <w:iCs/>
      <w:szCs w:val="24"/>
      <w:lang w:eastAsia="de-CH"/>
    </w:rPr>
  </w:style>
  <w:style w:type="paragraph" w:styleId="HTML-oblikovano">
    <w:name w:val="HTML Preformatted"/>
    <w:basedOn w:val="Navaden"/>
    <w:link w:val="HTML-oblikovanoZnak"/>
    <w:uiPriority w:val="99"/>
    <w:rsid w:val="00DC659A"/>
    <w:pPr>
      <w:spacing w:after="0" w:line="240" w:lineRule="auto"/>
      <w:ind w:left="284" w:firstLine="0"/>
    </w:pPr>
    <w:rPr>
      <w:rFonts w:ascii="Courier New" w:eastAsia="Times New Roman" w:hAnsi="Courier New" w:cs="Courier New"/>
      <w:szCs w:val="20"/>
      <w:lang w:eastAsia="de-CH"/>
    </w:rPr>
  </w:style>
  <w:style w:type="character" w:customStyle="1" w:styleId="HTML-oblikovanoZnak">
    <w:name w:val="HTML-oblikovano Znak"/>
    <w:basedOn w:val="Privzetapisavaodstavka"/>
    <w:link w:val="HTML-oblikovano"/>
    <w:uiPriority w:val="99"/>
    <w:rsid w:val="00DC659A"/>
    <w:rPr>
      <w:rFonts w:ascii="Courier New" w:eastAsia="Times New Roman" w:hAnsi="Courier New" w:cs="Courier New"/>
      <w:sz w:val="20"/>
      <w:szCs w:val="20"/>
      <w:lang w:eastAsia="de-CH"/>
    </w:rPr>
  </w:style>
  <w:style w:type="paragraph" w:styleId="Stvarnokazalo1">
    <w:name w:val="index 1"/>
    <w:basedOn w:val="Navaden"/>
    <w:next w:val="Navaden"/>
    <w:autoRedefine/>
    <w:uiPriority w:val="99"/>
    <w:semiHidden/>
    <w:rsid w:val="00DC659A"/>
    <w:pPr>
      <w:spacing w:after="0" w:line="240" w:lineRule="auto"/>
      <w:ind w:left="220" w:hanging="220"/>
    </w:pPr>
    <w:rPr>
      <w:rFonts w:eastAsia="Times New Roman" w:cs="Times New Roman"/>
      <w:sz w:val="22"/>
      <w:szCs w:val="24"/>
      <w:lang w:eastAsia="de-CH"/>
    </w:rPr>
  </w:style>
  <w:style w:type="paragraph" w:styleId="Stvarnokazalo2">
    <w:name w:val="index 2"/>
    <w:basedOn w:val="Navaden"/>
    <w:next w:val="Navaden"/>
    <w:autoRedefine/>
    <w:semiHidden/>
    <w:rsid w:val="00DC659A"/>
    <w:pPr>
      <w:spacing w:after="0" w:line="240" w:lineRule="auto"/>
      <w:ind w:left="440" w:hanging="220"/>
    </w:pPr>
    <w:rPr>
      <w:rFonts w:eastAsia="Times New Roman" w:cs="Times New Roman"/>
      <w:sz w:val="22"/>
      <w:szCs w:val="24"/>
      <w:lang w:eastAsia="de-CH"/>
    </w:rPr>
  </w:style>
  <w:style w:type="paragraph" w:styleId="Stvarnokazalo3">
    <w:name w:val="index 3"/>
    <w:basedOn w:val="Navaden"/>
    <w:next w:val="Navaden"/>
    <w:autoRedefine/>
    <w:semiHidden/>
    <w:rsid w:val="00DC659A"/>
    <w:pPr>
      <w:spacing w:after="0" w:line="240" w:lineRule="auto"/>
      <w:ind w:left="660" w:hanging="220"/>
    </w:pPr>
    <w:rPr>
      <w:rFonts w:eastAsia="Times New Roman" w:cs="Times New Roman"/>
      <w:sz w:val="22"/>
      <w:szCs w:val="24"/>
      <w:lang w:eastAsia="de-CH"/>
    </w:rPr>
  </w:style>
  <w:style w:type="paragraph" w:styleId="Stvarnokazalo4">
    <w:name w:val="index 4"/>
    <w:basedOn w:val="Navaden"/>
    <w:next w:val="Navaden"/>
    <w:autoRedefine/>
    <w:semiHidden/>
    <w:rsid w:val="00DC659A"/>
    <w:pPr>
      <w:spacing w:after="0" w:line="240" w:lineRule="auto"/>
      <w:ind w:left="880" w:hanging="220"/>
    </w:pPr>
    <w:rPr>
      <w:rFonts w:eastAsia="Times New Roman" w:cs="Times New Roman"/>
      <w:sz w:val="22"/>
      <w:szCs w:val="24"/>
      <w:lang w:eastAsia="de-CH"/>
    </w:rPr>
  </w:style>
  <w:style w:type="paragraph" w:styleId="Stvarnokazalo5">
    <w:name w:val="index 5"/>
    <w:basedOn w:val="Navaden"/>
    <w:next w:val="Navaden"/>
    <w:autoRedefine/>
    <w:semiHidden/>
    <w:rsid w:val="00DC659A"/>
    <w:pPr>
      <w:spacing w:after="0" w:line="240" w:lineRule="auto"/>
      <w:ind w:left="1100" w:hanging="220"/>
    </w:pPr>
    <w:rPr>
      <w:rFonts w:eastAsia="Times New Roman" w:cs="Times New Roman"/>
      <w:sz w:val="22"/>
      <w:szCs w:val="24"/>
      <w:lang w:eastAsia="de-CH"/>
    </w:rPr>
  </w:style>
  <w:style w:type="paragraph" w:styleId="Stvarnokazalo6">
    <w:name w:val="index 6"/>
    <w:basedOn w:val="Navaden"/>
    <w:next w:val="Navaden"/>
    <w:autoRedefine/>
    <w:semiHidden/>
    <w:rsid w:val="00DC659A"/>
    <w:pPr>
      <w:spacing w:after="0" w:line="240" w:lineRule="auto"/>
      <w:ind w:left="1320" w:hanging="220"/>
    </w:pPr>
    <w:rPr>
      <w:rFonts w:eastAsia="Times New Roman" w:cs="Times New Roman"/>
      <w:sz w:val="22"/>
      <w:szCs w:val="24"/>
      <w:lang w:eastAsia="de-CH"/>
    </w:rPr>
  </w:style>
  <w:style w:type="paragraph" w:styleId="Stvarnokazalo7">
    <w:name w:val="index 7"/>
    <w:basedOn w:val="Navaden"/>
    <w:next w:val="Navaden"/>
    <w:autoRedefine/>
    <w:semiHidden/>
    <w:rsid w:val="00DC659A"/>
    <w:pPr>
      <w:spacing w:after="0" w:line="240" w:lineRule="auto"/>
      <w:ind w:left="1540" w:hanging="220"/>
    </w:pPr>
    <w:rPr>
      <w:rFonts w:eastAsia="Times New Roman" w:cs="Times New Roman"/>
      <w:sz w:val="22"/>
      <w:szCs w:val="24"/>
      <w:lang w:eastAsia="de-CH"/>
    </w:rPr>
  </w:style>
  <w:style w:type="paragraph" w:styleId="Stvarnokazalo8">
    <w:name w:val="index 8"/>
    <w:basedOn w:val="Navaden"/>
    <w:next w:val="Navaden"/>
    <w:autoRedefine/>
    <w:semiHidden/>
    <w:rsid w:val="00DC659A"/>
    <w:pPr>
      <w:spacing w:after="0" w:line="240" w:lineRule="auto"/>
      <w:ind w:left="1760" w:hanging="220"/>
    </w:pPr>
    <w:rPr>
      <w:rFonts w:eastAsia="Times New Roman" w:cs="Times New Roman"/>
      <w:sz w:val="22"/>
      <w:szCs w:val="24"/>
      <w:lang w:eastAsia="de-CH"/>
    </w:rPr>
  </w:style>
  <w:style w:type="paragraph" w:styleId="Stvarnokazalo9">
    <w:name w:val="index 9"/>
    <w:basedOn w:val="Navaden"/>
    <w:next w:val="Navaden"/>
    <w:autoRedefine/>
    <w:semiHidden/>
    <w:rsid w:val="00DC659A"/>
    <w:pPr>
      <w:spacing w:after="0" w:line="240" w:lineRule="auto"/>
      <w:ind w:left="1980" w:hanging="220"/>
    </w:pPr>
    <w:rPr>
      <w:rFonts w:eastAsia="Times New Roman" w:cs="Times New Roman"/>
      <w:sz w:val="22"/>
      <w:szCs w:val="24"/>
      <w:lang w:eastAsia="de-CH"/>
    </w:rPr>
  </w:style>
  <w:style w:type="paragraph" w:styleId="Stvarnokazalo-naslov">
    <w:name w:val="index heading"/>
    <w:basedOn w:val="Navaden"/>
    <w:next w:val="Stvarnokazalo1"/>
    <w:semiHidden/>
    <w:rsid w:val="00DC659A"/>
    <w:pPr>
      <w:spacing w:after="0" w:line="240" w:lineRule="auto"/>
      <w:ind w:left="284" w:firstLine="0"/>
    </w:pPr>
    <w:rPr>
      <w:rFonts w:eastAsia="Times New Roman"/>
      <w:b/>
      <w:bCs/>
      <w:sz w:val="22"/>
      <w:szCs w:val="24"/>
      <w:lang w:eastAsia="de-CH"/>
    </w:rPr>
  </w:style>
  <w:style w:type="paragraph" w:styleId="Seznam">
    <w:name w:val="List"/>
    <w:basedOn w:val="Navaden"/>
    <w:rsid w:val="00DC659A"/>
    <w:pPr>
      <w:spacing w:after="0" w:line="240" w:lineRule="auto"/>
      <w:ind w:left="283" w:hanging="283"/>
    </w:pPr>
    <w:rPr>
      <w:rFonts w:eastAsia="Times New Roman" w:cs="Times New Roman"/>
      <w:sz w:val="22"/>
      <w:szCs w:val="24"/>
      <w:lang w:eastAsia="de-CH"/>
    </w:rPr>
  </w:style>
  <w:style w:type="paragraph" w:styleId="Seznam2">
    <w:name w:val="List 2"/>
    <w:basedOn w:val="Navaden"/>
    <w:rsid w:val="00DC659A"/>
    <w:pPr>
      <w:spacing w:after="0" w:line="240" w:lineRule="auto"/>
      <w:ind w:left="566" w:hanging="283"/>
    </w:pPr>
    <w:rPr>
      <w:rFonts w:eastAsia="Times New Roman" w:cs="Times New Roman"/>
      <w:sz w:val="22"/>
      <w:szCs w:val="24"/>
      <w:lang w:eastAsia="de-CH"/>
    </w:rPr>
  </w:style>
  <w:style w:type="paragraph" w:styleId="Seznam3">
    <w:name w:val="List 3"/>
    <w:basedOn w:val="Navaden"/>
    <w:rsid w:val="00DC659A"/>
    <w:pPr>
      <w:spacing w:after="0" w:line="240" w:lineRule="auto"/>
      <w:ind w:left="849" w:hanging="283"/>
    </w:pPr>
    <w:rPr>
      <w:rFonts w:eastAsia="Times New Roman" w:cs="Times New Roman"/>
      <w:sz w:val="22"/>
      <w:szCs w:val="24"/>
      <w:lang w:eastAsia="de-CH"/>
    </w:rPr>
  </w:style>
  <w:style w:type="paragraph" w:styleId="Seznam4">
    <w:name w:val="List 4"/>
    <w:basedOn w:val="Navaden"/>
    <w:rsid w:val="00DC659A"/>
    <w:pPr>
      <w:spacing w:after="0" w:line="240" w:lineRule="auto"/>
      <w:ind w:left="1132" w:hanging="283"/>
    </w:pPr>
    <w:rPr>
      <w:rFonts w:eastAsia="Times New Roman" w:cs="Times New Roman"/>
      <w:sz w:val="22"/>
      <w:szCs w:val="24"/>
      <w:lang w:eastAsia="de-CH"/>
    </w:rPr>
  </w:style>
  <w:style w:type="paragraph" w:styleId="Seznam5">
    <w:name w:val="List 5"/>
    <w:basedOn w:val="Navaden"/>
    <w:rsid w:val="00DC659A"/>
    <w:pPr>
      <w:spacing w:after="0" w:line="240" w:lineRule="auto"/>
      <w:ind w:left="1415" w:hanging="283"/>
    </w:pPr>
    <w:rPr>
      <w:rFonts w:eastAsia="Times New Roman" w:cs="Times New Roman"/>
      <w:sz w:val="22"/>
      <w:szCs w:val="24"/>
      <w:lang w:eastAsia="de-CH"/>
    </w:rPr>
  </w:style>
  <w:style w:type="paragraph" w:styleId="Seznam-nadaljevanje">
    <w:name w:val="List Continue"/>
    <w:basedOn w:val="Navaden"/>
    <w:rsid w:val="00DC659A"/>
    <w:pPr>
      <w:spacing w:after="120" w:line="240" w:lineRule="auto"/>
      <w:ind w:left="283" w:firstLine="0"/>
    </w:pPr>
    <w:rPr>
      <w:rFonts w:eastAsia="Times New Roman" w:cs="Times New Roman"/>
      <w:sz w:val="22"/>
      <w:szCs w:val="24"/>
      <w:lang w:eastAsia="de-CH"/>
    </w:rPr>
  </w:style>
  <w:style w:type="paragraph" w:styleId="Seznam-nadaljevanje2">
    <w:name w:val="List Continue 2"/>
    <w:basedOn w:val="Navaden"/>
    <w:rsid w:val="00DC659A"/>
    <w:pPr>
      <w:spacing w:after="120" w:line="240" w:lineRule="auto"/>
      <w:ind w:left="566" w:firstLine="0"/>
    </w:pPr>
    <w:rPr>
      <w:rFonts w:eastAsia="Times New Roman" w:cs="Times New Roman"/>
      <w:sz w:val="22"/>
      <w:szCs w:val="24"/>
      <w:lang w:eastAsia="de-CH"/>
    </w:rPr>
  </w:style>
  <w:style w:type="paragraph" w:styleId="Seznam-nadaljevanje3">
    <w:name w:val="List Continue 3"/>
    <w:basedOn w:val="Navaden"/>
    <w:rsid w:val="00DC659A"/>
    <w:pPr>
      <w:spacing w:after="120" w:line="240" w:lineRule="auto"/>
      <w:ind w:left="849" w:firstLine="0"/>
    </w:pPr>
    <w:rPr>
      <w:rFonts w:eastAsia="Times New Roman" w:cs="Times New Roman"/>
      <w:sz w:val="22"/>
      <w:szCs w:val="24"/>
      <w:lang w:eastAsia="de-CH"/>
    </w:rPr>
  </w:style>
  <w:style w:type="paragraph" w:styleId="Seznam-nadaljevanje4">
    <w:name w:val="List Continue 4"/>
    <w:basedOn w:val="Navaden"/>
    <w:rsid w:val="00DC659A"/>
    <w:pPr>
      <w:spacing w:after="120" w:line="240" w:lineRule="auto"/>
      <w:ind w:left="1132" w:firstLine="0"/>
    </w:pPr>
    <w:rPr>
      <w:rFonts w:eastAsia="Times New Roman" w:cs="Times New Roman"/>
      <w:sz w:val="22"/>
      <w:szCs w:val="24"/>
      <w:lang w:eastAsia="de-CH"/>
    </w:rPr>
  </w:style>
  <w:style w:type="paragraph" w:styleId="Seznam-nadaljevanje5">
    <w:name w:val="List Continue 5"/>
    <w:basedOn w:val="Navaden"/>
    <w:rsid w:val="00DC659A"/>
    <w:pPr>
      <w:spacing w:after="120" w:line="240" w:lineRule="auto"/>
      <w:ind w:left="1415" w:firstLine="0"/>
    </w:pPr>
    <w:rPr>
      <w:rFonts w:eastAsia="Times New Roman" w:cs="Times New Roman"/>
      <w:sz w:val="22"/>
      <w:szCs w:val="24"/>
      <w:lang w:eastAsia="de-CH"/>
    </w:rPr>
  </w:style>
  <w:style w:type="paragraph" w:styleId="Otevilenseznam">
    <w:name w:val="List Number"/>
    <w:basedOn w:val="Navaden"/>
    <w:rsid w:val="00DC659A"/>
    <w:pPr>
      <w:numPr>
        <w:numId w:val="46"/>
      </w:numPr>
      <w:tabs>
        <w:tab w:val="clear" w:pos="360"/>
      </w:tabs>
      <w:spacing w:after="0" w:line="240" w:lineRule="auto"/>
      <w:ind w:left="720"/>
    </w:pPr>
    <w:rPr>
      <w:rFonts w:eastAsia="Times New Roman" w:cs="Times New Roman"/>
      <w:sz w:val="22"/>
      <w:szCs w:val="24"/>
      <w:lang w:eastAsia="de-CH"/>
    </w:rPr>
  </w:style>
  <w:style w:type="paragraph" w:styleId="Otevilenseznam2">
    <w:name w:val="List Number 2"/>
    <w:basedOn w:val="Navaden"/>
    <w:rsid w:val="00DC659A"/>
    <w:pPr>
      <w:numPr>
        <w:numId w:val="47"/>
      </w:numPr>
      <w:tabs>
        <w:tab w:val="clear" w:pos="643"/>
      </w:tabs>
      <w:spacing w:after="0" w:line="240" w:lineRule="auto"/>
      <w:ind w:left="644"/>
    </w:pPr>
    <w:rPr>
      <w:rFonts w:eastAsia="Times New Roman" w:cs="Times New Roman"/>
      <w:sz w:val="22"/>
      <w:szCs w:val="24"/>
      <w:lang w:eastAsia="de-CH"/>
    </w:rPr>
  </w:style>
  <w:style w:type="paragraph" w:styleId="Otevilenseznam3">
    <w:name w:val="List Number 3"/>
    <w:basedOn w:val="Navaden"/>
    <w:rsid w:val="00DC659A"/>
    <w:pPr>
      <w:numPr>
        <w:numId w:val="48"/>
      </w:numPr>
      <w:tabs>
        <w:tab w:val="clear" w:pos="926"/>
      </w:tabs>
      <w:spacing w:after="0" w:line="240" w:lineRule="auto"/>
      <w:ind w:left="1004"/>
    </w:pPr>
    <w:rPr>
      <w:rFonts w:eastAsia="Times New Roman" w:cs="Times New Roman"/>
      <w:sz w:val="22"/>
      <w:szCs w:val="24"/>
      <w:lang w:eastAsia="de-CH"/>
    </w:rPr>
  </w:style>
  <w:style w:type="paragraph" w:styleId="Makrobesedilo">
    <w:name w:val="macro"/>
    <w:link w:val="MakrobesediloZnak"/>
    <w:semiHidden/>
    <w:rsid w:val="00DC659A"/>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sz w:val="20"/>
      <w:szCs w:val="20"/>
      <w:lang w:val="de-CH" w:eastAsia="de-CH"/>
    </w:rPr>
  </w:style>
  <w:style w:type="character" w:customStyle="1" w:styleId="MakrobesediloZnak">
    <w:name w:val="Makro besedilo Znak"/>
    <w:basedOn w:val="Privzetapisavaodstavka"/>
    <w:link w:val="Makrobesedilo"/>
    <w:semiHidden/>
    <w:rsid w:val="00DC659A"/>
    <w:rPr>
      <w:rFonts w:ascii="Courier New" w:eastAsia="Times New Roman" w:hAnsi="Courier New" w:cs="Courier New"/>
      <w:sz w:val="20"/>
      <w:szCs w:val="20"/>
      <w:lang w:val="de-CH" w:eastAsia="de-CH"/>
    </w:rPr>
  </w:style>
  <w:style w:type="paragraph" w:styleId="Glavasporoila">
    <w:name w:val="Message Header"/>
    <w:basedOn w:val="Navaden"/>
    <w:link w:val="GlavasporoilaZnak"/>
    <w:rsid w:val="00DC659A"/>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4"/>
      <w:szCs w:val="24"/>
      <w:lang w:eastAsia="de-CH"/>
    </w:rPr>
  </w:style>
  <w:style w:type="character" w:customStyle="1" w:styleId="GlavasporoilaZnak">
    <w:name w:val="Glava sporočila Znak"/>
    <w:basedOn w:val="Privzetapisavaodstavka"/>
    <w:link w:val="Glavasporoila"/>
    <w:rsid w:val="00DC659A"/>
    <w:rPr>
      <w:rFonts w:ascii="Arial" w:eastAsia="Times New Roman" w:hAnsi="Arial" w:cs="Arial"/>
      <w:sz w:val="24"/>
      <w:szCs w:val="24"/>
      <w:shd w:val="pct20" w:color="auto" w:fill="auto"/>
      <w:lang w:eastAsia="de-CH"/>
    </w:rPr>
  </w:style>
  <w:style w:type="paragraph" w:styleId="Kazalovirov">
    <w:name w:val="table of authorities"/>
    <w:basedOn w:val="Navaden"/>
    <w:next w:val="Navaden"/>
    <w:semiHidden/>
    <w:rsid w:val="00DC659A"/>
    <w:pPr>
      <w:spacing w:after="0" w:line="240" w:lineRule="auto"/>
      <w:ind w:left="220" w:hanging="220"/>
    </w:pPr>
    <w:rPr>
      <w:rFonts w:eastAsia="Times New Roman" w:cs="Times New Roman"/>
      <w:sz w:val="22"/>
      <w:szCs w:val="24"/>
      <w:lang w:eastAsia="de-CH"/>
    </w:rPr>
  </w:style>
  <w:style w:type="paragraph" w:styleId="Navaden-zamik">
    <w:name w:val="Normal Indent"/>
    <w:basedOn w:val="Navaden"/>
    <w:rsid w:val="00DC659A"/>
    <w:pPr>
      <w:spacing w:after="0" w:line="240" w:lineRule="auto"/>
      <w:ind w:left="708" w:firstLine="0"/>
    </w:pPr>
    <w:rPr>
      <w:rFonts w:eastAsia="Times New Roman" w:cs="Times New Roman"/>
      <w:sz w:val="22"/>
      <w:szCs w:val="24"/>
      <w:lang w:eastAsia="de-CH"/>
    </w:rPr>
  </w:style>
  <w:style w:type="paragraph" w:styleId="Telobesedila-prvizamik">
    <w:name w:val="Body Text First Indent"/>
    <w:basedOn w:val="Telobesedila"/>
    <w:link w:val="Telobesedila-prvizamikZnak"/>
    <w:rsid w:val="00DC659A"/>
    <w:pPr>
      <w:ind w:left="284" w:firstLine="210"/>
    </w:pPr>
    <w:rPr>
      <w:rFonts w:ascii="Arial" w:hAnsi="Arial"/>
      <w:sz w:val="22"/>
      <w:lang w:val="sl-SI" w:eastAsia="de-CH"/>
    </w:rPr>
  </w:style>
  <w:style w:type="character" w:customStyle="1" w:styleId="Telobesedila-prvizamikZnak">
    <w:name w:val="Telo besedila - prvi zamik Znak"/>
    <w:basedOn w:val="TelobesedilaZnak"/>
    <w:link w:val="Telobesedila-prvizamik"/>
    <w:rsid w:val="00DC659A"/>
    <w:rPr>
      <w:rFonts w:ascii="Arial" w:eastAsia="Times New Roman" w:hAnsi="Arial" w:cs="Times New Roman"/>
      <w:sz w:val="24"/>
      <w:szCs w:val="24"/>
      <w:lang w:val="x-none" w:eastAsia="de-CH"/>
    </w:rPr>
  </w:style>
  <w:style w:type="paragraph" w:styleId="Telobesedila-prvizamik2">
    <w:name w:val="Body Text First Indent 2"/>
    <w:basedOn w:val="Telobesedila-zamik"/>
    <w:link w:val="Telobesedila-prvizamik2Znak"/>
    <w:rsid w:val="00DC659A"/>
    <w:pPr>
      <w:ind w:firstLine="210"/>
    </w:pPr>
    <w:rPr>
      <w:rFonts w:ascii="Arial" w:hAnsi="Arial"/>
      <w:sz w:val="22"/>
      <w:lang w:val="sl-SI" w:eastAsia="de-CH"/>
    </w:rPr>
  </w:style>
  <w:style w:type="character" w:customStyle="1" w:styleId="Telobesedila-prvizamik2Znak">
    <w:name w:val="Telo besedila - prvi zamik 2 Znak"/>
    <w:basedOn w:val="Telobesedila-zamikZnak"/>
    <w:link w:val="Telobesedila-prvizamik2"/>
    <w:rsid w:val="00DC659A"/>
    <w:rPr>
      <w:rFonts w:ascii="Arial" w:eastAsia="Times New Roman" w:hAnsi="Arial" w:cs="Times New Roman"/>
      <w:sz w:val="24"/>
      <w:szCs w:val="24"/>
      <w:lang w:val="x-none" w:eastAsia="de-CH"/>
    </w:rPr>
  </w:style>
  <w:style w:type="paragraph" w:styleId="Naslovpoiljatelja">
    <w:name w:val="envelope return"/>
    <w:basedOn w:val="Navaden"/>
    <w:rsid w:val="00DC659A"/>
    <w:pPr>
      <w:spacing w:after="0" w:line="240" w:lineRule="auto"/>
      <w:ind w:left="284" w:firstLine="0"/>
    </w:pPr>
    <w:rPr>
      <w:rFonts w:eastAsia="Times New Roman"/>
      <w:szCs w:val="20"/>
      <w:lang w:eastAsia="de-CH"/>
    </w:rPr>
  </w:style>
  <w:style w:type="paragraph" w:styleId="Naslovnaslovnika">
    <w:name w:val="envelope address"/>
    <w:basedOn w:val="Navaden"/>
    <w:rsid w:val="00DC659A"/>
    <w:pPr>
      <w:framePr w:w="4320" w:h="2160" w:hRule="exact" w:hSpace="141" w:wrap="auto" w:hAnchor="page" w:xAlign="center" w:yAlign="bottom"/>
      <w:spacing w:after="0" w:line="240" w:lineRule="auto"/>
      <w:ind w:left="1" w:firstLine="0"/>
    </w:pPr>
    <w:rPr>
      <w:rFonts w:eastAsia="Times New Roman"/>
      <w:sz w:val="24"/>
      <w:szCs w:val="24"/>
      <w:lang w:eastAsia="de-CH"/>
    </w:rPr>
  </w:style>
  <w:style w:type="paragraph" w:styleId="Podpis">
    <w:name w:val="Signature"/>
    <w:basedOn w:val="Navaden"/>
    <w:link w:val="PodpisZnak"/>
    <w:rsid w:val="00DC659A"/>
    <w:pPr>
      <w:spacing w:after="0" w:line="240" w:lineRule="auto"/>
      <w:ind w:left="4252" w:firstLine="0"/>
    </w:pPr>
    <w:rPr>
      <w:rFonts w:eastAsia="Times New Roman" w:cs="Times New Roman"/>
      <w:sz w:val="22"/>
      <w:szCs w:val="24"/>
      <w:lang w:eastAsia="de-CH"/>
    </w:rPr>
  </w:style>
  <w:style w:type="character" w:customStyle="1" w:styleId="PodpisZnak">
    <w:name w:val="Podpis Znak"/>
    <w:basedOn w:val="Privzetapisavaodstavka"/>
    <w:link w:val="Podpis"/>
    <w:rsid w:val="00DC659A"/>
    <w:rPr>
      <w:rFonts w:ascii="Arial" w:eastAsia="Times New Roman" w:hAnsi="Arial" w:cs="Times New Roman"/>
      <w:szCs w:val="24"/>
      <w:lang w:eastAsia="de-CH"/>
    </w:rPr>
  </w:style>
  <w:style w:type="paragraph" w:customStyle="1" w:styleId="TitelblattTitel">
    <w:name w:val="Titelblatt Titel"/>
    <w:rsid w:val="00DC659A"/>
    <w:pPr>
      <w:spacing w:after="0" w:line="240" w:lineRule="auto"/>
      <w:jc w:val="right"/>
    </w:pPr>
    <w:rPr>
      <w:rFonts w:ascii="Arial" w:eastAsia="Times New Roman" w:hAnsi="Arial" w:cs="Times New Roman"/>
      <w:b/>
      <w:sz w:val="36"/>
      <w:szCs w:val="20"/>
      <w:lang w:val="de-CH" w:eastAsia="de-CH"/>
    </w:rPr>
  </w:style>
  <w:style w:type="paragraph" w:customStyle="1" w:styleId="TitelblattUntertitel">
    <w:name w:val="Titelblatt Untertitel"/>
    <w:basedOn w:val="TitelblattTitel"/>
    <w:rsid w:val="00DC659A"/>
    <w:rPr>
      <w:sz w:val="32"/>
    </w:rPr>
  </w:style>
  <w:style w:type="paragraph" w:customStyle="1" w:styleId="Titelblattgross">
    <w:name w:val="Titelblatt gross"/>
    <w:basedOn w:val="TitelblattTitel"/>
    <w:rsid w:val="00DC659A"/>
    <w:pPr>
      <w:jc w:val="left"/>
    </w:pPr>
    <w:rPr>
      <w:sz w:val="26"/>
    </w:rPr>
  </w:style>
  <w:style w:type="paragraph" w:customStyle="1" w:styleId="Titelblattmittel">
    <w:name w:val="Titelblatt mittel"/>
    <w:basedOn w:val="TitelblattTitel"/>
    <w:rsid w:val="00DC659A"/>
    <w:pPr>
      <w:jc w:val="left"/>
    </w:pPr>
    <w:rPr>
      <w:b w:val="0"/>
      <w:sz w:val="20"/>
    </w:rPr>
  </w:style>
  <w:style w:type="paragraph" w:customStyle="1" w:styleId="Titelblattklein">
    <w:name w:val="Titelblatt klein"/>
    <w:basedOn w:val="TitelblattTitel"/>
    <w:rsid w:val="00DC659A"/>
    <w:pPr>
      <w:jc w:val="left"/>
    </w:pPr>
    <w:rPr>
      <w:b w:val="0"/>
      <w:sz w:val="16"/>
    </w:rPr>
  </w:style>
  <w:style w:type="paragraph" w:customStyle="1" w:styleId="Titelblattmittelfett">
    <w:name w:val="Titelblatt mittel fett"/>
    <w:basedOn w:val="Titelblattmittel"/>
    <w:rsid w:val="00DC659A"/>
    <w:rPr>
      <w:b/>
    </w:rPr>
  </w:style>
  <w:style w:type="paragraph" w:customStyle="1" w:styleId="Titelblattbeschriftung">
    <w:name w:val="Titelblatt beschriftung"/>
    <w:basedOn w:val="Titelblattmittel"/>
    <w:rsid w:val="00DC659A"/>
    <w:pPr>
      <w:jc w:val="right"/>
    </w:pPr>
    <w:rPr>
      <w:i/>
      <w:sz w:val="16"/>
    </w:rPr>
  </w:style>
  <w:style w:type="paragraph" w:customStyle="1" w:styleId="Handlungsanweisung">
    <w:name w:val="_ Handlungsanweisung"/>
    <w:basedOn w:val="Navaden"/>
    <w:rsid w:val="00DC659A"/>
    <w:pPr>
      <w:numPr>
        <w:numId w:val="49"/>
      </w:numPr>
      <w:tabs>
        <w:tab w:val="clear" w:pos="360"/>
      </w:tabs>
      <w:suppressAutoHyphens/>
      <w:spacing w:after="0" w:line="312" w:lineRule="auto"/>
      <w:ind w:left="1069"/>
    </w:pPr>
    <w:rPr>
      <w:rFonts w:eastAsia="Times New Roman" w:cs="Times New Roman"/>
      <w:sz w:val="22"/>
      <w:szCs w:val="18"/>
      <w:lang w:eastAsia="de-CH"/>
    </w:rPr>
  </w:style>
  <w:style w:type="paragraph" w:customStyle="1" w:styleId="berschrift3">
    <w:name w:val="Überschrift3"/>
    <w:basedOn w:val="Naslov2"/>
    <w:link w:val="berschrift3Zchn"/>
    <w:qFormat/>
    <w:rsid w:val="00DC659A"/>
    <w:pPr>
      <w:keepLines w:val="0"/>
      <w:widowControl w:val="0"/>
      <w:spacing w:before="200" w:after="120" w:line="240" w:lineRule="auto"/>
      <w:ind w:left="2444" w:hanging="360"/>
      <w:jc w:val="both"/>
    </w:pPr>
    <w:rPr>
      <w:rFonts w:eastAsia="Times New Roman"/>
      <w:b w:val="0"/>
      <w:color w:val="000000"/>
      <w:kern w:val="32"/>
      <w:sz w:val="24"/>
      <w:szCs w:val="24"/>
      <w:lang w:val="de-CH" w:eastAsia="de-CH"/>
    </w:rPr>
  </w:style>
  <w:style w:type="character" w:customStyle="1" w:styleId="berschrift3Zchn">
    <w:name w:val="Überschrift3 Zchn"/>
    <w:basedOn w:val="Naslov1Znak"/>
    <w:link w:val="berschrift3"/>
    <w:rsid w:val="00DC659A"/>
    <w:rPr>
      <w:rFonts w:ascii="Arial" w:eastAsia="Times New Roman" w:hAnsi="Arial" w:cs="Arial"/>
      <w:b w:val="0"/>
      <w:color w:val="000000"/>
      <w:kern w:val="32"/>
      <w:sz w:val="24"/>
      <w:szCs w:val="24"/>
      <w:lang w:val="de-CH" w:eastAsia="de-CH"/>
    </w:rPr>
  </w:style>
  <w:style w:type="character" w:customStyle="1" w:styleId="fontstyle01">
    <w:name w:val="fontstyle01"/>
    <w:basedOn w:val="Privzetapisavaodstavka"/>
    <w:rsid w:val="00DC659A"/>
    <w:rPr>
      <w:rFonts w:ascii="Gotham-Book" w:hAnsi="Gotham-Book" w:hint="default"/>
      <w:b w:val="0"/>
      <w:bCs w:val="0"/>
      <w:i w:val="0"/>
      <w:iCs w:val="0"/>
      <w:color w:val="58595B"/>
      <w:sz w:val="18"/>
      <w:szCs w:val="18"/>
    </w:rPr>
  </w:style>
  <w:style w:type="character" w:customStyle="1" w:styleId="test-idfield-value">
    <w:name w:val="test-id__field-value"/>
    <w:basedOn w:val="Privzetapisavaodstavka"/>
    <w:rsid w:val="00DC659A"/>
  </w:style>
  <w:style w:type="character" w:customStyle="1" w:styleId="fabric-editor-annotation">
    <w:name w:val="fabric-editor-annotation"/>
    <w:basedOn w:val="Privzetapisavaodstavka"/>
    <w:rsid w:val="00DC659A"/>
  </w:style>
  <w:style w:type="paragraph" w:customStyle="1" w:styleId="StyleReferenceLeft0cmHanging127cm">
    <w:name w:val="Style *Reference + Left:  0 cm Hanging:  127 cm"/>
    <w:basedOn w:val="Navaden"/>
    <w:uiPriority w:val="99"/>
    <w:rsid w:val="00DC659A"/>
    <w:pPr>
      <w:spacing w:after="120" w:line="240" w:lineRule="auto"/>
      <w:ind w:left="720" w:hanging="360"/>
    </w:pPr>
    <w:rPr>
      <w:rFonts w:ascii="Calibri" w:eastAsia="Times New Roman" w:hAnsi="Calibri" w:cs="Times New Roman"/>
      <w:color w:val="000000"/>
      <w:sz w:val="22"/>
      <w:szCs w:val="20"/>
      <w:lang w:val="en-US" w:eastAsia="en-US"/>
    </w:rPr>
  </w:style>
  <w:style w:type="paragraph" w:customStyle="1" w:styleId="Titelblatt">
    <w:name w:val="Titelblatt"/>
    <w:basedOn w:val="Noga"/>
    <w:rsid w:val="00DC659A"/>
    <w:pPr>
      <w:tabs>
        <w:tab w:val="clear" w:pos="4703"/>
        <w:tab w:val="clear" w:pos="9406"/>
      </w:tabs>
      <w:ind w:left="0" w:firstLine="0"/>
    </w:pPr>
    <w:rPr>
      <w:rFonts w:ascii="Arial Narrow" w:eastAsia="Times New Roman" w:hAnsi="Arial Narrow" w:cs="Times New Roman"/>
      <w:sz w:val="28"/>
      <w:szCs w:val="20"/>
      <w:lang w:val="de-DE" w:eastAsia="de-DE"/>
    </w:rPr>
  </w:style>
  <w:style w:type="paragraph" w:customStyle="1" w:styleId="NastevanjeStevilka">
    <w:name w:val="NastevanjeStevilka"/>
    <w:basedOn w:val="Navaden"/>
    <w:qFormat/>
    <w:rsid w:val="00DC659A"/>
    <w:pPr>
      <w:numPr>
        <w:numId w:val="50"/>
      </w:numPr>
      <w:spacing w:after="60" w:line="240" w:lineRule="auto"/>
      <w:ind w:left="1069"/>
      <w:jc w:val="both"/>
    </w:pPr>
    <w:rPr>
      <w:rFonts w:eastAsia="Times New Roman"/>
      <w:szCs w:val="18"/>
      <w:lang w:eastAsia="en-US"/>
    </w:rPr>
  </w:style>
  <w:style w:type="paragraph" w:customStyle="1" w:styleId="TitleofTemplate">
    <w:name w:val="Title of Template"/>
    <w:basedOn w:val="Navaden"/>
    <w:link w:val="TitleofTemplateChar"/>
    <w:rsid w:val="00DC659A"/>
    <w:pPr>
      <w:spacing w:after="0" w:line="240" w:lineRule="auto"/>
      <w:ind w:left="0" w:firstLine="0"/>
      <w:jc w:val="center"/>
    </w:pPr>
    <w:rPr>
      <w:rFonts w:eastAsia="Times New Roman"/>
      <w:b/>
      <w:smallCaps/>
      <w:sz w:val="36"/>
      <w:szCs w:val="24"/>
      <w:lang w:eastAsia="en-US"/>
    </w:rPr>
  </w:style>
  <w:style w:type="character" w:customStyle="1" w:styleId="TitleofTemplateChar">
    <w:name w:val="Title of Template Char"/>
    <w:basedOn w:val="Privzetapisavaodstavka"/>
    <w:link w:val="TitleofTemplate"/>
    <w:rsid w:val="00DC659A"/>
    <w:rPr>
      <w:rFonts w:ascii="Arial" w:eastAsia="Times New Roman" w:hAnsi="Arial" w:cs="Arial"/>
      <w:b/>
      <w:smallCaps/>
      <w:sz w:val="36"/>
      <w:szCs w:val="24"/>
      <w:lang w:eastAsia="en-US"/>
    </w:rPr>
  </w:style>
  <w:style w:type="paragraph" w:customStyle="1" w:styleId="Headingkazalo">
    <w:name w:val="Heading kazalo"/>
    <w:basedOn w:val="Naslov1"/>
    <w:link w:val="HeadingkazaloChar"/>
    <w:autoRedefine/>
    <w:qFormat/>
    <w:rsid w:val="00DC659A"/>
    <w:pPr>
      <w:spacing w:before="480" w:after="0" w:line="276" w:lineRule="auto"/>
      <w:ind w:left="0" w:firstLine="0"/>
    </w:pPr>
    <w:rPr>
      <w:rFonts w:ascii="Calibri Light" w:eastAsia="Yu Gothic Light" w:hAnsi="Calibri Light" w:cs="Times New Roman"/>
      <w:bCs/>
      <w:color w:val="2F5496"/>
      <w:kern w:val="32"/>
      <w:sz w:val="28"/>
      <w:szCs w:val="28"/>
      <w:lang w:val="de-CH" w:eastAsia="de-CH"/>
    </w:rPr>
  </w:style>
  <w:style w:type="character" w:customStyle="1" w:styleId="HeadingkazaloChar">
    <w:name w:val="Heading kazalo Char"/>
    <w:basedOn w:val="Naslov1Znak"/>
    <w:link w:val="Headingkazalo"/>
    <w:rsid w:val="00DC659A"/>
    <w:rPr>
      <w:rFonts w:ascii="Calibri Light" w:eastAsia="Yu Gothic Light" w:hAnsi="Calibri Light" w:cs="Times New Roman"/>
      <w:b/>
      <w:bCs/>
      <w:color w:val="2F5496"/>
      <w:kern w:val="32"/>
      <w:sz w:val="28"/>
      <w:szCs w:val="28"/>
      <w:lang w:val="de-CH" w:eastAsia="de-CH"/>
    </w:rPr>
  </w:style>
  <w:style w:type="character" w:customStyle="1" w:styleId="BrezrazmikovZnak">
    <w:name w:val="Brez razmikov Znak"/>
    <w:basedOn w:val="Privzetapisavaodstavka"/>
    <w:link w:val="Brezrazmikov"/>
    <w:uiPriority w:val="1"/>
    <w:rsid w:val="00DC659A"/>
    <w:rPr>
      <w:rFonts w:ascii="Arial" w:eastAsia="Arial" w:hAnsi="Arial" w:cs="Arial"/>
      <w:sz w:val="20"/>
    </w:rPr>
  </w:style>
  <w:style w:type="table" w:customStyle="1" w:styleId="GridTable4-Accent11">
    <w:name w:val="Grid Table 4 - Accent 11"/>
    <w:basedOn w:val="Navadnatabela"/>
    <w:uiPriority w:val="49"/>
    <w:rsid w:val="00DC659A"/>
    <w:pPr>
      <w:spacing w:after="0" w:line="240" w:lineRule="auto"/>
    </w:pPr>
    <w:rPr>
      <w:rFonts w:eastAsia="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
    <w:name w:val="s"/>
    <w:basedOn w:val="Navaden"/>
    <w:rsid w:val="00DC659A"/>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sc121">
    <w:name w:val="sc121"/>
    <w:basedOn w:val="Privzetapisavaodstavka"/>
    <w:rsid w:val="00DC659A"/>
    <w:rPr>
      <w:rFonts w:ascii="Courier New" w:hAnsi="Courier New" w:cs="Courier New" w:hint="default"/>
      <w:color w:val="FF0000"/>
      <w:sz w:val="20"/>
      <w:szCs w:val="20"/>
      <w:shd w:val="clear" w:color="auto" w:fill="FFFF00"/>
    </w:rPr>
  </w:style>
  <w:style w:type="character" w:customStyle="1" w:styleId="sc11">
    <w:name w:val="sc11"/>
    <w:basedOn w:val="Privzetapisavaodstavka"/>
    <w:rsid w:val="00DC659A"/>
    <w:rPr>
      <w:rFonts w:ascii="Courier New" w:hAnsi="Courier New" w:cs="Courier New" w:hint="default"/>
      <w:color w:val="0000FF"/>
      <w:sz w:val="20"/>
      <w:szCs w:val="20"/>
    </w:rPr>
  </w:style>
  <w:style w:type="character" w:customStyle="1" w:styleId="sc8">
    <w:name w:val="sc8"/>
    <w:basedOn w:val="Privzetapisavaodstavka"/>
    <w:rsid w:val="00DC659A"/>
    <w:rPr>
      <w:rFonts w:ascii="Courier New" w:hAnsi="Courier New" w:cs="Courier New" w:hint="default"/>
      <w:color w:val="000000"/>
      <w:sz w:val="20"/>
      <w:szCs w:val="20"/>
    </w:rPr>
  </w:style>
  <w:style w:type="character" w:customStyle="1" w:styleId="sc31">
    <w:name w:val="sc31"/>
    <w:basedOn w:val="Privzetapisavaodstavka"/>
    <w:rsid w:val="00DC659A"/>
    <w:rPr>
      <w:rFonts w:ascii="Courier New" w:hAnsi="Courier New" w:cs="Courier New" w:hint="default"/>
      <w:color w:val="FF0000"/>
      <w:sz w:val="20"/>
      <w:szCs w:val="20"/>
    </w:rPr>
  </w:style>
  <w:style w:type="character" w:customStyle="1" w:styleId="sc61">
    <w:name w:val="sc61"/>
    <w:basedOn w:val="Privzetapisavaodstavka"/>
    <w:rsid w:val="00DC659A"/>
    <w:rPr>
      <w:rFonts w:ascii="Courier New" w:hAnsi="Courier New" w:cs="Courier New" w:hint="default"/>
      <w:b/>
      <w:bCs/>
      <w:color w:val="8000FF"/>
      <w:sz w:val="20"/>
      <w:szCs w:val="20"/>
    </w:rPr>
  </w:style>
  <w:style w:type="character" w:customStyle="1" w:styleId="sc131">
    <w:name w:val="sc131"/>
    <w:basedOn w:val="Privzetapisavaodstavka"/>
    <w:rsid w:val="00DC659A"/>
    <w:rPr>
      <w:rFonts w:ascii="Courier New" w:hAnsi="Courier New" w:cs="Courier New" w:hint="default"/>
      <w:color w:val="FF0000"/>
      <w:sz w:val="20"/>
      <w:szCs w:val="20"/>
      <w:shd w:val="clear" w:color="auto" w:fill="FFFF00"/>
    </w:rPr>
  </w:style>
  <w:style w:type="character" w:customStyle="1" w:styleId="sc01">
    <w:name w:val="sc01"/>
    <w:basedOn w:val="Privzetapisavaodstavka"/>
    <w:rsid w:val="00DC659A"/>
    <w:rPr>
      <w:rFonts w:ascii="Courier New" w:hAnsi="Courier New" w:cs="Courier New" w:hint="default"/>
      <w:b/>
      <w:bCs/>
      <w:color w:val="000000"/>
      <w:sz w:val="20"/>
      <w:szCs w:val="20"/>
    </w:rPr>
  </w:style>
  <w:style w:type="character" w:customStyle="1" w:styleId="sc70">
    <w:name w:val="sc70"/>
    <w:basedOn w:val="Privzetapisavaodstavka"/>
    <w:rsid w:val="00DC659A"/>
    <w:rPr>
      <w:rFonts w:ascii="Courier New" w:hAnsi="Courier New" w:cs="Courier New" w:hint="default"/>
      <w:color w:val="000000"/>
      <w:sz w:val="20"/>
      <w:szCs w:val="20"/>
    </w:rPr>
  </w:style>
  <w:style w:type="character" w:customStyle="1" w:styleId="sc64">
    <w:name w:val="sc64"/>
    <w:basedOn w:val="Privzetapisavaodstavka"/>
    <w:rsid w:val="00DC659A"/>
    <w:rPr>
      <w:rFonts w:ascii="Courier New" w:hAnsi="Courier New" w:cs="Courier New" w:hint="default"/>
      <w:color w:val="000000"/>
      <w:sz w:val="20"/>
      <w:szCs w:val="20"/>
    </w:rPr>
  </w:style>
  <w:style w:type="character" w:customStyle="1" w:styleId="sc10">
    <w:name w:val="sc10"/>
    <w:basedOn w:val="Privzetapisavaodstavka"/>
    <w:rsid w:val="00DC659A"/>
    <w:rPr>
      <w:rFonts w:ascii="Courier New" w:hAnsi="Courier New" w:cs="Courier New" w:hint="default"/>
      <w:color w:val="000000"/>
      <w:sz w:val="20"/>
      <w:szCs w:val="20"/>
    </w:rPr>
  </w:style>
  <w:style w:type="character" w:customStyle="1" w:styleId="sc701">
    <w:name w:val="sc701"/>
    <w:basedOn w:val="Privzetapisavaodstavka"/>
    <w:rsid w:val="00DC659A"/>
    <w:rPr>
      <w:rFonts w:ascii="Courier New" w:hAnsi="Courier New" w:cs="Courier New" w:hint="default"/>
      <w:b/>
      <w:bCs/>
      <w:color w:val="8000FF"/>
      <w:sz w:val="20"/>
      <w:szCs w:val="20"/>
      <w:u w:val="single"/>
    </w:rPr>
  </w:style>
  <w:style w:type="paragraph" w:customStyle="1" w:styleId="sc0">
    <w:name w:val="sc0"/>
    <w:basedOn w:val="Navaden"/>
    <w:rsid w:val="00DC659A"/>
    <w:pP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sc1">
    <w:name w:val="sc1"/>
    <w:basedOn w:val="Navaden"/>
    <w:rsid w:val="00DC659A"/>
    <w:pPr>
      <w:spacing w:before="100" w:beforeAutospacing="1" w:after="100" w:afterAutospacing="1" w:line="240" w:lineRule="auto"/>
      <w:ind w:left="0" w:firstLine="0"/>
    </w:pPr>
    <w:rPr>
      <w:rFonts w:ascii="Times New Roman" w:eastAsia="Times New Roman" w:hAnsi="Times New Roman" w:cs="Times New Roman"/>
      <w:color w:val="0000FF"/>
      <w:sz w:val="24"/>
      <w:szCs w:val="24"/>
    </w:rPr>
  </w:style>
  <w:style w:type="paragraph" w:customStyle="1" w:styleId="sc3">
    <w:name w:val="sc3"/>
    <w:basedOn w:val="Navaden"/>
    <w:rsid w:val="00DC659A"/>
    <w:pPr>
      <w:spacing w:before="100" w:beforeAutospacing="1" w:after="100" w:afterAutospacing="1" w:line="240" w:lineRule="auto"/>
      <w:ind w:left="0" w:firstLine="0"/>
    </w:pPr>
    <w:rPr>
      <w:rFonts w:ascii="Times New Roman" w:eastAsia="Times New Roman" w:hAnsi="Times New Roman" w:cs="Times New Roman"/>
      <w:color w:val="FF0000"/>
      <w:sz w:val="24"/>
      <w:szCs w:val="24"/>
    </w:rPr>
  </w:style>
  <w:style w:type="paragraph" w:customStyle="1" w:styleId="sc6">
    <w:name w:val="sc6"/>
    <w:basedOn w:val="Navaden"/>
    <w:rsid w:val="00DC659A"/>
    <w:pPr>
      <w:spacing w:before="100" w:beforeAutospacing="1" w:after="100" w:afterAutospacing="1" w:line="240" w:lineRule="auto"/>
      <w:ind w:left="0" w:firstLine="0"/>
    </w:pPr>
    <w:rPr>
      <w:rFonts w:ascii="Times New Roman" w:eastAsia="Times New Roman" w:hAnsi="Times New Roman" w:cs="Times New Roman"/>
      <w:b/>
      <w:bCs/>
      <w:color w:val="8000FF"/>
      <w:sz w:val="24"/>
      <w:szCs w:val="24"/>
    </w:rPr>
  </w:style>
  <w:style w:type="paragraph" w:customStyle="1" w:styleId="sc12">
    <w:name w:val="sc12"/>
    <w:basedOn w:val="Navaden"/>
    <w:rsid w:val="00DC659A"/>
    <w:pPr>
      <w:shd w:val="clear" w:color="auto" w:fill="FFFF00"/>
      <w:spacing w:before="100" w:beforeAutospacing="1" w:after="100" w:afterAutospacing="1" w:line="240" w:lineRule="auto"/>
      <w:ind w:left="0" w:firstLine="0"/>
    </w:pPr>
    <w:rPr>
      <w:rFonts w:ascii="Times New Roman" w:eastAsia="Times New Roman" w:hAnsi="Times New Roman" w:cs="Times New Roman"/>
      <w:color w:val="FF0000"/>
      <w:sz w:val="24"/>
      <w:szCs w:val="24"/>
    </w:rPr>
  </w:style>
  <w:style w:type="paragraph" w:customStyle="1" w:styleId="sc13">
    <w:name w:val="sc13"/>
    <w:basedOn w:val="Navaden"/>
    <w:rsid w:val="00DC659A"/>
    <w:pPr>
      <w:shd w:val="clear" w:color="auto" w:fill="FFFF00"/>
      <w:spacing w:before="100" w:beforeAutospacing="1" w:after="100" w:afterAutospacing="1" w:line="240" w:lineRule="auto"/>
      <w:ind w:left="0" w:firstLine="0"/>
    </w:pPr>
    <w:rPr>
      <w:rFonts w:ascii="Times New Roman" w:eastAsia="Times New Roman" w:hAnsi="Times New Roman" w:cs="Times New Roman"/>
      <w:color w:val="FF0000"/>
      <w:sz w:val="24"/>
      <w:szCs w:val="24"/>
    </w:rPr>
  </w:style>
  <w:style w:type="paragraph" w:customStyle="1" w:styleId="ItalicLeft063cm">
    <w:name w:val="Italic Left:  063 cm"/>
    <w:basedOn w:val="Navaden"/>
    <w:rsid w:val="00DC659A"/>
    <w:pPr>
      <w:spacing w:after="0" w:line="240" w:lineRule="auto"/>
      <w:ind w:left="360" w:firstLine="0"/>
    </w:pPr>
    <w:rPr>
      <w:rFonts w:ascii="Astec" w:eastAsia="Times New Roman" w:hAnsi="Astec" w:cs="Times New Roman"/>
      <w:i/>
      <w:iCs/>
      <w:sz w:val="22"/>
      <w:szCs w:val="20"/>
      <w:lang w:val="en-US" w:eastAsia="en-US"/>
    </w:rPr>
  </w:style>
  <w:style w:type="paragraph" w:customStyle="1" w:styleId="StyleSubtitleBoldItalicLeft">
    <w:name w:val="Style Subtitle +  Bold Italic Left"/>
    <w:basedOn w:val="Podnaslov"/>
    <w:rsid w:val="00DC659A"/>
    <w:pPr>
      <w:numPr>
        <w:ilvl w:val="0"/>
      </w:numPr>
      <w:spacing w:after="60"/>
      <w:ind w:left="21" w:hanging="10"/>
      <w:jc w:val="left"/>
      <w:outlineLvl w:val="1"/>
    </w:pPr>
    <w:rPr>
      <w:rFonts w:ascii="Astec" w:eastAsia="Times New Roman" w:hAnsi="Astec"/>
      <w:b/>
      <w:bCs/>
      <w:i/>
      <w:iCs/>
      <w:sz w:val="22"/>
      <w:szCs w:val="20"/>
      <w:lang w:val="en-US" w:eastAsia="en-US"/>
    </w:rPr>
  </w:style>
  <w:style w:type="table" w:customStyle="1" w:styleId="Tabelatemnamrea5poudarek11">
    <w:name w:val="Tabela – temna mreža 5 (poudarek 1)1"/>
    <w:basedOn w:val="Navadnatabela"/>
    <w:next w:val="Tabelatemnamrea5poudarek1"/>
    <w:uiPriority w:val="50"/>
    <w:rsid w:val="00DC659A"/>
    <w:pPr>
      <w:spacing w:after="0" w:line="240" w:lineRule="auto"/>
    </w:pPr>
    <w:rPr>
      <w:rFonts w:eastAsia="Calibri"/>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Mreatabele41">
    <w:name w:val="Mreža tabele 41"/>
    <w:basedOn w:val="Navadnatabela"/>
    <w:next w:val="Mreatabele4"/>
    <w:uiPriority w:val="49"/>
    <w:rsid w:val="00DC659A"/>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Other">
    <w:name w:val="Other_"/>
    <w:basedOn w:val="Privzetapisavaodstavka"/>
    <w:link w:val="Other0"/>
    <w:rsid w:val="00DC659A"/>
    <w:rPr>
      <w:rFonts w:ascii="Calibri" w:eastAsia="Calibri" w:hAnsi="Calibri" w:cs="Calibri"/>
      <w:sz w:val="24"/>
      <w:szCs w:val="24"/>
      <w:shd w:val="clear" w:color="auto" w:fill="FFFFFF"/>
      <w:lang w:val="en-US" w:bidi="en-US"/>
    </w:rPr>
  </w:style>
  <w:style w:type="paragraph" w:customStyle="1" w:styleId="Other0">
    <w:name w:val="Other"/>
    <w:basedOn w:val="Navaden"/>
    <w:link w:val="Other"/>
    <w:rsid w:val="00DC659A"/>
    <w:pPr>
      <w:widowControl w:val="0"/>
      <w:shd w:val="clear" w:color="auto" w:fill="FFFFFF"/>
      <w:spacing w:after="160" w:line="240" w:lineRule="auto"/>
      <w:ind w:left="0" w:firstLine="0"/>
    </w:pPr>
    <w:rPr>
      <w:rFonts w:ascii="Calibri" w:eastAsia="Calibri" w:hAnsi="Calibri" w:cs="Calibri"/>
      <w:sz w:val="24"/>
      <w:szCs w:val="24"/>
      <w:lang w:val="en-US" w:bidi="en-US"/>
    </w:rPr>
  </w:style>
  <w:style w:type="table" w:customStyle="1" w:styleId="TableGrid0">
    <w:name w:val="Table Grid0"/>
    <w:rsid w:val="00DC659A"/>
    <w:pPr>
      <w:spacing w:after="0" w:line="240" w:lineRule="auto"/>
    </w:pPr>
    <w:tblPr>
      <w:tblCellMar>
        <w:top w:w="0" w:type="dxa"/>
        <w:left w:w="0" w:type="dxa"/>
        <w:bottom w:w="0" w:type="dxa"/>
        <w:right w:w="0" w:type="dxa"/>
      </w:tblCellMar>
    </w:tblPr>
  </w:style>
  <w:style w:type="table" w:styleId="Tabelatemnamrea5poudarek1">
    <w:name w:val="Grid Table 5 Dark Accent 1"/>
    <w:basedOn w:val="Navadnatabela"/>
    <w:uiPriority w:val="50"/>
    <w:rsid w:val="00DC659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Mreatabele4">
    <w:name w:val="Grid Table 4"/>
    <w:basedOn w:val="Navadnatabela"/>
    <w:uiPriority w:val="49"/>
    <w:rsid w:val="00DC659A"/>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81688">
      <w:bodyDiv w:val="1"/>
      <w:marLeft w:val="0"/>
      <w:marRight w:val="0"/>
      <w:marTop w:val="0"/>
      <w:marBottom w:val="0"/>
      <w:divBdr>
        <w:top w:val="none" w:sz="0" w:space="0" w:color="auto"/>
        <w:left w:val="none" w:sz="0" w:space="0" w:color="auto"/>
        <w:bottom w:val="none" w:sz="0" w:space="0" w:color="auto"/>
        <w:right w:val="none" w:sz="0" w:space="0" w:color="auto"/>
      </w:divBdr>
    </w:div>
    <w:div w:id="76638041">
      <w:bodyDiv w:val="1"/>
      <w:marLeft w:val="0"/>
      <w:marRight w:val="0"/>
      <w:marTop w:val="0"/>
      <w:marBottom w:val="0"/>
      <w:divBdr>
        <w:top w:val="none" w:sz="0" w:space="0" w:color="auto"/>
        <w:left w:val="none" w:sz="0" w:space="0" w:color="auto"/>
        <w:bottom w:val="none" w:sz="0" w:space="0" w:color="auto"/>
        <w:right w:val="none" w:sz="0" w:space="0" w:color="auto"/>
      </w:divBdr>
    </w:div>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126554975">
      <w:bodyDiv w:val="1"/>
      <w:marLeft w:val="0"/>
      <w:marRight w:val="0"/>
      <w:marTop w:val="0"/>
      <w:marBottom w:val="0"/>
      <w:divBdr>
        <w:top w:val="none" w:sz="0" w:space="0" w:color="auto"/>
        <w:left w:val="none" w:sz="0" w:space="0" w:color="auto"/>
        <w:bottom w:val="none" w:sz="0" w:space="0" w:color="auto"/>
        <w:right w:val="none" w:sz="0" w:space="0" w:color="auto"/>
      </w:divBdr>
    </w:div>
    <w:div w:id="188375499">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50453492">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420759469">
      <w:bodyDiv w:val="1"/>
      <w:marLeft w:val="0"/>
      <w:marRight w:val="0"/>
      <w:marTop w:val="0"/>
      <w:marBottom w:val="0"/>
      <w:divBdr>
        <w:top w:val="none" w:sz="0" w:space="0" w:color="auto"/>
        <w:left w:val="none" w:sz="0" w:space="0" w:color="auto"/>
        <w:bottom w:val="none" w:sz="0" w:space="0" w:color="auto"/>
        <w:right w:val="none" w:sz="0" w:space="0" w:color="auto"/>
      </w:divBdr>
    </w:div>
    <w:div w:id="504320917">
      <w:bodyDiv w:val="1"/>
      <w:marLeft w:val="0"/>
      <w:marRight w:val="0"/>
      <w:marTop w:val="0"/>
      <w:marBottom w:val="0"/>
      <w:divBdr>
        <w:top w:val="none" w:sz="0" w:space="0" w:color="auto"/>
        <w:left w:val="none" w:sz="0" w:space="0" w:color="auto"/>
        <w:bottom w:val="none" w:sz="0" w:space="0" w:color="auto"/>
        <w:right w:val="none" w:sz="0" w:space="0" w:color="auto"/>
      </w:divBdr>
    </w:div>
    <w:div w:id="577522916">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583296685">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848064069">
      <w:bodyDiv w:val="1"/>
      <w:marLeft w:val="0"/>
      <w:marRight w:val="0"/>
      <w:marTop w:val="0"/>
      <w:marBottom w:val="0"/>
      <w:divBdr>
        <w:top w:val="none" w:sz="0" w:space="0" w:color="auto"/>
        <w:left w:val="none" w:sz="0" w:space="0" w:color="auto"/>
        <w:bottom w:val="none" w:sz="0" w:space="0" w:color="auto"/>
        <w:right w:val="none" w:sz="0" w:space="0" w:color="auto"/>
      </w:divBdr>
    </w:div>
    <w:div w:id="87126077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108156399">
      <w:bodyDiv w:val="1"/>
      <w:marLeft w:val="0"/>
      <w:marRight w:val="0"/>
      <w:marTop w:val="0"/>
      <w:marBottom w:val="0"/>
      <w:divBdr>
        <w:top w:val="none" w:sz="0" w:space="0" w:color="auto"/>
        <w:left w:val="none" w:sz="0" w:space="0" w:color="auto"/>
        <w:bottom w:val="none" w:sz="0" w:space="0" w:color="auto"/>
        <w:right w:val="none" w:sz="0" w:space="0" w:color="auto"/>
      </w:divBdr>
    </w:div>
    <w:div w:id="1249650839">
      <w:bodyDiv w:val="1"/>
      <w:marLeft w:val="0"/>
      <w:marRight w:val="0"/>
      <w:marTop w:val="0"/>
      <w:marBottom w:val="0"/>
      <w:divBdr>
        <w:top w:val="none" w:sz="0" w:space="0" w:color="auto"/>
        <w:left w:val="none" w:sz="0" w:space="0" w:color="auto"/>
        <w:bottom w:val="none" w:sz="0" w:space="0" w:color="auto"/>
        <w:right w:val="none" w:sz="0" w:space="0" w:color="auto"/>
      </w:divBdr>
    </w:div>
    <w:div w:id="1305626700">
      <w:bodyDiv w:val="1"/>
      <w:marLeft w:val="0"/>
      <w:marRight w:val="0"/>
      <w:marTop w:val="0"/>
      <w:marBottom w:val="0"/>
      <w:divBdr>
        <w:top w:val="none" w:sz="0" w:space="0" w:color="auto"/>
        <w:left w:val="none" w:sz="0" w:space="0" w:color="auto"/>
        <w:bottom w:val="none" w:sz="0" w:space="0" w:color="auto"/>
        <w:right w:val="none" w:sz="0" w:space="0" w:color="auto"/>
      </w:divBdr>
    </w:div>
    <w:div w:id="1312096637">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19251924">
      <w:bodyDiv w:val="1"/>
      <w:marLeft w:val="0"/>
      <w:marRight w:val="0"/>
      <w:marTop w:val="0"/>
      <w:marBottom w:val="0"/>
      <w:divBdr>
        <w:top w:val="none" w:sz="0" w:space="0" w:color="auto"/>
        <w:left w:val="none" w:sz="0" w:space="0" w:color="auto"/>
        <w:bottom w:val="none" w:sz="0" w:space="0" w:color="auto"/>
        <w:right w:val="none" w:sz="0" w:space="0" w:color="auto"/>
      </w:divBdr>
    </w:div>
    <w:div w:id="1453281996">
      <w:bodyDiv w:val="1"/>
      <w:marLeft w:val="0"/>
      <w:marRight w:val="0"/>
      <w:marTop w:val="0"/>
      <w:marBottom w:val="0"/>
      <w:divBdr>
        <w:top w:val="none" w:sz="0" w:space="0" w:color="auto"/>
        <w:left w:val="none" w:sz="0" w:space="0" w:color="auto"/>
        <w:bottom w:val="none" w:sz="0" w:space="0" w:color="auto"/>
        <w:right w:val="none" w:sz="0" w:space="0" w:color="auto"/>
      </w:divBdr>
    </w:div>
    <w:div w:id="1490096435">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638103946">
      <w:bodyDiv w:val="1"/>
      <w:marLeft w:val="0"/>
      <w:marRight w:val="0"/>
      <w:marTop w:val="0"/>
      <w:marBottom w:val="0"/>
      <w:divBdr>
        <w:top w:val="none" w:sz="0" w:space="0" w:color="auto"/>
        <w:left w:val="none" w:sz="0" w:space="0" w:color="auto"/>
        <w:bottom w:val="none" w:sz="0" w:space="0" w:color="auto"/>
        <w:right w:val="none" w:sz="0" w:space="0" w:color="auto"/>
      </w:divBdr>
    </w:div>
    <w:div w:id="1696730527">
      <w:bodyDiv w:val="1"/>
      <w:marLeft w:val="0"/>
      <w:marRight w:val="0"/>
      <w:marTop w:val="0"/>
      <w:marBottom w:val="0"/>
      <w:divBdr>
        <w:top w:val="none" w:sz="0" w:space="0" w:color="auto"/>
        <w:left w:val="none" w:sz="0" w:space="0" w:color="auto"/>
        <w:bottom w:val="none" w:sz="0" w:space="0" w:color="auto"/>
        <w:right w:val="none" w:sz="0" w:space="0" w:color="auto"/>
      </w:divBdr>
    </w:div>
    <w:div w:id="1699770069">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887764835">
      <w:bodyDiv w:val="1"/>
      <w:marLeft w:val="0"/>
      <w:marRight w:val="0"/>
      <w:marTop w:val="0"/>
      <w:marBottom w:val="0"/>
      <w:divBdr>
        <w:top w:val="none" w:sz="0" w:space="0" w:color="auto"/>
        <w:left w:val="none" w:sz="0" w:space="0" w:color="auto"/>
        <w:bottom w:val="none" w:sz="0" w:space="0" w:color="auto"/>
        <w:right w:val="none" w:sz="0" w:space="0" w:color="auto"/>
      </w:divBdr>
    </w:div>
    <w:div w:id="1920554506">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096389756">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sistem/pravno-varstvo.html" TargetMode="External"/><Relationship Id="rId23"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spd/" TargetMode="External"/><Relationship Id="rId22"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4C8134-0211-41B9-B02D-7BFE77EA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57</Pages>
  <Words>19705</Words>
  <Characters>112322</Characters>
  <Application>Microsoft Office Word</Application>
  <DocSecurity>0</DocSecurity>
  <Lines>936</Lines>
  <Paragraphs>263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131764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4</cp:revision>
  <cp:lastPrinted>2025-03-14T10:35:00Z</cp:lastPrinted>
  <dcterms:created xsi:type="dcterms:W3CDTF">2025-04-09T07:33:00Z</dcterms:created>
  <dcterms:modified xsi:type="dcterms:W3CDTF">2025-04-09T07:41:00Z</dcterms:modified>
</cp:coreProperties>
</file>